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F14C7" w:rsidRPr="003C7FD7" w:rsidP="003F14C7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r w:rsidRPr="003C7F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                                                                               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Дело № 5-26-</w:t>
      </w:r>
      <w:r w:rsidRPr="003C7FD7" w:rsidR="00D873F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47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/2019</w:t>
      </w:r>
    </w:p>
    <w:p w:rsidR="003F14C7" w:rsidRPr="003C7FD7" w:rsidP="003F14C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ПОСТАНОВЛЕНИЕ </w:t>
      </w:r>
    </w:p>
    <w:p w:rsidR="003F14C7" w:rsidRPr="003C7FD7" w:rsidP="003F14C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по делу об административном правонарушении</w:t>
      </w:r>
    </w:p>
    <w:p w:rsidR="003F14C7" w:rsidRPr="003C7FD7" w:rsidP="003F14C7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</w:t>
      </w:r>
      <w:r w:rsidRPr="003C7FD7" w:rsidR="00D873FC">
        <w:rPr>
          <w:rFonts w:ascii="Times New Roman" w:eastAsia="Times New Roman" w:hAnsi="Times New Roman" w:cs="Times New Roman"/>
          <w:sz w:val="21"/>
          <w:szCs w:val="21"/>
          <w:lang w:eastAsia="ar-SA"/>
        </w:rPr>
        <w:t>14 февраля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2019 года                                                                                    г. Бахчисарай</w:t>
      </w:r>
    </w:p>
    <w:p w:rsidR="003F14C7" w:rsidRPr="003C7FD7" w:rsidP="003F1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Мировой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судья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судебного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участка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№ 26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Бахчисарайского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судебного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района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(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Бахчисарайский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муниципальный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район)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Республики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Крым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 (298400, г. Бахчисарай,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ул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. </w:t>
      </w:r>
      <w:r w:rsidRPr="003C7FD7">
        <w:rPr>
          <w:rFonts w:ascii="Times New Roman" w:eastAsia="Newton-Regular" w:hAnsi="Times New Roman" w:cs="Times New Roman"/>
          <w:sz w:val="21"/>
          <w:szCs w:val="21"/>
          <w:lang w:eastAsia="ar-SA"/>
        </w:rPr>
        <w:t>Фрунзе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,</w:t>
      </w:r>
      <w:r w:rsidRPr="003C7FD7">
        <w:rPr>
          <w:rFonts w:ascii="Times New Roman" w:eastAsia="Newton-Regular" w:hAnsi="Times New Roman" w:cs="Times New Roman"/>
          <w:sz w:val="21"/>
          <w:szCs w:val="21"/>
          <w:lang w:eastAsia="ar-SA"/>
        </w:rPr>
        <w:t xml:space="preserve"> 36в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)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>Андрухова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ar-SA"/>
        </w:rPr>
        <w:t xml:space="preserve"> Е.Н., 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рассмотрев  дело об административном правонарушении в отношении </w:t>
      </w:r>
      <w:r w:rsidRPr="003C7FD7" w:rsidR="00D873FC">
        <w:rPr>
          <w:rFonts w:ascii="Times New Roman" w:eastAsia="Times New Roman" w:hAnsi="Times New Roman" w:cs="Times New Roman"/>
          <w:sz w:val="21"/>
          <w:szCs w:val="21"/>
          <w:lang w:eastAsia="ar-SA"/>
        </w:rPr>
        <w:t>Садовской Т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Pr="003C7FD7" w:rsidR="00D873F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Б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Pr="003C7FD7" w:rsidR="00D873F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***</w:t>
      </w:r>
      <w:r w:rsidRPr="003C7FD7" w:rsidR="00B13A6A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года рождения, урож</w:t>
      </w:r>
      <w:r w:rsidRPr="003C7FD7" w:rsidR="000A24A4">
        <w:rPr>
          <w:rFonts w:ascii="Times New Roman" w:eastAsia="Times New Roman" w:hAnsi="Times New Roman" w:cs="Times New Roman"/>
          <w:sz w:val="21"/>
          <w:szCs w:val="21"/>
          <w:lang w:eastAsia="ar-SA"/>
        </w:rPr>
        <w:t>енки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***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, граждан</w:t>
      </w:r>
      <w:r w:rsidRPr="003C7FD7" w:rsidR="000A24A4">
        <w:rPr>
          <w:rFonts w:ascii="Times New Roman" w:eastAsia="Times New Roman" w:hAnsi="Times New Roman" w:cs="Times New Roman"/>
          <w:sz w:val="21"/>
          <w:szCs w:val="21"/>
          <w:lang w:eastAsia="ar-SA"/>
        </w:rPr>
        <w:t>ки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РФ, зарегистрированно</w:t>
      </w:r>
      <w:r w:rsidRPr="003C7FD7" w:rsidR="000A24A4">
        <w:rPr>
          <w:rFonts w:ascii="Times New Roman" w:eastAsia="Times New Roman" w:hAnsi="Times New Roman" w:cs="Times New Roman"/>
          <w:sz w:val="21"/>
          <w:szCs w:val="21"/>
          <w:lang w:eastAsia="ar-SA"/>
        </w:rPr>
        <w:t>й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и проживающе</w:t>
      </w:r>
      <w:r w:rsidRPr="003C7FD7" w:rsidR="000A24A4">
        <w:rPr>
          <w:rFonts w:ascii="Times New Roman" w:eastAsia="Times New Roman" w:hAnsi="Times New Roman" w:cs="Times New Roman"/>
          <w:sz w:val="21"/>
          <w:szCs w:val="21"/>
          <w:lang w:eastAsia="ar-SA"/>
        </w:rPr>
        <w:t>й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по адресу: 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***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</w:t>
      </w:r>
    </w:p>
    <w:p w:rsidR="003F14C7" w:rsidRPr="003C7FD7" w:rsidP="003F1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У С Т А Н О В И Л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:</w:t>
      </w:r>
    </w:p>
    <w:p w:rsidR="003F14C7" w:rsidRPr="003C7FD7" w:rsidP="003F1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          </w:t>
      </w:r>
      <w:r w:rsidRPr="003C7FD7" w:rsidR="000A74CA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Садовская Т.Б.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, которо</w:t>
      </w:r>
      <w:r w:rsidRPr="003C7FD7" w:rsidR="000A74CA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й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 было назначено административное наказание в виде административного   штрафа в размере 500 рублей по постановлению </w:t>
      </w:r>
      <w:r w:rsidRPr="003C7FD7" w:rsidR="00101DD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мирового судьи судебного участка  № 17 Нахимовского судебного района г. Севастополь 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от </w:t>
      </w:r>
      <w:r w:rsidRPr="003C7FD7" w:rsidR="001B4771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10.10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.2018 г., вступившего  в законную силу </w:t>
      </w:r>
      <w:r w:rsidRPr="003C7FD7" w:rsidR="001B4771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07.11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.2018 г. не уплатил</w:t>
      </w:r>
      <w:r w:rsidRPr="003C7FD7" w:rsidR="001B4771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а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  указанный штраф в срок, установленный ч.1 ст.32.2  КоАП РФ.   </w:t>
      </w:r>
    </w:p>
    <w:p w:rsidR="003F14C7" w:rsidRPr="003C7FD7" w:rsidP="003F14C7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3C7FD7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         Своими действиями  </w:t>
      </w:r>
      <w:r w:rsidRPr="003C7FD7" w:rsidR="001B4771">
        <w:rPr>
          <w:rFonts w:ascii="Times New Roman" w:eastAsia="Times New Roman" w:hAnsi="Times New Roman" w:cs="Times New Roman"/>
          <w:sz w:val="21"/>
          <w:szCs w:val="21"/>
          <w:lang w:eastAsia="uk-UA"/>
        </w:rPr>
        <w:t>Садовская Т.Б.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 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uk-UA"/>
        </w:rPr>
        <w:t>совершил</w:t>
      </w:r>
      <w:r w:rsidRPr="003C7FD7" w:rsidR="001B4771">
        <w:rPr>
          <w:rFonts w:ascii="Times New Roman" w:eastAsia="Times New Roman" w:hAnsi="Times New Roman" w:cs="Times New Roman"/>
          <w:sz w:val="21"/>
          <w:szCs w:val="21"/>
          <w:lang w:eastAsia="uk-UA"/>
        </w:rPr>
        <w:t>а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административное правонарушение, предусмотренное  ч.1 ст. 20.25 КоАП РФ. </w:t>
      </w:r>
    </w:p>
    <w:p w:rsidR="003F14C7" w:rsidRPr="003C7FD7" w:rsidP="003F1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При рассмотрении дела об административном правонарушении </w:t>
      </w:r>
      <w:r w:rsidRPr="003C7FD7" w:rsidR="001B4771">
        <w:rPr>
          <w:rFonts w:ascii="Times New Roman" w:eastAsia="Times New Roman" w:hAnsi="Times New Roman" w:cs="Times New Roman"/>
          <w:sz w:val="21"/>
          <w:szCs w:val="21"/>
          <w:lang w:eastAsia="ar-SA"/>
        </w:rPr>
        <w:t>Садовская Т.Б.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 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вину свою  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в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совершении указанного административного правонарушения признал</w:t>
      </w:r>
      <w:r w:rsidRPr="003C7FD7" w:rsidR="001B4771">
        <w:rPr>
          <w:rFonts w:ascii="Times New Roman" w:eastAsia="Times New Roman" w:hAnsi="Times New Roman" w:cs="Times New Roman"/>
          <w:sz w:val="21"/>
          <w:szCs w:val="21"/>
          <w:lang w:eastAsia="ar-SA"/>
        </w:rPr>
        <w:t>а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полностью, 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в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содеянном раскаял</w:t>
      </w:r>
      <w:r w:rsidRPr="003C7FD7" w:rsidR="001B4771">
        <w:rPr>
          <w:rFonts w:ascii="Times New Roman" w:eastAsia="Times New Roman" w:hAnsi="Times New Roman" w:cs="Times New Roman"/>
          <w:sz w:val="21"/>
          <w:szCs w:val="21"/>
          <w:lang w:eastAsia="ar-SA"/>
        </w:rPr>
        <w:t>ась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, просил</w:t>
      </w:r>
      <w:r w:rsidRPr="003C7FD7" w:rsidR="001B4771">
        <w:rPr>
          <w:rFonts w:ascii="Times New Roman" w:eastAsia="Times New Roman" w:hAnsi="Times New Roman" w:cs="Times New Roman"/>
          <w:sz w:val="21"/>
          <w:szCs w:val="21"/>
          <w:lang w:eastAsia="ar-SA"/>
        </w:rPr>
        <w:t>а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строго не наказывать. </w:t>
      </w:r>
    </w:p>
    <w:p w:rsidR="003F14C7" w:rsidRPr="003C7FD7" w:rsidP="003F14C7">
      <w:pPr>
        <w:widowControl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Выслушав пояснения </w:t>
      </w:r>
      <w:r w:rsidRPr="003C7FD7" w:rsidR="001824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Садовской Т.Б.,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 w:rsidRPr="003C7FD7" w:rsidR="001824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Садовской Т.Б.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,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усматривается состав административного правонарушения, предусмотренного  ч.1 ст.20.25 КоАП РФ. </w:t>
      </w:r>
    </w:p>
    <w:p w:rsidR="003F14C7" w:rsidRPr="003C7FD7" w:rsidP="003F14C7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          Вина </w:t>
      </w:r>
      <w:r w:rsidRPr="003C7FD7" w:rsidR="0018248A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Садовской Т.Б.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F14C7" w:rsidRPr="003C7FD7" w:rsidP="003F1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          При назначении административного наказания учитывается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характер совершенного </w:t>
      </w:r>
      <w:r w:rsidRPr="003C7FD7" w:rsidR="0018248A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>Садовской Т.Б.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,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административного правонарушения, личность правонарушителя, его имущественное положение, а также обстоятельства, смягчающие его административную ответственность, к которым мировой судья относится признание вины, раскаяние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>в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 содеянном.</w:t>
      </w:r>
    </w:p>
    <w:p w:rsidR="003F14C7" w:rsidRPr="003C7FD7" w:rsidP="003F14C7">
      <w:pPr>
        <w:tabs>
          <w:tab w:val="left" w:pos="822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          На основании вышеизложенного, учитывая цели наказания, предусмотренные ст.3.1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>Кодекса РФ об административных правонарушениях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, состоящие в предупреждении совершения новых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>правонарушений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 как самим правонарушителем, так и другими лицами, необходимо назначить</w:t>
      </w:r>
      <w:r w:rsidRPr="003C7FD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 </w:t>
      </w:r>
      <w:r w:rsidRPr="003C7FD7" w:rsidR="00B13A6A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Садовской Т.Б.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>административное наказание в виде штрафа.</w:t>
      </w:r>
    </w:p>
    <w:p w:rsidR="003F14C7" w:rsidRPr="003C7FD7" w:rsidP="003F14C7">
      <w:pPr>
        <w:tabs>
          <w:tab w:val="left" w:pos="8228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 xml:space="preserve">         Руководствуясь ст. ст. 20.25, 29.9, 29.10 Кодекса РФ об административных правонарушениях, </w:t>
      </w:r>
    </w:p>
    <w:p w:rsidR="003F14C7" w:rsidRPr="003C7FD7" w:rsidP="003F14C7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ar-SA"/>
        </w:rPr>
      </w:pPr>
      <w:r w:rsidRPr="003C7FD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ar-SA"/>
        </w:rPr>
        <w:t>П</w:t>
      </w:r>
      <w:r w:rsidRPr="003C7FD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ar-SA"/>
        </w:rPr>
        <w:t xml:space="preserve"> О С Т А Н О В И Л: </w:t>
      </w:r>
    </w:p>
    <w:p w:rsidR="003F14C7" w:rsidRPr="003C7FD7" w:rsidP="003F1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>Признать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 xml:space="preserve"> </w:t>
      </w:r>
      <w:r w:rsidRPr="003C7FD7" w:rsidR="00B13A6A">
        <w:rPr>
          <w:rFonts w:ascii="Times New Roman" w:eastAsia="Times New Roman" w:hAnsi="Times New Roman" w:cs="Times New Roman"/>
          <w:sz w:val="21"/>
          <w:szCs w:val="21"/>
          <w:lang w:eastAsia="ar-SA"/>
        </w:rPr>
        <w:t>Садовскую Т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Pr="003C7FD7" w:rsidR="00B13A6A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Б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Pr="003C7FD7" w:rsidR="00B13A6A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 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***</w:t>
      </w:r>
      <w:r w:rsidRPr="003C7FD7" w:rsidR="00186C6B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года рождения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,  виновным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 xml:space="preserve"> в 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>совершении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 xml:space="preserve"> 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>административного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 xml:space="preserve"> 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>правонарушения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 xml:space="preserve">, 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>предусмотренного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 xml:space="preserve"> ч.1 </w:t>
      </w:r>
      <w:r w:rsidRPr="003C7FD7">
        <w:rPr>
          <w:rFonts w:ascii="Times New Roman" w:eastAsia="Times New Roman" w:hAnsi="Times New Roman" w:cs="Times New Roman"/>
          <w:sz w:val="21"/>
          <w:szCs w:val="21"/>
          <w:lang w:eastAsia="ar-SA"/>
        </w:rPr>
        <w:t>ст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 xml:space="preserve">.20.25 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>Кодекса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 xml:space="preserve"> РФ об 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>административных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 xml:space="preserve"> 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>правонарушениях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ar-SA"/>
        </w:rPr>
        <w:t>,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 и назначить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>ему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>административное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>наказание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 в виде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>административного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>штрафа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 в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>размере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 1000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>рублей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 (одна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>тысяча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) 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>рублей</w:t>
      </w:r>
      <w:r w:rsidRPr="003C7FD7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 00 коп. </w:t>
      </w:r>
    </w:p>
    <w:p w:rsidR="003F14C7" w:rsidRPr="003C7FD7" w:rsidP="003F1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</w:pP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В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соответствии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с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частью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1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статьи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32.2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Кодекса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Российской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Федерации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об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административных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правонарушениях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административный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штраф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должен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быть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уплачен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лицом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,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привлеченным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к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административной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ответственности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, не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позднее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шестидесяти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дней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со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дня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вступления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постановления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о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наложении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административного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штрафа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в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законную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силу на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следующие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реквизиты</w:t>
      </w:r>
      <w:r w:rsidRPr="003C7FD7">
        <w:rPr>
          <w:rFonts w:ascii="Times New Roman" w:eastAsia="Times New Roman" w:hAnsi="Times New Roman" w:cs="Times New Roman"/>
          <w:i/>
          <w:sz w:val="21"/>
          <w:szCs w:val="21"/>
          <w:lang w:val="uk-UA" w:eastAsia="ru-RU"/>
        </w:rPr>
        <w:t>:</w:t>
      </w:r>
    </w:p>
    <w:p w:rsidR="003F14C7" w:rsidRPr="003C7FD7" w:rsidP="003F14C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C7FD7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 xml:space="preserve">Штраф </w:t>
      </w:r>
      <w:r w:rsidRPr="003C7FD7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>необходимо</w:t>
      </w:r>
      <w:r w:rsidRPr="003C7FD7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 xml:space="preserve"> перечислить по </w:t>
      </w:r>
      <w:r w:rsidRPr="003C7FD7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>следующим</w:t>
      </w:r>
      <w:r w:rsidRPr="003C7FD7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>банковским</w:t>
      </w:r>
      <w:r w:rsidRPr="003C7FD7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>реквизитам</w:t>
      </w:r>
      <w:r w:rsidRPr="003C7FD7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>:</w:t>
      </w:r>
      <w:r w:rsidRPr="003C7FD7" w:rsidR="008C5A53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Получатель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: УФК 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России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по 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г. Севастополю (УМВД 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России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по г. Севастополю – 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ул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. 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Пушкина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10 г. Севастополь) ИНН 770680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*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КПП 92040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*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р/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сч</w:t>
      </w:r>
      <w:r w:rsidRPr="003C7FD7" w:rsidR="0055562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 4010181016711</w:t>
      </w:r>
      <w:r w:rsidRPr="003C7FD7" w:rsidR="00950EC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000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*</w:t>
      </w:r>
      <w:r w:rsidRPr="003C7FD7" w:rsidR="00950EC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в </w:t>
      </w:r>
      <w:r w:rsidRPr="003C7FD7" w:rsidR="00950EC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отделении</w:t>
      </w:r>
      <w:r w:rsidRPr="003C7FD7" w:rsidR="00950EC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Банка </w:t>
      </w:r>
      <w:r w:rsidRPr="003C7FD7" w:rsidR="00950EC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России</w:t>
      </w:r>
      <w:r w:rsidRPr="003C7FD7" w:rsidR="00950EC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по г. Севастополь, БИК </w:t>
      </w:r>
      <w:r w:rsidRPr="003C7FD7" w:rsidR="001F68A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04671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*</w:t>
      </w:r>
      <w:r w:rsidRPr="003C7FD7" w:rsidR="001F68A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ОКТМО 6700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*</w:t>
      </w:r>
      <w:r w:rsidRPr="003C7FD7" w:rsidR="001F68A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КБК 1881169002002600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*</w:t>
      </w:r>
      <w:r w:rsidRPr="003C7FD7" w:rsidR="001F68A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УИН 1888039218000081</w:t>
      </w:r>
      <w:r w:rsidRPr="003C7FD7" w:rsid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*</w:t>
      </w:r>
      <w:r w:rsidRPr="003C7FD7" w:rsidR="008C5A5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  <w:r w:rsidRPr="003C7F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</w:p>
    <w:p w:rsidR="003F14C7" w:rsidRPr="003C7FD7" w:rsidP="003F14C7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1"/>
          <w:szCs w:val="21"/>
          <w:lang w:val="uk-UA" w:eastAsia="ru-RU"/>
        </w:rPr>
      </w:pP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При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неуплате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суммы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административного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штрафа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к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указанному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сроку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постановление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подлежит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передаче в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подразделение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Управления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Федеральной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службы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судебных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приставов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для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взыскания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суммы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административного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штрафа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в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принудительном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порядке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.</w:t>
      </w:r>
    </w:p>
    <w:p w:rsidR="003F14C7" w:rsidRPr="003C7FD7" w:rsidP="003F14C7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1"/>
          <w:szCs w:val="21"/>
          <w:lang w:val="uk-UA" w:eastAsia="ru-RU"/>
        </w:rPr>
      </w:pP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Постановление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может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быть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обжаловано в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Бахчисарайский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районный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суд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Республики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Крым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путем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подачи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жалобы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через мирового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судью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судебного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участка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№ 26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Бахчисарайского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судебного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района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(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Бахчисарайский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муниципальный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район) 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Республики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Крым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в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течение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десяти суток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со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дня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вручения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или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получения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копии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постановления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.</w:t>
      </w:r>
    </w:p>
    <w:p w:rsidR="003F14C7" w:rsidRPr="003C7FD7" w:rsidP="003F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i/>
          <w:sz w:val="21"/>
          <w:szCs w:val="21"/>
          <w:lang w:val="uk-UA" w:eastAsia="ru-RU"/>
        </w:rPr>
      </w:pPr>
    </w:p>
    <w:p w:rsidR="003F14C7" w:rsidRPr="003C7FD7" w:rsidP="003F14C7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1"/>
          <w:szCs w:val="21"/>
          <w:lang w:val="uk-UA" w:eastAsia="ru-RU"/>
        </w:rPr>
      </w:pPr>
      <w:r w:rsidRPr="003C7FD7">
        <w:rPr>
          <w:rFonts w:ascii="Times New Roman" w:eastAsia="Newton-Regular" w:hAnsi="Times New Roman" w:cs="Times New Roman"/>
          <w:b/>
          <w:sz w:val="21"/>
          <w:szCs w:val="21"/>
          <w:lang w:val="uk-UA" w:eastAsia="ru-RU"/>
        </w:rPr>
        <w:t xml:space="preserve">  </w:t>
      </w:r>
    </w:p>
    <w:p w:rsidR="003F14C7" w:rsidRPr="003C7FD7" w:rsidP="003F14C7">
      <w:pPr>
        <w:spacing w:after="0" w:line="240" w:lineRule="auto"/>
        <w:jc w:val="both"/>
        <w:rPr>
          <w:rFonts w:ascii="Times New Roman" w:eastAsia="Newton-Regular" w:hAnsi="Times New Roman" w:cs="Times New Roman"/>
          <w:sz w:val="21"/>
          <w:szCs w:val="21"/>
          <w:lang w:val="uk-UA" w:eastAsia="ru-RU"/>
        </w:rPr>
      </w:pP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Мировой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судья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                                                                   </w:t>
      </w:r>
      <w:r w:rsidRPr="003C7FD7">
        <w:rPr>
          <w:rFonts w:ascii="Times New Roman" w:eastAsia="Newton-Regular" w:hAnsi="Times New Roman" w:cs="Times New Roman"/>
          <w:sz w:val="21"/>
          <w:szCs w:val="21"/>
          <w:lang w:eastAsia="ru-RU"/>
        </w:rPr>
        <w:t xml:space="preserve">                           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 xml:space="preserve">  </w:t>
      </w:r>
      <w:r w:rsidRPr="003C7FD7">
        <w:rPr>
          <w:rFonts w:ascii="Times New Roman" w:eastAsia="Newton-Regular" w:hAnsi="Times New Roman" w:cs="Times New Roman"/>
          <w:sz w:val="21"/>
          <w:szCs w:val="21"/>
          <w:lang w:val="uk-UA" w:eastAsia="ru-RU"/>
        </w:rPr>
        <w:t>Е.Н.Андрухова</w:t>
      </w:r>
    </w:p>
    <w:sectPr w:rsidSect="00332D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C7"/>
    <w:rsid w:val="000A24A4"/>
    <w:rsid w:val="000A74CA"/>
    <w:rsid w:val="00101DD4"/>
    <w:rsid w:val="0018248A"/>
    <w:rsid w:val="00186C6B"/>
    <w:rsid w:val="001B4771"/>
    <w:rsid w:val="001F68A3"/>
    <w:rsid w:val="003C7FD7"/>
    <w:rsid w:val="003F14C7"/>
    <w:rsid w:val="0055562B"/>
    <w:rsid w:val="0070030B"/>
    <w:rsid w:val="008C5A53"/>
    <w:rsid w:val="00950EC5"/>
    <w:rsid w:val="00A93F81"/>
    <w:rsid w:val="00AA537C"/>
    <w:rsid w:val="00B13A6A"/>
    <w:rsid w:val="00C24C90"/>
    <w:rsid w:val="00D87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