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3C4C" w:rsidRPr="007058CE" w:rsidP="00DD3C4C">
      <w:pPr>
        <w:ind w:right="23"/>
        <w:rPr>
          <w:bCs/>
          <w:sz w:val="13"/>
          <w:szCs w:val="13"/>
          <w:lang w:val="ru-RU"/>
        </w:rPr>
      </w:pPr>
      <w:r w:rsidRPr="007058CE">
        <w:rPr>
          <w:bCs/>
          <w:sz w:val="13"/>
          <w:szCs w:val="13"/>
          <w:lang w:val="ru-RU"/>
        </w:rPr>
        <w:t xml:space="preserve">                                                                                       </w:t>
      </w:r>
      <w:r w:rsidRPr="007058CE" w:rsidR="001875D9">
        <w:rPr>
          <w:bCs/>
          <w:sz w:val="13"/>
          <w:szCs w:val="13"/>
          <w:lang w:val="ru-RU"/>
        </w:rPr>
        <w:t xml:space="preserve">           </w:t>
      </w:r>
      <w:r w:rsidRPr="007058CE" w:rsidR="001C6ABB">
        <w:rPr>
          <w:bCs/>
          <w:sz w:val="13"/>
          <w:szCs w:val="13"/>
          <w:lang w:val="ru-RU"/>
        </w:rPr>
        <w:t>Дело № 5-26-</w:t>
      </w:r>
      <w:r w:rsidRPr="007058CE" w:rsidR="003D3D39">
        <w:rPr>
          <w:bCs/>
          <w:sz w:val="13"/>
          <w:szCs w:val="13"/>
          <w:lang w:val="ru-RU"/>
        </w:rPr>
        <w:t>57</w:t>
      </w:r>
      <w:r w:rsidRPr="007058CE">
        <w:rPr>
          <w:bCs/>
          <w:sz w:val="13"/>
          <w:szCs w:val="13"/>
          <w:lang w:val="ru-RU"/>
        </w:rPr>
        <w:t>/20</w:t>
      </w:r>
      <w:r w:rsidRPr="007058CE" w:rsidR="00EA381E">
        <w:rPr>
          <w:bCs/>
          <w:sz w:val="13"/>
          <w:szCs w:val="13"/>
          <w:lang w:val="ru-RU"/>
        </w:rPr>
        <w:t>2</w:t>
      </w:r>
      <w:r w:rsidRPr="007058CE" w:rsidR="00CC1A65">
        <w:rPr>
          <w:bCs/>
          <w:sz w:val="13"/>
          <w:szCs w:val="13"/>
          <w:lang w:val="ru-RU"/>
        </w:rPr>
        <w:t>3</w:t>
      </w:r>
    </w:p>
    <w:p w:rsidR="00DD3C4C" w:rsidRPr="007058CE" w:rsidP="00DD3C4C">
      <w:pPr>
        <w:ind w:right="23"/>
        <w:jc w:val="center"/>
        <w:rPr>
          <w:bCs/>
          <w:sz w:val="13"/>
          <w:szCs w:val="13"/>
          <w:lang w:val="ru-RU"/>
        </w:rPr>
      </w:pPr>
      <w:r w:rsidRPr="007058CE">
        <w:rPr>
          <w:bCs/>
          <w:sz w:val="13"/>
          <w:szCs w:val="13"/>
          <w:lang w:val="ru-RU"/>
        </w:rPr>
        <w:t xml:space="preserve">ПОСТАНОВЛЕНИЕ </w:t>
      </w:r>
    </w:p>
    <w:p w:rsidR="00DD3C4C" w:rsidRPr="007058CE" w:rsidP="00DD3C4C">
      <w:pPr>
        <w:pStyle w:val="BodyTextIndent"/>
        <w:tabs>
          <w:tab w:val="center" w:pos="4686"/>
        </w:tabs>
        <w:ind w:left="0" w:right="23"/>
        <w:jc w:val="both"/>
        <w:rPr>
          <w:sz w:val="13"/>
          <w:szCs w:val="13"/>
          <w:lang w:val="ru-RU"/>
        </w:rPr>
      </w:pPr>
      <w:r w:rsidRPr="007058CE">
        <w:rPr>
          <w:sz w:val="13"/>
          <w:szCs w:val="13"/>
          <w:lang w:val="ru-RU"/>
        </w:rPr>
        <w:t>09 марта</w:t>
      </w:r>
      <w:r w:rsidRPr="007058CE" w:rsidR="00CC1A65">
        <w:rPr>
          <w:sz w:val="13"/>
          <w:szCs w:val="13"/>
          <w:lang w:val="ru-RU"/>
        </w:rPr>
        <w:t xml:space="preserve"> 2023</w:t>
      </w:r>
      <w:r w:rsidRPr="007058CE">
        <w:rPr>
          <w:sz w:val="13"/>
          <w:szCs w:val="13"/>
          <w:lang w:val="ru-RU"/>
        </w:rPr>
        <w:t xml:space="preserve"> года                                                  </w:t>
      </w:r>
      <w:r w:rsidRPr="007058CE" w:rsidR="001875D9">
        <w:rPr>
          <w:sz w:val="13"/>
          <w:szCs w:val="13"/>
          <w:lang w:val="ru-RU"/>
        </w:rPr>
        <w:t xml:space="preserve">                        </w:t>
      </w:r>
      <w:r w:rsidRPr="007058CE">
        <w:rPr>
          <w:sz w:val="13"/>
          <w:szCs w:val="13"/>
          <w:lang w:val="ru-RU"/>
        </w:rPr>
        <w:t xml:space="preserve">     г. Бахчисарай</w:t>
      </w:r>
    </w:p>
    <w:p w:rsidR="006A1F1A" w:rsidRPr="007058CE" w:rsidP="00DD3C4C">
      <w:pPr>
        <w:pStyle w:val="BodyTextIndent"/>
        <w:tabs>
          <w:tab w:val="center" w:pos="4686"/>
        </w:tabs>
        <w:ind w:left="0" w:right="23"/>
        <w:jc w:val="both"/>
        <w:rPr>
          <w:sz w:val="13"/>
          <w:szCs w:val="13"/>
          <w:lang w:val="ru-RU"/>
        </w:rPr>
      </w:pPr>
    </w:p>
    <w:p w:rsidR="00DD3C4C" w:rsidRPr="007058CE" w:rsidP="00DD3C4C">
      <w:pPr>
        <w:pStyle w:val="BodyTextIndent"/>
        <w:ind w:left="0"/>
        <w:jc w:val="both"/>
        <w:rPr>
          <w:sz w:val="13"/>
          <w:szCs w:val="13"/>
          <w:lang w:val="ru-RU"/>
        </w:rPr>
      </w:pPr>
      <w:r w:rsidRPr="007058CE">
        <w:rPr>
          <w:rFonts w:eastAsia="Newton-Regular"/>
          <w:sz w:val="13"/>
          <w:szCs w:val="13"/>
          <w:lang w:val="ru-RU"/>
        </w:rPr>
        <w:t xml:space="preserve">         </w:t>
      </w:r>
      <w:r w:rsidRPr="007058CE">
        <w:rPr>
          <w:rFonts w:eastAsia="Newton-Regular"/>
          <w:sz w:val="13"/>
          <w:szCs w:val="13"/>
        </w:rPr>
        <w:t>Мировой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судья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судебного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участка</w:t>
      </w:r>
      <w:r w:rsidRPr="007058CE">
        <w:rPr>
          <w:rFonts w:eastAsia="Newton-Regular"/>
          <w:sz w:val="13"/>
          <w:szCs w:val="13"/>
        </w:rPr>
        <w:t xml:space="preserve"> № 26 </w:t>
      </w:r>
      <w:r w:rsidRPr="007058CE">
        <w:rPr>
          <w:rFonts w:eastAsia="Newton-Regular"/>
          <w:sz w:val="13"/>
          <w:szCs w:val="13"/>
        </w:rPr>
        <w:t>Бахчисарайского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судебного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района</w:t>
      </w:r>
      <w:r w:rsidRPr="007058CE">
        <w:rPr>
          <w:rFonts w:eastAsia="Newton-Regular"/>
          <w:sz w:val="13"/>
          <w:szCs w:val="13"/>
        </w:rPr>
        <w:t xml:space="preserve"> (</w:t>
      </w:r>
      <w:r w:rsidRPr="007058CE">
        <w:rPr>
          <w:rFonts w:eastAsia="Newton-Regular"/>
          <w:sz w:val="13"/>
          <w:szCs w:val="13"/>
        </w:rPr>
        <w:t>Бахчисарайский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муниципальный</w:t>
      </w:r>
      <w:r w:rsidRPr="007058CE">
        <w:rPr>
          <w:rFonts w:eastAsia="Newton-Regular"/>
          <w:sz w:val="13"/>
          <w:szCs w:val="13"/>
        </w:rPr>
        <w:t xml:space="preserve"> район)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Республики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Крым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Андрухова</w:t>
      </w:r>
      <w:r w:rsidRPr="007058CE">
        <w:rPr>
          <w:rFonts w:eastAsia="Newton-Regular"/>
          <w:sz w:val="13"/>
          <w:szCs w:val="13"/>
        </w:rPr>
        <w:t xml:space="preserve"> Е.Н. (298400, г. Бахчисарай, </w:t>
      </w:r>
      <w:r w:rsidRPr="007058CE">
        <w:rPr>
          <w:rFonts w:eastAsia="Newton-Regular"/>
          <w:sz w:val="13"/>
          <w:szCs w:val="13"/>
        </w:rPr>
        <w:t>ул</w:t>
      </w:r>
      <w:r w:rsidRPr="007058CE">
        <w:rPr>
          <w:rFonts w:eastAsia="Newton-Regular"/>
          <w:sz w:val="13"/>
          <w:szCs w:val="13"/>
        </w:rPr>
        <w:t xml:space="preserve">. </w:t>
      </w:r>
      <w:r w:rsidRPr="007058CE">
        <w:rPr>
          <w:rFonts w:eastAsia="Newton-Regular"/>
          <w:sz w:val="13"/>
          <w:szCs w:val="13"/>
          <w:lang w:val="ru-RU"/>
        </w:rPr>
        <w:t>Фрунзе</w:t>
      </w:r>
      <w:r w:rsidRPr="007058CE">
        <w:rPr>
          <w:rFonts w:eastAsia="Newton-Regular"/>
          <w:sz w:val="13"/>
          <w:szCs w:val="13"/>
        </w:rPr>
        <w:t>,</w:t>
      </w:r>
      <w:r w:rsidRPr="007058CE">
        <w:rPr>
          <w:rFonts w:eastAsia="Newton-Regular"/>
          <w:sz w:val="13"/>
          <w:szCs w:val="13"/>
          <w:lang w:val="ru-RU"/>
        </w:rPr>
        <w:t xml:space="preserve"> 36в</w:t>
      </w:r>
      <w:r w:rsidRPr="007058CE">
        <w:rPr>
          <w:rFonts w:eastAsia="Newton-Regular"/>
          <w:sz w:val="13"/>
          <w:szCs w:val="13"/>
        </w:rPr>
        <w:t>),</w:t>
      </w:r>
      <w:r w:rsidRPr="007058CE">
        <w:rPr>
          <w:sz w:val="13"/>
          <w:szCs w:val="13"/>
          <w:lang w:val="ru-RU"/>
        </w:rPr>
        <w:t xml:space="preserve"> рассмотрев дело об административном правонарушении в отношении  </w:t>
      </w:r>
      <w:r w:rsidRPr="007058CE" w:rsidR="003D3D39">
        <w:rPr>
          <w:sz w:val="13"/>
          <w:szCs w:val="13"/>
          <w:lang w:val="ru-RU"/>
        </w:rPr>
        <w:t>Михальского</w:t>
      </w:r>
      <w:r w:rsidRPr="007058CE" w:rsidR="003D3D39">
        <w:rPr>
          <w:sz w:val="13"/>
          <w:szCs w:val="13"/>
          <w:lang w:val="ru-RU"/>
        </w:rPr>
        <w:t xml:space="preserve"> В</w:t>
      </w:r>
      <w:r w:rsidRPr="007058CE" w:rsidR="007058CE">
        <w:rPr>
          <w:sz w:val="13"/>
          <w:szCs w:val="13"/>
          <w:lang w:val="ru-RU"/>
        </w:rPr>
        <w:t>.</w:t>
      </w:r>
      <w:r w:rsidRPr="007058CE" w:rsidR="003D3D39">
        <w:rPr>
          <w:sz w:val="13"/>
          <w:szCs w:val="13"/>
          <w:lang w:val="ru-RU"/>
        </w:rPr>
        <w:t xml:space="preserve"> К</w:t>
      </w:r>
      <w:r w:rsidRPr="007058CE" w:rsidR="007058CE">
        <w:rPr>
          <w:sz w:val="13"/>
          <w:szCs w:val="13"/>
          <w:lang w:val="ru-RU"/>
        </w:rPr>
        <w:t>.</w:t>
      </w:r>
      <w:r w:rsidRPr="007058CE" w:rsidR="00CC1A65">
        <w:rPr>
          <w:sz w:val="13"/>
          <w:szCs w:val="13"/>
          <w:lang w:val="ru-RU"/>
        </w:rPr>
        <w:t xml:space="preserve">, </w:t>
      </w:r>
      <w:r w:rsidRPr="007058CE" w:rsidR="007058CE">
        <w:rPr>
          <w:sz w:val="13"/>
          <w:szCs w:val="13"/>
          <w:lang w:val="ru-RU"/>
        </w:rPr>
        <w:t>…</w:t>
      </w:r>
      <w:r w:rsidRPr="007058CE">
        <w:rPr>
          <w:sz w:val="13"/>
          <w:szCs w:val="13"/>
          <w:lang w:val="ru-RU"/>
        </w:rPr>
        <w:t xml:space="preserve"> года рождения, урожен</w:t>
      </w:r>
      <w:r w:rsidRPr="007058CE" w:rsidR="00CC1A65">
        <w:rPr>
          <w:sz w:val="13"/>
          <w:szCs w:val="13"/>
          <w:lang w:val="ru-RU"/>
        </w:rPr>
        <w:t>ца</w:t>
      </w:r>
      <w:r w:rsidRPr="007058CE">
        <w:rPr>
          <w:sz w:val="13"/>
          <w:szCs w:val="13"/>
          <w:lang w:val="ru-RU"/>
        </w:rPr>
        <w:t xml:space="preserve"> </w:t>
      </w:r>
      <w:r w:rsidRPr="007058CE" w:rsidR="007058CE">
        <w:rPr>
          <w:sz w:val="13"/>
          <w:szCs w:val="13"/>
          <w:lang w:val="ru-RU"/>
        </w:rPr>
        <w:t>…</w:t>
      </w:r>
      <w:r w:rsidRPr="007058CE">
        <w:rPr>
          <w:sz w:val="13"/>
          <w:szCs w:val="13"/>
          <w:lang w:val="ru-RU"/>
        </w:rPr>
        <w:t>, зарегистрированно</w:t>
      </w:r>
      <w:r w:rsidRPr="007058CE" w:rsidR="00CC1A65">
        <w:rPr>
          <w:sz w:val="13"/>
          <w:szCs w:val="13"/>
          <w:lang w:val="ru-RU"/>
        </w:rPr>
        <w:t>го</w:t>
      </w:r>
      <w:r w:rsidRPr="007058CE">
        <w:rPr>
          <w:sz w:val="13"/>
          <w:szCs w:val="13"/>
          <w:lang w:val="ru-RU"/>
        </w:rPr>
        <w:t xml:space="preserve"> </w:t>
      </w:r>
      <w:r w:rsidRPr="007058CE" w:rsidR="00CC1A65">
        <w:rPr>
          <w:sz w:val="13"/>
          <w:szCs w:val="13"/>
          <w:lang w:val="ru-RU"/>
        </w:rPr>
        <w:t>и</w:t>
      </w:r>
      <w:r w:rsidRPr="007058CE">
        <w:rPr>
          <w:sz w:val="13"/>
          <w:szCs w:val="13"/>
          <w:lang w:val="ru-RU"/>
        </w:rPr>
        <w:t xml:space="preserve"> </w:t>
      </w:r>
      <w:r w:rsidRPr="007058CE" w:rsidR="00DD50BF">
        <w:rPr>
          <w:sz w:val="13"/>
          <w:szCs w:val="13"/>
          <w:lang w:val="ru-RU"/>
        </w:rPr>
        <w:t xml:space="preserve"> фактически проживающе</w:t>
      </w:r>
      <w:r w:rsidRPr="007058CE" w:rsidR="00CC1A65">
        <w:rPr>
          <w:sz w:val="13"/>
          <w:szCs w:val="13"/>
          <w:lang w:val="ru-RU"/>
        </w:rPr>
        <w:t>го</w:t>
      </w:r>
      <w:r w:rsidRPr="007058CE" w:rsidR="00DD50BF">
        <w:rPr>
          <w:sz w:val="13"/>
          <w:szCs w:val="13"/>
          <w:lang w:val="ru-RU"/>
        </w:rPr>
        <w:t xml:space="preserve"> по адресу: </w:t>
      </w:r>
      <w:r w:rsidRPr="007058CE" w:rsidR="007058CE">
        <w:rPr>
          <w:sz w:val="13"/>
          <w:szCs w:val="13"/>
          <w:lang w:val="ru-RU"/>
        </w:rPr>
        <w:t>…</w:t>
      </w:r>
      <w:r w:rsidRPr="007058CE" w:rsidR="00D0571A">
        <w:rPr>
          <w:sz w:val="13"/>
          <w:szCs w:val="13"/>
          <w:lang w:val="ru-RU"/>
        </w:rPr>
        <w:t>,</w:t>
      </w:r>
      <w:r w:rsidRPr="007058CE" w:rsidR="00DD50BF">
        <w:rPr>
          <w:sz w:val="13"/>
          <w:szCs w:val="13"/>
          <w:lang w:val="ru-RU"/>
        </w:rPr>
        <w:t xml:space="preserve"> </w:t>
      </w:r>
      <w:r w:rsidRPr="007058CE">
        <w:rPr>
          <w:sz w:val="13"/>
          <w:szCs w:val="13"/>
          <w:lang w:val="ru-RU"/>
        </w:rPr>
        <w:t xml:space="preserve">в совершении административного правонарушения, предусмотренного ч.1 </w:t>
      </w:r>
      <w:r w:rsidRPr="007058CE">
        <w:rPr>
          <w:rStyle w:val="snippetequal"/>
          <w:sz w:val="13"/>
          <w:szCs w:val="13"/>
          <w:lang w:val="ru-RU"/>
        </w:rPr>
        <w:t>ст</w:t>
      </w:r>
      <w:r w:rsidRPr="007058CE">
        <w:rPr>
          <w:sz w:val="13"/>
          <w:szCs w:val="13"/>
          <w:lang w:val="ru-RU"/>
        </w:rPr>
        <w:t>. 14.17.1.</w:t>
      </w:r>
      <w:r w:rsidRPr="007058CE">
        <w:rPr>
          <w:sz w:val="13"/>
          <w:szCs w:val="13"/>
          <w:lang w:val="ru-RU"/>
        </w:rPr>
        <w:t xml:space="preserve"> Кодекса РФ об административных правонарушениях,</w:t>
      </w:r>
    </w:p>
    <w:p w:rsidR="00DD3C4C" w:rsidRPr="007058CE" w:rsidP="00DD3C4C">
      <w:pPr>
        <w:pStyle w:val="BodyTextIndent"/>
        <w:ind w:left="0"/>
        <w:rPr>
          <w:bCs/>
          <w:sz w:val="13"/>
          <w:szCs w:val="13"/>
          <w:lang w:val="ru-RU"/>
        </w:rPr>
      </w:pPr>
      <w:r w:rsidRPr="007058CE">
        <w:rPr>
          <w:sz w:val="13"/>
          <w:szCs w:val="13"/>
          <w:lang w:val="ru-RU"/>
        </w:rPr>
        <w:t>У С Т А Н О В И Л</w:t>
      </w:r>
      <w:r w:rsidRPr="007058CE">
        <w:rPr>
          <w:bCs/>
          <w:sz w:val="13"/>
          <w:szCs w:val="13"/>
          <w:lang w:val="ru-RU"/>
        </w:rPr>
        <w:t>:</w:t>
      </w:r>
    </w:p>
    <w:p w:rsidR="00DD3C4C" w:rsidRPr="007058CE" w:rsidP="00DD3C4C">
      <w:pPr>
        <w:pStyle w:val="BodyTextIndent"/>
        <w:ind w:left="0"/>
        <w:jc w:val="both"/>
        <w:rPr>
          <w:bCs/>
          <w:sz w:val="13"/>
          <w:szCs w:val="13"/>
          <w:lang w:val="ru-RU"/>
        </w:rPr>
      </w:pPr>
      <w:r w:rsidRPr="007058CE">
        <w:rPr>
          <w:bCs/>
          <w:sz w:val="13"/>
          <w:szCs w:val="13"/>
          <w:lang w:val="ru-RU"/>
        </w:rPr>
        <w:t xml:space="preserve">           </w:t>
      </w:r>
      <w:r w:rsidRPr="007058CE" w:rsidR="003D3D39">
        <w:rPr>
          <w:bCs/>
          <w:sz w:val="13"/>
          <w:szCs w:val="13"/>
          <w:lang w:val="ru-RU"/>
        </w:rPr>
        <w:t>1</w:t>
      </w:r>
      <w:r w:rsidRPr="007058CE" w:rsidR="00CC1A65">
        <w:rPr>
          <w:bCs/>
          <w:sz w:val="13"/>
          <w:szCs w:val="13"/>
          <w:lang w:val="ru-RU"/>
        </w:rPr>
        <w:t xml:space="preserve">6 декабря 2022 </w:t>
      </w:r>
      <w:r w:rsidRPr="007058CE">
        <w:rPr>
          <w:bCs/>
          <w:sz w:val="13"/>
          <w:szCs w:val="13"/>
          <w:lang w:val="ru-RU"/>
        </w:rPr>
        <w:t>года в</w:t>
      </w:r>
      <w:r w:rsidRPr="007058CE">
        <w:rPr>
          <w:bCs/>
          <w:sz w:val="13"/>
          <w:szCs w:val="13"/>
          <w:lang w:val="ru-RU"/>
        </w:rPr>
        <w:t xml:space="preserve"> </w:t>
      </w:r>
      <w:r w:rsidRPr="007058CE" w:rsidR="007058CE">
        <w:rPr>
          <w:bCs/>
          <w:sz w:val="13"/>
          <w:szCs w:val="13"/>
          <w:lang w:val="ru-RU"/>
        </w:rPr>
        <w:t>.</w:t>
      </w:r>
      <w:r w:rsidRPr="007058CE" w:rsidR="007058CE">
        <w:rPr>
          <w:bCs/>
          <w:sz w:val="13"/>
          <w:szCs w:val="13"/>
          <w:lang w:val="ru-RU"/>
        </w:rPr>
        <w:t>.</w:t>
      </w:r>
      <w:r w:rsidRPr="007058CE">
        <w:rPr>
          <w:bCs/>
          <w:sz w:val="13"/>
          <w:szCs w:val="13"/>
          <w:lang w:val="ru-RU"/>
        </w:rPr>
        <w:t xml:space="preserve"> часов </w:t>
      </w:r>
      <w:r w:rsidRPr="007058CE" w:rsidR="007058CE">
        <w:rPr>
          <w:bCs/>
          <w:sz w:val="13"/>
          <w:szCs w:val="13"/>
          <w:lang w:val="ru-RU"/>
        </w:rPr>
        <w:t>..</w:t>
      </w:r>
      <w:r w:rsidRPr="007058CE">
        <w:rPr>
          <w:bCs/>
          <w:sz w:val="13"/>
          <w:szCs w:val="13"/>
          <w:lang w:val="ru-RU"/>
        </w:rPr>
        <w:t xml:space="preserve"> минут </w:t>
      </w:r>
      <w:r w:rsidRPr="007058CE" w:rsidR="00613D93">
        <w:rPr>
          <w:bCs/>
          <w:sz w:val="13"/>
          <w:szCs w:val="13"/>
          <w:lang w:val="ru-RU"/>
        </w:rPr>
        <w:t>Михальский</w:t>
      </w:r>
      <w:r w:rsidRPr="007058CE" w:rsidR="00613D93">
        <w:rPr>
          <w:bCs/>
          <w:sz w:val="13"/>
          <w:szCs w:val="13"/>
          <w:lang w:val="ru-RU"/>
        </w:rPr>
        <w:t xml:space="preserve"> В.К</w:t>
      </w:r>
      <w:r w:rsidRPr="007058CE" w:rsidR="00CC1A65">
        <w:rPr>
          <w:bCs/>
          <w:sz w:val="13"/>
          <w:szCs w:val="13"/>
          <w:lang w:val="ru-RU"/>
        </w:rPr>
        <w:t>.</w:t>
      </w:r>
      <w:r w:rsidRPr="007058CE">
        <w:rPr>
          <w:bCs/>
          <w:sz w:val="13"/>
          <w:szCs w:val="13"/>
          <w:lang w:val="ru-RU"/>
        </w:rPr>
        <w:t xml:space="preserve"> в </w:t>
      </w:r>
      <w:r w:rsidRPr="007058CE" w:rsidR="007058CE">
        <w:rPr>
          <w:bCs/>
          <w:sz w:val="13"/>
          <w:szCs w:val="13"/>
          <w:lang w:val="ru-RU"/>
        </w:rPr>
        <w:t>…</w:t>
      </w:r>
      <w:r w:rsidRPr="007058CE">
        <w:rPr>
          <w:bCs/>
          <w:sz w:val="13"/>
          <w:szCs w:val="13"/>
          <w:lang w:val="ru-RU"/>
        </w:rPr>
        <w:t>, осуществ</w:t>
      </w:r>
      <w:r w:rsidRPr="007058CE">
        <w:rPr>
          <w:bCs/>
          <w:sz w:val="13"/>
          <w:szCs w:val="13"/>
          <w:lang w:val="ru-RU"/>
        </w:rPr>
        <w:t>и</w:t>
      </w:r>
      <w:r w:rsidRPr="007058CE">
        <w:rPr>
          <w:bCs/>
          <w:sz w:val="13"/>
          <w:szCs w:val="13"/>
          <w:lang w:val="ru-RU"/>
        </w:rPr>
        <w:t>л незаконную розничную продажу спиртосодержащей пищевой продукции</w:t>
      </w:r>
      <w:r w:rsidRPr="007058CE" w:rsidR="00CC1A65">
        <w:rPr>
          <w:bCs/>
          <w:sz w:val="13"/>
          <w:szCs w:val="13"/>
          <w:lang w:val="ru-RU"/>
        </w:rPr>
        <w:t xml:space="preserve">, чем нарушил ст. 11 ФЗ № 171-ФЗ от 22.11.1995, при этом действия </w:t>
      </w:r>
      <w:r w:rsidRPr="007058CE" w:rsidR="00613D93">
        <w:rPr>
          <w:bCs/>
          <w:sz w:val="13"/>
          <w:szCs w:val="13"/>
          <w:lang w:val="ru-RU"/>
        </w:rPr>
        <w:t>Михальского</w:t>
      </w:r>
      <w:r w:rsidRPr="007058CE" w:rsidR="00613D93">
        <w:rPr>
          <w:bCs/>
          <w:sz w:val="13"/>
          <w:szCs w:val="13"/>
          <w:lang w:val="ru-RU"/>
        </w:rPr>
        <w:t xml:space="preserve"> В.К.</w:t>
      </w:r>
      <w:r w:rsidRPr="007058CE" w:rsidR="00CC1A65">
        <w:rPr>
          <w:bCs/>
          <w:sz w:val="13"/>
          <w:szCs w:val="13"/>
          <w:lang w:val="ru-RU"/>
        </w:rPr>
        <w:t>. не содержат  уголовно-наказуемого деяния</w:t>
      </w:r>
      <w:r w:rsidRPr="007058CE">
        <w:rPr>
          <w:sz w:val="13"/>
          <w:szCs w:val="13"/>
          <w:lang w:val="ru-RU" w:eastAsia="uk-UA"/>
        </w:rPr>
        <w:t xml:space="preserve">. </w:t>
      </w:r>
    </w:p>
    <w:p w:rsidR="000C44C1" w:rsidRPr="007058CE" w:rsidP="00DD3C4C">
      <w:pPr>
        <w:pStyle w:val="BodyTextIndent"/>
        <w:ind w:left="0" w:right="23"/>
        <w:jc w:val="both"/>
        <w:rPr>
          <w:sz w:val="13"/>
          <w:szCs w:val="13"/>
          <w:lang w:val="ru-RU"/>
        </w:rPr>
      </w:pPr>
      <w:r w:rsidRPr="007058CE">
        <w:rPr>
          <w:sz w:val="13"/>
          <w:szCs w:val="13"/>
          <w:lang w:val="ru-RU"/>
        </w:rPr>
        <w:t xml:space="preserve">          При рассмотрении дела об административном правонарушении </w:t>
      </w:r>
      <w:r w:rsidRPr="007058CE" w:rsidR="00613D93">
        <w:rPr>
          <w:sz w:val="13"/>
          <w:szCs w:val="13"/>
          <w:lang w:val="ru-RU"/>
        </w:rPr>
        <w:t>Михальский</w:t>
      </w:r>
      <w:r w:rsidRPr="007058CE" w:rsidR="00613D93">
        <w:rPr>
          <w:sz w:val="13"/>
          <w:szCs w:val="13"/>
          <w:lang w:val="ru-RU"/>
        </w:rPr>
        <w:t xml:space="preserve"> В.К.</w:t>
      </w:r>
      <w:r w:rsidRPr="007058CE">
        <w:rPr>
          <w:sz w:val="13"/>
          <w:szCs w:val="13"/>
          <w:lang w:val="ru-RU"/>
        </w:rPr>
        <w:t xml:space="preserve">, </w:t>
      </w:r>
      <w:r w:rsidRPr="007058CE" w:rsidR="006F49FD">
        <w:rPr>
          <w:sz w:val="13"/>
          <w:szCs w:val="13"/>
          <w:lang w:val="ru-RU"/>
        </w:rPr>
        <w:t xml:space="preserve">свою вину </w:t>
      </w:r>
      <w:r w:rsidRPr="007058CE">
        <w:rPr>
          <w:sz w:val="13"/>
          <w:szCs w:val="13"/>
          <w:lang w:val="ru-RU"/>
        </w:rPr>
        <w:t>в совершении указанного административного правонарушения признал</w:t>
      </w:r>
      <w:r w:rsidRPr="007058CE" w:rsidR="00110531">
        <w:rPr>
          <w:sz w:val="13"/>
          <w:szCs w:val="13"/>
          <w:lang w:val="ru-RU"/>
        </w:rPr>
        <w:t>, просил</w:t>
      </w:r>
      <w:r w:rsidRPr="007058CE">
        <w:rPr>
          <w:sz w:val="13"/>
          <w:szCs w:val="13"/>
          <w:lang w:val="ru-RU"/>
        </w:rPr>
        <w:t xml:space="preserve">  строго не наказывать. </w:t>
      </w:r>
    </w:p>
    <w:p w:rsidR="00FB2F3F" w:rsidRPr="007058CE" w:rsidP="00FB2F3F">
      <w:pPr>
        <w:pStyle w:val="BodyTextIndent"/>
        <w:ind w:left="0" w:right="23" w:firstLine="709"/>
        <w:jc w:val="both"/>
        <w:rPr>
          <w:sz w:val="13"/>
          <w:szCs w:val="13"/>
          <w:lang w:val="ru-RU"/>
        </w:rPr>
      </w:pPr>
      <w:r w:rsidRPr="007058CE">
        <w:rPr>
          <w:sz w:val="13"/>
          <w:szCs w:val="13"/>
          <w:lang w:val="ru-RU"/>
        </w:rPr>
        <w:t xml:space="preserve"> Выслушав пояснения </w:t>
      </w:r>
      <w:r w:rsidRPr="007058CE" w:rsidR="00613D93">
        <w:rPr>
          <w:sz w:val="13"/>
          <w:szCs w:val="13"/>
          <w:lang w:val="ru-RU"/>
        </w:rPr>
        <w:t>Михальского</w:t>
      </w:r>
      <w:r w:rsidRPr="007058CE" w:rsidR="00613D93">
        <w:rPr>
          <w:sz w:val="13"/>
          <w:szCs w:val="13"/>
          <w:lang w:val="ru-RU"/>
        </w:rPr>
        <w:t xml:space="preserve"> В.К.</w:t>
      </w:r>
      <w:r w:rsidRPr="007058CE">
        <w:rPr>
          <w:sz w:val="13"/>
          <w:szCs w:val="13"/>
          <w:lang w:val="ru-RU"/>
        </w:rPr>
        <w:t>, исследовав материалы дела об административном</w:t>
      </w:r>
      <w:r w:rsidRPr="007058CE">
        <w:rPr>
          <w:sz w:val="13"/>
          <w:szCs w:val="13"/>
          <w:lang w:val="ru-RU"/>
        </w:rPr>
        <w:t xml:space="preserve"> правонарушении, считаю, что в действиях </w:t>
      </w:r>
      <w:r w:rsidRPr="007058CE" w:rsidR="00613D93">
        <w:rPr>
          <w:sz w:val="13"/>
          <w:szCs w:val="13"/>
          <w:lang w:val="ru-RU"/>
        </w:rPr>
        <w:t>Михальского</w:t>
      </w:r>
      <w:r w:rsidRPr="007058CE" w:rsidR="00613D93">
        <w:rPr>
          <w:sz w:val="13"/>
          <w:szCs w:val="13"/>
          <w:lang w:val="ru-RU"/>
        </w:rPr>
        <w:t xml:space="preserve"> В.К.</w:t>
      </w:r>
      <w:r w:rsidRPr="007058CE">
        <w:rPr>
          <w:sz w:val="13"/>
          <w:szCs w:val="13"/>
          <w:lang w:val="ru-RU"/>
        </w:rPr>
        <w:t>, усматривается состав административного правонарушения, предусмотренного  ч.1 ст. 14.17.1 КоАП РФ.</w:t>
      </w:r>
    </w:p>
    <w:p w:rsidR="00DD3C4C" w:rsidRPr="007058CE" w:rsidP="00DD3C4C">
      <w:pPr>
        <w:pStyle w:val="BodyTextIndent"/>
        <w:ind w:left="0" w:right="23"/>
        <w:jc w:val="both"/>
        <w:rPr>
          <w:color w:val="000000"/>
          <w:sz w:val="13"/>
          <w:szCs w:val="13"/>
          <w:lang w:val="ru-RU"/>
        </w:rPr>
      </w:pPr>
      <w:r w:rsidRPr="007058CE">
        <w:rPr>
          <w:color w:val="000000"/>
          <w:sz w:val="13"/>
          <w:szCs w:val="13"/>
          <w:lang w:val="ru-RU"/>
        </w:rPr>
        <w:t xml:space="preserve">          </w:t>
      </w:r>
      <w:r w:rsidRPr="007058CE" w:rsidR="00FC621D">
        <w:rPr>
          <w:color w:val="000000"/>
          <w:sz w:val="13"/>
          <w:szCs w:val="13"/>
          <w:lang w:val="ru-RU"/>
        </w:rPr>
        <w:t>В</w:t>
      </w:r>
      <w:r w:rsidRPr="007058CE">
        <w:rPr>
          <w:color w:val="000000"/>
          <w:sz w:val="13"/>
          <w:szCs w:val="13"/>
          <w:lang w:val="ru-RU"/>
        </w:rPr>
        <w:t xml:space="preserve">ина </w:t>
      </w:r>
      <w:r w:rsidRPr="007058CE" w:rsidR="00613D93">
        <w:rPr>
          <w:bCs/>
          <w:sz w:val="13"/>
          <w:szCs w:val="13"/>
          <w:lang w:val="ru-RU"/>
        </w:rPr>
        <w:t>Михальского</w:t>
      </w:r>
      <w:r w:rsidRPr="007058CE" w:rsidR="00613D93">
        <w:rPr>
          <w:bCs/>
          <w:sz w:val="13"/>
          <w:szCs w:val="13"/>
          <w:lang w:val="ru-RU"/>
        </w:rPr>
        <w:t xml:space="preserve"> В.К. </w:t>
      </w:r>
      <w:r w:rsidRPr="007058CE">
        <w:rPr>
          <w:color w:val="000000"/>
          <w:sz w:val="13"/>
          <w:szCs w:val="13"/>
          <w:lang w:val="ru-RU"/>
        </w:rPr>
        <w:t xml:space="preserve">в совершении административного правонарушения, предусмотренного ч.1 ст. 14.17.1 КоАП РФ, </w:t>
      </w:r>
      <w:r w:rsidRPr="007058CE" w:rsidR="00FF080E">
        <w:rPr>
          <w:color w:val="000000"/>
          <w:sz w:val="13"/>
          <w:szCs w:val="13"/>
          <w:lang w:val="ru-RU"/>
        </w:rPr>
        <w:t>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</w:t>
      </w:r>
      <w:r w:rsidRPr="007058CE">
        <w:rPr>
          <w:color w:val="000000"/>
          <w:sz w:val="13"/>
          <w:szCs w:val="13"/>
          <w:lang w:val="ru-RU"/>
        </w:rPr>
        <w:t>: протоколом об администра</w:t>
      </w:r>
      <w:r w:rsidRPr="007058CE" w:rsidR="001C6ABB">
        <w:rPr>
          <w:color w:val="000000"/>
          <w:sz w:val="13"/>
          <w:szCs w:val="13"/>
          <w:lang w:val="ru-RU"/>
        </w:rPr>
        <w:t xml:space="preserve">тивном правонарушении </w:t>
      </w:r>
      <w:r w:rsidRPr="007058CE" w:rsidR="007058CE">
        <w:rPr>
          <w:color w:val="000000"/>
          <w:sz w:val="13"/>
          <w:szCs w:val="13"/>
          <w:lang w:val="ru-RU"/>
        </w:rPr>
        <w:t>…</w:t>
      </w:r>
      <w:r w:rsidRPr="007058CE" w:rsidR="00110531">
        <w:rPr>
          <w:color w:val="000000"/>
          <w:sz w:val="13"/>
          <w:szCs w:val="13"/>
          <w:lang w:val="ru-RU"/>
        </w:rPr>
        <w:t xml:space="preserve"> от </w:t>
      </w:r>
      <w:r w:rsidRPr="007058CE" w:rsidR="00985326">
        <w:rPr>
          <w:color w:val="000000"/>
          <w:sz w:val="13"/>
          <w:szCs w:val="13"/>
          <w:lang w:val="ru-RU"/>
        </w:rPr>
        <w:t>09.02.2023</w:t>
      </w:r>
      <w:r w:rsidRPr="007058CE" w:rsidR="00373064">
        <w:rPr>
          <w:color w:val="000000"/>
          <w:sz w:val="13"/>
          <w:szCs w:val="13"/>
          <w:lang w:val="ru-RU"/>
        </w:rPr>
        <w:t xml:space="preserve"> (</w:t>
      </w:r>
      <w:r w:rsidRPr="007058CE" w:rsidR="00373064">
        <w:rPr>
          <w:color w:val="000000"/>
          <w:sz w:val="13"/>
          <w:szCs w:val="13"/>
          <w:lang w:val="ru-RU"/>
        </w:rPr>
        <w:t>д.д</w:t>
      </w:r>
      <w:r w:rsidRPr="007058CE" w:rsidR="00373064">
        <w:rPr>
          <w:color w:val="000000"/>
          <w:sz w:val="13"/>
          <w:szCs w:val="13"/>
          <w:lang w:val="ru-RU"/>
        </w:rPr>
        <w:t>. 2)</w:t>
      </w:r>
      <w:r w:rsidRPr="007058CE">
        <w:rPr>
          <w:color w:val="000000"/>
          <w:sz w:val="13"/>
          <w:szCs w:val="13"/>
          <w:lang w:val="ru-RU"/>
        </w:rPr>
        <w:t xml:space="preserve">, </w:t>
      </w:r>
      <w:r w:rsidRPr="007058CE" w:rsidR="00985326">
        <w:rPr>
          <w:color w:val="000000"/>
          <w:sz w:val="13"/>
          <w:szCs w:val="13"/>
          <w:lang w:val="ru-RU"/>
        </w:rPr>
        <w:t>объяснением</w:t>
      </w:r>
      <w:r w:rsidRPr="007058CE" w:rsidR="00985326">
        <w:rPr>
          <w:sz w:val="13"/>
          <w:szCs w:val="13"/>
        </w:rPr>
        <w:t xml:space="preserve"> </w:t>
      </w:r>
      <w:r w:rsidRPr="007058CE" w:rsidR="00985326">
        <w:rPr>
          <w:color w:val="000000"/>
          <w:sz w:val="13"/>
          <w:szCs w:val="13"/>
          <w:lang w:val="ru-RU"/>
        </w:rPr>
        <w:t>Михальского</w:t>
      </w:r>
      <w:r w:rsidRPr="007058CE" w:rsidR="00985326">
        <w:rPr>
          <w:color w:val="000000"/>
          <w:sz w:val="13"/>
          <w:szCs w:val="13"/>
          <w:lang w:val="ru-RU"/>
        </w:rPr>
        <w:t xml:space="preserve"> В.К. (л.д.3),  </w:t>
      </w:r>
      <w:r w:rsidRPr="007058CE" w:rsidR="00985326">
        <w:rPr>
          <w:bCs/>
          <w:sz w:val="13"/>
          <w:szCs w:val="13"/>
          <w:lang w:val="ru-RU"/>
        </w:rPr>
        <w:t xml:space="preserve">заключением эксперта № </w:t>
      </w:r>
      <w:r w:rsidRPr="007058CE" w:rsidR="007058CE">
        <w:rPr>
          <w:bCs/>
          <w:sz w:val="13"/>
          <w:szCs w:val="13"/>
          <w:lang w:val="ru-RU"/>
        </w:rPr>
        <w:t>…</w:t>
      </w:r>
      <w:r w:rsidRPr="007058CE" w:rsidR="00985326">
        <w:rPr>
          <w:bCs/>
          <w:sz w:val="13"/>
          <w:szCs w:val="13"/>
          <w:lang w:val="ru-RU"/>
        </w:rPr>
        <w:t>от</w:t>
      </w:r>
      <w:r w:rsidRPr="007058CE" w:rsidR="00985326">
        <w:rPr>
          <w:bCs/>
          <w:sz w:val="13"/>
          <w:szCs w:val="13"/>
          <w:lang w:val="ru-RU"/>
        </w:rPr>
        <w:t xml:space="preserve"> 26.12.2022 (</w:t>
      </w:r>
      <w:r w:rsidRPr="007058CE" w:rsidR="00985326">
        <w:rPr>
          <w:bCs/>
          <w:sz w:val="13"/>
          <w:szCs w:val="13"/>
          <w:lang w:val="ru-RU"/>
        </w:rPr>
        <w:t>л.д</w:t>
      </w:r>
      <w:r w:rsidRPr="007058CE" w:rsidR="00985326">
        <w:rPr>
          <w:bCs/>
          <w:sz w:val="13"/>
          <w:szCs w:val="13"/>
          <w:lang w:val="ru-RU"/>
        </w:rPr>
        <w:t xml:space="preserve">. 5-8); сведениями КУСП № </w:t>
      </w:r>
      <w:r w:rsidRPr="007058CE" w:rsidR="007058CE">
        <w:rPr>
          <w:bCs/>
          <w:sz w:val="13"/>
          <w:szCs w:val="13"/>
          <w:lang w:val="ru-RU"/>
        </w:rPr>
        <w:t>…</w:t>
      </w:r>
      <w:r w:rsidRPr="007058CE" w:rsidR="00985326">
        <w:rPr>
          <w:bCs/>
          <w:sz w:val="13"/>
          <w:szCs w:val="13"/>
          <w:lang w:val="ru-RU"/>
        </w:rPr>
        <w:t xml:space="preserve"> от 15.12.2022 (л.д.10), </w:t>
      </w:r>
      <w:r w:rsidRPr="007058CE" w:rsidR="001C6ABB">
        <w:rPr>
          <w:color w:val="000000"/>
          <w:sz w:val="13"/>
          <w:szCs w:val="13"/>
          <w:lang w:val="ru-RU"/>
        </w:rPr>
        <w:t xml:space="preserve">рапортом </w:t>
      </w:r>
      <w:r w:rsidRPr="007058CE" w:rsidR="00373064">
        <w:rPr>
          <w:color w:val="000000"/>
          <w:sz w:val="13"/>
          <w:szCs w:val="13"/>
          <w:lang w:val="ru-RU"/>
        </w:rPr>
        <w:t>УУП</w:t>
      </w:r>
      <w:r w:rsidRPr="007058CE" w:rsidR="009838A9">
        <w:rPr>
          <w:color w:val="000000"/>
          <w:sz w:val="13"/>
          <w:szCs w:val="13"/>
          <w:lang w:val="ru-RU"/>
        </w:rPr>
        <w:t xml:space="preserve"> ОУУП и ПДН</w:t>
      </w:r>
      <w:r w:rsidRPr="007058CE" w:rsidR="001C6ABB">
        <w:rPr>
          <w:color w:val="000000"/>
          <w:sz w:val="13"/>
          <w:szCs w:val="13"/>
          <w:lang w:val="ru-RU"/>
        </w:rPr>
        <w:t xml:space="preserve"> ОМВД России по Бахчисарайскому району </w:t>
      </w:r>
      <w:r w:rsidRPr="007058CE" w:rsidR="00373064">
        <w:rPr>
          <w:color w:val="000000"/>
          <w:sz w:val="13"/>
          <w:szCs w:val="13"/>
          <w:lang w:val="ru-RU"/>
        </w:rPr>
        <w:t xml:space="preserve">от </w:t>
      </w:r>
      <w:r w:rsidRPr="007058CE" w:rsidR="00985326">
        <w:rPr>
          <w:color w:val="000000"/>
          <w:sz w:val="13"/>
          <w:szCs w:val="13"/>
          <w:lang w:val="ru-RU"/>
        </w:rPr>
        <w:t>1</w:t>
      </w:r>
      <w:r w:rsidRPr="007058CE" w:rsidR="00110531">
        <w:rPr>
          <w:color w:val="000000"/>
          <w:sz w:val="13"/>
          <w:szCs w:val="13"/>
          <w:lang w:val="ru-RU"/>
        </w:rPr>
        <w:t>6.12.2022</w:t>
      </w:r>
      <w:r w:rsidRPr="007058CE" w:rsidR="00373064">
        <w:rPr>
          <w:color w:val="000000"/>
          <w:sz w:val="13"/>
          <w:szCs w:val="13"/>
          <w:lang w:val="ru-RU"/>
        </w:rPr>
        <w:t xml:space="preserve"> </w:t>
      </w:r>
      <w:r w:rsidRPr="007058CE" w:rsidR="001C6ABB">
        <w:rPr>
          <w:color w:val="000000"/>
          <w:sz w:val="13"/>
          <w:szCs w:val="13"/>
          <w:lang w:val="ru-RU"/>
        </w:rPr>
        <w:t>(</w:t>
      </w:r>
      <w:r w:rsidRPr="007058CE" w:rsidR="001C6ABB">
        <w:rPr>
          <w:color w:val="000000"/>
          <w:sz w:val="13"/>
          <w:szCs w:val="13"/>
          <w:lang w:val="ru-RU"/>
        </w:rPr>
        <w:t>л.д</w:t>
      </w:r>
      <w:r w:rsidRPr="007058CE" w:rsidR="001C6ABB">
        <w:rPr>
          <w:color w:val="000000"/>
          <w:sz w:val="13"/>
          <w:szCs w:val="13"/>
          <w:lang w:val="ru-RU"/>
        </w:rPr>
        <w:t xml:space="preserve">. </w:t>
      </w:r>
      <w:r w:rsidRPr="007058CE" w:rsidR="00985326">
        <w:rPr>
          <w:color w:val="000000"/>
          <w:sz w:val="13"/>
          <w:szCs w:val="13"/>
          <w:lang w:val="ru-RU"/>
        </w:rPr>
        <w:t>11</w:t>
      </w:r>
      <w:r w:rsidRPr="007058CE" w:rsidR="001C6ABB">
        <w:rPr>
          <w:color w:val="000000"/>
          <w:sz w:val="13"/>
          <w:szCs w:val="13"/>
          <w:lang w:val="ru-RU"/>
        </w:rPr>
        <w:t>);</w:t>
      </w:r>
      <w:r w:rsidRPr="007058CE" w:rsidR="00110531">
        <w:rPr>
          <w:color w:val="000000"/>
          <w:sz w:val="13"/>
          <w:szCs w:val="13"/>
          <w:lang w:val="ru-RU"/>
        </w:rPr>
        <w:t xml:space="preserve"> </w:t>
      </w:r>
      <w:r w:rsidRPr="007058CE" w:rsidR="00985326">
        <w:rPr>
          <w:color w:val="000000"/>
          <w:sz w:val="13"/>
          <w:szCs w:val="13"/>
          <w:lang w:val="ru-RU"/>
        </w:rPr>
        <w:t xml:space="preserve">сведениями КУСП № </w:t>
      </w:r>
      <w:r w:rsidRPr="007058CE" w:rsidR="007058CE">
        <w:rPr>
          <w:color w:val="000000"/>
          <w:sz w:val="13"/>
          <w:szCs w:val="13"/>
          <w:lang w:val="ru-RU"/>
        </w:rPr>
        <w:t>…</w:t>
      </w:r>
      <w:r w:rsidRPr="007058CE" w:rsidR="00985326">
        <w:rPr>
          <w:color w:val="000000"/>
          <w:sz w:val="13"/>
          <w:szCs w:val="13"/>
          <w:lang w:val="ru-RU"/>
        </w:rPr>
        <w:t xml:space="preserve"> от 16.12.2022 (</w:t>
      </w:r>
      <w:r w:rsidRPr="007058CE" w:rsidR="00985326">
        <w:rPr>
          <w:color w:val="000000"/>
          <w:sz w:val="13"/>
          <w:szCs w:val="13"/>
          <w:lang w:val="ru-RU"/>
        </w:rPr>
        <w:t>л.д</w:t>
      </w:r>
      <w:r w:rsidRPr="007058CE" w:rsidR="00985326">
        <w:rPr>
          <w:color w:val="000000"/>
          <w:sz w:val="13"/>
          <w:szCs w:val="13"/>
          <w:lang w:val="ru-RU"/>
        </w:rPr>
        <w:t>. 1</w:t>
      </w:r>
      <w:r w:rsidRPr="007058CE" w:rsidR="00E27FA1">
        <w:rPr>
          <w:color w:val="000000"/>
          <w:sz w:val="13"/>
          <w:szCs w:val="13"/>
          <w:lang w:val="ru-RU"/>
        </w:rPr>
        <w:t>2</w:t>
      </w:r>
      <w:r w:rsidRPr="007058CE" w:rsidR="00985326">
        <w:rPr>
          <w:color w:val="000000"/>
          <w:sz w:val="13"/>
          <w:szCs w:val="13"/>
          <w:lang w:val="ru-RU"/>
        </w:rPr>
        <w:t xml:space="preserve">), </w:t>
      </w:r>
      <w:r w:rsidRPr="007058CE" w:rsidR="00110531">
        <w:rPr>
          <w:color w:val="000000"/>
          <w:sz w:val="13"/>
          <w:szCs w:val="13"/>
          <w:lang w:val="ru-RU"/>
        </w:rPr>
        <w:t xml:space="preserve">протоколом </w:t>
      </w:r>
      <w:r w:rsidRPr="007058CE" w:rsidR="007058CE">
        <w:rPr>
          <w:color w:val="000000"/>
          <w:sz w:val="13"/>
          <w:szCs w:val="13"/>
          <w:lang w:val="ru-RU"/>
        </w:rPr>
        <w:t>…</w:t>
      </w:r>
      <w:r w:rsidRPr="007058CE" w:rsidR="00E27FA1">
        <w:rPr>
          <w:color w:val="000000"/>
          <w:sz w:val="13"/>
          <w:szCs w:val="13"/>
          <w:lang w:val="ru-RU"/>
        </w:rPr>
        <w:t xml:space="preserve"> изъятия вещей и документов от 16.12.2022</w:t>
      </w:r>
      <w:r w:rsidRPr="007058CE" w:rsidR="00110531">
        <w:rPr>
          <w:color w:val="000000"/>
          <w:sz w:val="13"/>
          <w:szCs w:val="13"/>
          <w:lang w:val="ru-RU"/>
        </w:rPr>
        <w:t xml:space="preserve"> </w:t>
      </w:r>
      <w:r w:rsidRPr="007058CE" w:rsidR="00373064">
        <w:rPr>
          <w:color w:val="000000"/>
          <w:sz w:val="13"/>
          <w:szCs w:val="13"/>
          <w:lang w:val="ru-RU"/>
        </w:rPr>
        <w:t>(</w:t>
      </w:r>
      <w:r w:rsidRPr="007058CE" w:rsidR="00373064">
        <w:rPr>
          <w:color w:val="000000"/>
          <w:sz w:val="13"/>
          <w:szCs w:val="13"/>
          <w:lang w:val="ru-RU"/>
        </w:rPr>
        <w:t>л.д</w:t>
      </w:r>
      <w:r w:rsidRPr="007058CE" w:rsidR="00373064">
        <w:rPr>
          <w:color w:val="000000"/>
          <w:sz w:val="13"/>
          <w:szCs w:val="13"/>
          <w:lang w:val="ru-RU"/>
        </w:rPr>
        <w:t xml:space="preserve">. </w:t>
      </w:r>
      <w:r w:rsidRPr="007058CE" w:rsidR="00E27FA1">
        <w:rPr>
          <w:color w:val="000000"/>
          <w:sz w:val="13"/>
          <w:szCs w:val="13"/>
          <w:lang w:val="ru-RU"/>
        </w:rPr>
        <w:t>13</w:t>
      </w:r>
      <w:r w:rsidRPr="007058CE" w:rsidR="00373064">
        <w:rPr>
          <w:color w:val="000000"/>
          <w:sz w:val="13"/>
          <w:szCs w:val="13"/>
          <w:lang w:val="ru-RU"/>
        </w:rPr>
        <w:t xml:space="preserve">); </w:t>
      </w:r>
      <w:r w:rsidRPr="007058CE" w:rsidR="00574DDC">
        <w:rPr>
          <w:bCs/>
          <w:sz w:val="13"/>
          <w:szCs w:val="13"/>
          <w:lang w:val="ru-RU"/>
        </w:rPr>
        <w:t>квитанцией №</w:t>
      </w:r>
      <w:r w:rsidRPr="007058CE" w:rsidR="007058CE">
        <w:rPr>
          <w:bCs/>
          <w:sz w:val="13"/>
          <w:szCs w:val="13"/>
          <w:lang w:val="ru-RU"/>
        </w:rPr>
        <w:t>…</w:t>
      </w:r>
      <w:r w:rsidRPr="007058CE" w:rsidR="00574DDC">
        <w:rPr>
          <w:bCs/>
          <w:sz w:val="13"/>
          <w:szCs w:val="13"/>
          <w:lang w:val="ru-RU"/>
        </w:rPr>
        <w:t xml:space="preserve"> от </w:t>
      </w:r>
      <w:r w:rsidRPr="007058CE" w:rsidR="00E27FA1">
        <w:rPr>
          <w:bCs/>
          <w:sz w:val="13"/>
          <w:szCs w:val="13"/>
          <w:lang w:val="ru-RU"/>
        </w:rPr>
        <w:t>1</w:t>
      </w:r>
      <w:r w:rsidRPr="007058CE" w:rsidR="00110531">
        <w:rPr>
          <w:bCs/>
          <w:sz w:val="13"/>
          <w:szCs w:val="13"/>
          <w:lang w:val="ru-RU"/>
        </w:rPr>
        <w:t>06.12.2022</w:t>
      </w:r>
      <w:r w:rsidRPr="007058CE" w:rsidR="00574DDC">
        <w:rPr>
          <w:bCs/>
          <w:sz w:val="13"/>
          <w:szCs w:val="13"/>
          <w:lang w:val="ru-RU"/>
        </w:rPr>
        <w:t xml:space="preserve"> (</w:t>
      </w:r>
      <w:r w:rsidRPr="007058CE" w:rsidR="00574DDC">
        <w:rPr>
          <w:bCs/>
          <w:sz w:val="13"/>
          <w:szCs w:val="13"/>
          <w:lang w:val="ru-RU"/>
        </w:rPr>
        <w:t>л.д</w:t>
      </w:r>
      <w:r w:rsidRPr="007058CE" w:rsidR="00574DDC">
        <w:rPr>
          <w:bCs/>
          <w:sz w:val="13"/>
          <w:szCs w:val="13"/>
          <w:lang w:val="ru-RU"/>
        </w:rPr>
        <w:t xml:space="preserve">. </w:t>
      </w:r>
      <w:r w:rsidRPr="007058CE" w:rsidR="00E27FA1">
        <w:rPr>
          <w:bCs/>
          <w:sz w:val="13"/>
          <w:szCs w:val="13"/>
          <w:lang w:val="ru-RU"/>
        </w:rPr>
        <w:t>21</w:t>
      </w:r>
      <w:r w:rsidRPr="007058CE" w:rsidR="00FF080E">
        <w:rPr>
          <w:bCs/>
          <w:sz w:val="13"/>
          <w:szCs w:val="13"/>
          <w:lang w:val="ru-RU"/>
        </w:rPr>
        <w:t>)</w:t>
      </w:r>
      <w:r w:rsidRPr="007058CE" w:rsidR="001C6ABB">
        <w:rPr>
          <w:bCs/>
          <w:sz w:val="13"/>
          <w:szCs w:val="13"/>
          <w:lang w:val="ru-RU"/>
        </w:rPr>
        <w:t>.</w:t>
      </w:r>
    </w:p>
    <w:p w:rsidR="00DD3C4C" w:rsidRPr="007058CE" w:rsidP="00DD3C4C">
      <w:pPr>
        <w:autoSpaceDE w:val="0"/>
        <w:autoSpaceDN w:val="0"/>
        <w:adjustRightInd w:val="0"/>
        <w:jc w:val="both"/>
        <w:rPr>
          <w:rFonts w:eastAsiaTheme="minorHAnsi"/>
          <w:sz w:val="13"/>
          <w:szCs w:val="13"/>
          <w:lang w:val="ru-RU" w:eastAsia="en-US"/>
        </w:rPr>
      </w:pPr>
      <w:r w:rsidRPr="007058CE">
        <w:rPr>
          <w:color w:val="000000"/>
          <w:sz w:val="13"/>
          <w:szCs w:val="13"/>
          <w:lang w:val="ru-RU"/>
        </w:rPr>
        <w:t xml:space="preserve">          </w:t>
      </w:r>
      <w:r w:rsidRPr="007058CE">
        <w:rPr>
          <w:color w:val="000000"/>
          <w:sz w:val="13"/>
          <w:szCs w:val="13"/>
          <w:lang w:val="ru-RU"/>
        </w:rPr>
        <w:t xml:space="preserve">Частью 1 статьи 14.17.1 КоАП РФ предусмотрено, что </w:t>
      </w:r>
      <w:r w:rsidRPr="007058CE" w:rsidR="00FF080E">
        <w:rPr>
          <w:color w:val="000000"/>
          <w:sz w:val="13"/>
          <w:szCs w:val="13"/>
          <w:lang w:val="ru-RU"/>
        </w:rPr>
        <w:t>р</w:t>
      </w:r>
      <w:r w:rsidRPr="007058CE" w:rsidR="00FF080E">
        <w:rPr>
          <w:rFonts w:eastAsiaTheme="minorHAnsi"/>
          <w:sz w:val="13"/>
          <w:szCs w:val="13"/>
          <w:lang w:val="ru-RU" w:eastAsia="en-US"/>
        </w:rPr>
        <w:t>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</w:t>
      </w:r>
      <w:r w:rsidRPr="007058CE" w:rsidR="00FF080E">
        <w:rPr>
          <w:rFonts w:eastAsiaTheme="minorHAnsi"/>
          <w:sz w:val="13"/>
          <w:szCs w:val="13"/>
          <w:lang w:val="ru-RU" w:eastAsia="en-US"/>
        </w:rPr>
        <w:t xml:space="preserve"> </w:t>
      </w:r>
      <w:r w:rsidRPr="007058CE" w:rsidR="00FF080E">
        <w:rPr>
          <w:rFonts w:eastAsiaTheme="minorHAnsi"/>
          <w:sz w:val="13"/>
          <w:szCs w:val="13"/>
          <w:lang w:val="ru-RU" w:eastAsia="en-US"/>
        </w:rPr>
        <w:t xml:space="preserve">пива и пивных напитков, сидра, </w:t>
      </w:r>
      <w:r w:rsidRPr="007058CE" w:rsidR="00FF080E">
        <w:rPr>
          <w:rFonts w:eastAsiaTheme="minorHAnsi"/>
          <w:sz w:val="13"/>
          <w:szCs w:val="13"/>
          <w:lang w:val="ru-RU" w:eastAsia="en-US"/>
        </w:rPr>
        <w:t>пуаре</w:t>
      </w:r>
      <w:r w:rsidRPr="007058CE" w:rsidR="00FF080E">
        <w:rPr>
          <w:rFonts w:eastAsiaTheme="minorHAnsi"/>
          <w:sz w:val="13"/>
          <w:szCs w:val="13"/>
          <w:lang w:val="ru-RU" w:eastAsia="en-US"/>
        </w:rP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№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</w:t>
      </w:r>
      <w:r w:rsidRPr="007058CE" w:rsidR="00FF080E">
        <w:rPr>
          <w:rFonts w:eastAsiaTheme="minorHAnsi"/>
          <w:sz w:val="13"/>
          <w:szCs w:val="13"/>
          <w:lang w:val="ru-RU" w:eastAsia="en-US"/>
        </w:rPr>
        <w:t xml:space="preserve"> уголовно наказуемого деяния,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продукции.</w:t>
      </w:r>
    </w:p>
    <w:p w:rsidR="00DD3C4C" w:rsidRPr="007058CE" w:rsidP="00DD3C4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3"/>
          <w:szCs w:val="13"/>
          <w:lang w:val="ru-RU" w:eastAsia="en-US"/>
        </w:rPr>
      </w:pPr>
      <w:r w:rsidRPr="007058CE">
        <w:rPr>
          <w:rFonts w:eastAsiaTheme="minorHAnsi"/>
          <w:sz w:val="13"/>
          <w:szCs w:val="13"/>
          <w:lang w:val="ru-RU" w:eastAsia="en-US"/>
        </w:rPr>
        <w:t xml:space="preserve">  </w:t>
      </w:r>
      <w:r w:rsidRPr="007058CE">
        <w:rPr>
          <w:rFonts w:eastAsiaTheme="minorHAnsi"/>
          <w:sz w:val="13"/>
          <w:szCs w:val="13"/>
          <w:lang w:val="ru-RU" w:eastAsia="en-US"/>
        </w:rPr>
        <w:t xml:space="preserve">Согласно </w:t>
      </w:r>
      <w:hyperlink r:id="rId5" w:history="1">
        <w:r w:rsidRPr="007058CE">
          <w:rPr>
            <w:rStyle w:val="Hyperlink"/>
            <w:rFonts w:eastAsiaTheme="minorHAnsi"/>
            <w:color w:val="auto"/>
            <w:sz w:val="13"/>
            <w:szCs w:val="13"/>
            <w:u w:val="none"/>
            <w:lang w:val="ru-RU" w:eastAsia="en-US"/>
          </w:rPr>
          <w:t>подпункту 16 статьи 2</w:t>
        </w:r>
      </w:hyperlink>
      <w:r w:rsidRPr="007058CE" w:rsidR="00FC621D">
        <w:rPr>
          <w:rFonts w:eastAsiaTheme="minorHAnsi"/>
          <w:sz w:val="13"/>
          <w:szCs w:val="13"/>
          <w:lang w:val="ru-RU" w:eastAsia="en-US"/>
        </w:rPr>
        <w:t xml:space="preserve"> Федерального закона №</w:t>
      </w:r>
      <w:r w:rsidRPr="007058CE">
        <w:rPr>
          <w:rFonts w:eastAsiaTheme="minorHAnsi"/>
          <w:sz w:val="13"/>
          <w:szCs w:val="13"/>
          <w:lang w:val="ru-RU" w:eastAsia="en-US"/>
        </w:rPr>
        <w:t xml:space="preserve"> 171-ФЗ оборотом алкогольной и спиртосодержащей продукции признается закупка (в том числе</w:t>
      </w:r>
      <w:r w:rsidRPr="007058CE">
        <w:rPr>
          <w:rFonts w:eastAsiaTheme="minorHAnsi"/>
          <w:sz w:val="13"/>
          <w:szCs w:val="13"/>
          <w:lang w:val="ru-RU" w:eastAsia="en-US"/>
        </w:rPr>
        <w:t xml:space="preserve"> импорт), поставки (в том числе экспорт), хранение, перевозки и розничная продажа такой продукции.</w:t>
      </w:r>
    </w:p>
    <w:p w:rsidR="00DD3C4C" w:rsidRPr="007058CE" w:rsidP="00DD3C4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3"/>
          <w:szCs w:val="13"/>
          <w:lang w:val="ru-RU" w:eastAsia="en-US"/>
        </w:rPr>
      </w:pPr>
      <w:r w:rsidRPr="007058CE">
        <w:rPr>
          <w:rFonts w:eastAsiaTheme="minorHAnsi"/>
          <w:sz w:val="13"/>
          <w:szCs w:val="13"/>
          <w:lang w:val="ru-RU" w:eastAsia="en-US"/>
        </w:rPr>
        <w:t xml:space="preserve">  В соответствии с </w:t>
      </w:r>
      <w:hyperlink r:id="rId6" w:history="1">
        <w:r w:rsidRPr="007058CE">
          <w:rPr>
            <w:rStyle w:val="Hyperlink"/>
            <w:rFonts w:eastAsiaTheme="minorHAnsi"/>
            <w:color w:val="auto"/>
            <w:sz w:val="13"/>
            <w:szCs w:val="13"/>
            <w:u w:val="none"/>
            <w:lang w:val="ru-RU" w:eastAsia="en-US"/>
          </w:rPr>
          <w:t>пунктом 1 статьи 16</w:t>
        </w:r>
      </w:hyperlink>
      <w:r w:rsidRPr="007058CE" w:rsidR="00FC621D">
        <w:rPr>
          <w:rFonts w:eastAsiaTheme="minorHAnsi"/>
          <w:sz w:val="13"/>
          <w:szCs w:val="13"/>
          <w:lang w:val="ru-RU" w:eastAsia="en-US"/>
        </w:rPr>
        <w:t xml:space="preserve"> Федерального закона №</w:t>
      </w:r>
      <w:r w:rsidRPr="007058CE">
        <w:rPr>
          <w:rFonts w:eastAsiaTheme="minorHAnsi"/>
          <w:sz w:val="13"/>
          <w:szCs w:val="13"/>
          <w:lang w:val="ru-RU" w:eastAsia="en-US"/>
        </w:rPr>
        <w:t xml:space="preserve"> 171-ФЗ розничная продажа алкогольной продукции и розничная продажа алкогольной продукции при оказании услуг общественного питания осуществляются организациями.</w:t>
      </w:r>
    </w:p>
    <w:p w:rsidR="00DD3C4C" w:rsidRPr="007058CE" w:rsidP="00DD3C4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3"/>
          <w:szCs w:val="13"/>
          <w:lang w:val="ru-RU" w:eastAsia="en-US"/>
        </w:rPr>
      </w:pPr>
      <w:r w:rsidRPr="007058CE">
        <w:rPr>
          <w:rFonts w:eastAsiaTheme="minorHAnsi"/>
          <w:sz w:val="13"/>
          <w:szCs w:val="13"/>
          <w:lang w:val="ru-RU" w:eastAsia="en-US"/>
        </w:rPr>
        <w:t xml:space="preserve">  </w:t>
      </w:r>
      <w:hyperlink r:id="rId7" w:history="1">
        <w:r w:rsidRPr="007058CE">
          <w:rPr>
            <w:rStyle w:val="Hyperlink"/>
            <w:rFonts w:eastAsiaTheme="minorHAnsi"/>
            <w:color w:val="auto"/>
            <w:sz w:val="13"/>
            <w:szCs w:val="13"/>
            <w:u w:val="none"/>
            <w:lang w:val="ru-RU" w:eastAsia="en-US"/>
          </w:rPr>
          <w:t>Пунктом 1 статьи 26</w:t>
        </w:r>
      </w:hyperlink>
      <w:r w:rsidRPr="007058CE" w:rsidR="00FC621D">
        <w:rPr>
          <w:rFonts w:eastAsiaTheme="minorHAnsi"/>
          <w:sz w:val="13"/>
          <w:szCs w:val="13"/>
          <w:lang w:val="ru-RU" w:eastAsia="en-US"/>
        </w:rPr>
        <w:t xml:space="preserve"> Федерального закона №</w:t>
      </w:r>
      <w:r w:rsidRPr="007058CE">
        <w:rPr>
          <w:rFonts w:eastAsiaTheme="minorHAnsi"/>
          <w:sz w:val="13"/>
          <w:szCs w:val="13"/>
          <w:lang w:val="ru-RU" w:eastAsia="en-US"/>
        </w:rPr>
        <w:t xml:space="preserve"> 171-ФЗ установлено, что в области производства и оборота этилового спирта, алкогольной и спиртосодержащей продукции запрещаются розничная продажа алкогольной продукции физическими лицами, за исключением случаев, установленных настоящим Федеральным </w:t>
      </w:r>
      <w:hyperlink r:id="rId8" w:history="1">
        <w:r w:rsidRPr="007058CE">
          <w:rPr>
            <w:rStyle w:val="Hyperlink"/>
            <w:rFonts w:eastAsiaTheme="minorHAnsi"/>
            <w:color w:val="auto"/>
            <w:sz w:val="13"/>
            <w:szCs w:val="13"/>
            <w:u w:val="none"/>
            <w:lang w:val="ru-RU" w:eastAsia="en-US"/>
          </w:rPr>
          <w:t>законом</w:t>
        </w:r>
      </w:hyperlink>
      <w:r w:rsidRPr="007058CE">
        <w:rPr>
          <w:rFonts w:eastAsiaTheme="minorHAnsi"/>
          <w:sz w:val="13"/>
          <w:szCs w:val="13"/>
          <w:lang w:val="ru-RU" w:eastAsia="en-US"/>
        </w:rPr>
        <w:t>.</w:t>
      </w:r>
    </w:p>
    <w:p w:rsidR="00DD3C4C" w:rsidRPr="007058CE" w:rsidP="00DD3C4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3"/>
          <w:szCs w:val="13"/>
          <w:lang w:val="ru-RU" w:eastAsia="en-US"/>
        </w:rPr>
      </w:pPr>
      <w:r w:rsidRPr="007058CE">
        <w:rPr>
          <w:rFonts w:eastAsiaTheme="minorHAnsi"/>
          <w:sz w:val="13"/>
          <w:szCs w:val="13"/>
          <w:lang w:val="ru-RU" w:eastAsia="en-US"/>
        </w:rPr>
        <w:t xml:space="preserve">  Равным образом указанной </w:t>
      </w:r>
      <w:hyperlink r:id="rId7" w:history="1">
        <w:r w:rsidRPr="007058CE">
          <w:rPr>
            <w:rStyle w:val="Hyperlink"/>
            <w:rFonts w:eastAsiaTheme="minorHAnsi"/>
            <w:color w:val="auto"/>
            <w:sz w:val="13"/>
            <w:szCs w:val="13"/>
            <w:u w:val="none"/>
            <w:lang w:val="ru-RU" w:eastAsia="en-US"/>
          </w:rPr>
          <w:t>нормой</w:t>
        </w:r>
      </w:hyperlink>
      <w:r w:rsidRPr="007058CE">
        <w:rPr>
          <w:rFonts w:eastAsiaTheme="minorHAnsi"/>
          <w:sz w:val="13"/>
          <w:szCs w:val="13"/>
          <w:lang w:val="ru-RU" w:eastAsia="en-US"/>
        </w:rPr>
        <w:t xml:space="preserve"> также установлен запрет на розничную продажу алкогольной продукции с нарушением требований </w:t>
      </w:r>
      <w:hyperlink r:id="rId9" w:history="1">
        <w:r w:rsidRPr="007058CE">
          <w:rPr>
            <w:rStyle w:val="Hyperlink"/>
            <w:rFonts w:eastAsiaTheme="minorHAnsi"/>
            <w:color w:val="auto"/>
            <w:sz w:val="13"/>
            <w:szCs w:val="13"/>
            <w:u w:val="none"/>
            <w:lang w:val="ru-RU" w:eastAsia="en-US"/>
          </w:rPr>
          <w:t>статьи 16</w:t>
        </w:r>
      </w:hyperlink>
      <w:r w:rsidRPr="007058CE">
        <w:rPr>
          <w:rFonts w:eastAsiaTheme="minorHAnsi"/>
          <w:sz w:val="13"/>
          <w:szCs w:val="13"/>
          <w:lang w:val="ru-RU" w:eastAsia="en-US"/>
        </w:rPr>
        <w:t xml:space="preserve"> названного Федерального закона, нарушением установленных законом правил розничной продажи алкогольной продукции.</w:t>
      </w:r>
    </w:p>
    <w:p w:rsidR="00DD3C4C" w:rsidRPr="007058CE" w:rsidP="00DD3C4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3"/>
          <w:szCs w:val="13"/>
          <w:lang w:val="ru-RU" w:eastAsia="en-US"/>
        </w:rPr>
      </w:pPr>
      <w:r w:rsidRPr="007058CE">
        <w:rPr>
          <w:rFonts w:eastAsiaTheme="minorHAnsi"/>
          <w:sz w:val="13"/>
          <w:szCs w:val="13"/>
          <w:lang w:val="ru-RU" w:eastAsia="en-US"/>
        </w:rPr>
        <w:t xml:space="preserve">  Юридические лица, должностные лица и граждане, нарушающие требования Федерального </w:t>
      </w:r>
      <w:hyperlink r:id="rId8" w:history="1">
        <w:r w:rsidRPr="007058CE">
          <w:rPr>
            <w:rStyle w:val="Hyperlink"/>
            <w:rFonts w:eastAsiaTheme="minorHAnsi"/>
            <w:color w:val="auto"/>
            <w:sz w:val="13"/>
            <w:szCs w:val="13"/>
            <w:u w:val="none"/>
            <w:lang w:val="ru-RU" w:eastAsia="en-US"/>
          </w:rPr>
          <w:t>закона</w:t>
        </w:r>
      </w:hyperlink>
      <w:r w:rsidRPr="007058CE" w:rsidR="00FC621D">
        <w:rPr>
          <w:rFonts w:eastAsiaTheme="minorHAnsi"/>
          <w:sz w:val="13"/>
          <w:szCs w:val="13"/>
          <w:lang w:val="ru-RU" w:eastAsia="en-US"/>
        </w:rPr>
        <w:t xml:space="preserve"> №</w:t>
      </w:r>
      <w:r w:rsidRPr="007058CE">
        <w:rPr>
          <w:rFonts w:eastAsiaTheme="minorHAnsi"/>
          <w:sz w:val="13"/>
          <w:szCs w:val="13"/>
          <w:lang w:val="ru-RU" w:eastAsia="en-US"/>
        </w:rPr>
        <w:t xml:space="preserve"> 171-ФЗ, несут ответственность в соответствии с законодательством Российской Федерации (</w:t>
      </w:r>
      <w:hyperlink r:id="rId10" w:history="1">
        <w:r w:rsidRPr="007058CE">
          <w:rPr>
            <w:rStyle w:val="Hyperlink"/>
            <w:rFonts w:eastAsiaTheme="minorHAnsi"/>
            <w:color w:val="auto"/>
            <w:sz w:val="13"/>
            <w:szCs w:val="13"/>
            <w:u w:val="none"/>
            <w:lang w:val="ru-RU" w:eastAsia="en-US"/>
          </w:rPr>
          <w:t>пункт 3 статьи 26</w:t>
        </w:r>
      </w:hyperlink>
      <w:r w:rsidRPr="007058CE" w:rsidR="00FC621D">
        <w:rPr>
          <w:rFonts w:eastAsiaTheme="minorHAnsi"/>
          <w:sz w:val="13"/>
          <w:szCs w:val="13"/>
          <w:lang w:val="ru-RU" w:eastAsia="en-US"/>
        </w:rPr>
        <w:t xml:space="preserve"> Федерального закона №</w:t>
      </w:r>
      <w:r w:rsidRPr="007058CE">
        <w:rPr>
          <w:rFonts w:eastAsiaTheme="minorHAnsi"/>
          <w:sz w:val="13"/>
          <w:szCs w:val="13"/>
          <w:lang w:val="ru-RU" w:eastAsia="en-US"/>
        </w:rPr>
        <w:t xml:space="preserve"> 171-ФЗ).</w:t>
      </w:r>
    </w:p>
    <w:p w:rsidR="00DD3C4C" w:rsidRPr="007058CE" w:rsidP="00DD3C4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3"/>
          <w:szCs w:val="13"/>
          <w:lang w:val="ru-RU" w:eastAsia="en-US"/>
        </w:rPr>
      </w:pPr>
      <w:r w:rsidRPr="007058CE">
        <w:rPr>
          <w:rFonts w:eastAsiaTheme="minorHAnsi"/>
          <w:sz w:val="13"/>
          <w:szCs w:val="13"/>
          <w:lang w:val="ru-RU" w:eastAsia="en-US"/>
        </w:rPr>
        <w:t xml:space="preserve">  Административная ответственность, предусмотренная </w:t>
      </w:r>
      <w:hyperlink r:id="rId11" w:history="1">
        <w:r w:rsidRPr="007058CE">
          <w:rPr>
            <w:rStyle w:val="Hyperlink"/>
            <w:rFonts w:eastAsiaTheme="minorHAnsi"/>
            <w:color w:val="auto"/>
            <w:sz w:val="13"/>
            <w:szCs w:val="13"/>
            <w:u w:val="none"/>
            <w:lang w:val="ru-RU" w:eastAsia="en-US"/>
          </w:rPr>
          <w:t>частью 1 статьи 14.17.1</w:t>
        </w:r>
      </w:hyperlink>
      <w:r w:rsidRPr="007058CE">
        <w:rPr>
          <w:rFonts w:eastAsiaTheme="minorHAnsi"/>
          <w:sz w:val="13"/>
          <w:szCs w:val="13"/>
          <w:lang w:val="ru-RU" w:eastAsia="en-US"/>
        </w:rPr>
        <w:t xml:space="preserve"> Кодекса Российской Федерации об административных правонарушениях, наступает за розничную продажу алкогольной и спиртосодержащей пищевой продукции физическим лицом, за исключением случаев, перечисленных в указанной </w:t>
      </w:r>
      <w:hyperlink r:id="rId11" w:history="1">
        <w:r w:rsidRPr="007058CE">
          <w:rPr>
            <w:rStyle w:val="Hyperlink"/>
            <w:rFonts w:eastAsiaTheme="minorHAnsi"/>
            <w:color w:val="auto"/>
            <w:sz w:val="13"/>
            <w:szCs w:val="13"/>
            <w:u w:val="none"/>
            <w:lang w:val="ru-RU" w:eastAsia="en-US"/>
          </w:rPr>
          <w:t>норме</w:t>
        </w:r>
      </w:hyperlink>
      <w:r w:rsidRPr="007058CE">
        <w:rPr>
          <w:rFonts w:eastAsiaTheme="minorHAnsi"/>
          <w:sz w:val="13"/>
          <w:szCs w:val="13"/>
          <w:lang w:val="ru-RU" w:eastAsia="en-US"/>
        </w:rPr>
        <w:t>, и если это действие не содержит уголовно наказуемого деяния.</w:t>
      </w:r>
    </w:p>
    <w:p w:rsidR="00DD3C4C" w:rsidRPr="007058CE" w:rsidP="00DD3C4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3"/>
          <w:szCs w:val="13"/>
          <w:lang w:val="ru-RU" w:eastAsia="en-US"/>
        </w:rPr>
      </w:pPr>
      <w:r w:rsidRPr="007058CE">
        <w:rPr>
          <w:rFonts w:eastAsiaTheme="minorHAnsi"/>
          <w:sz w:val="13"/>
          <w:szCs w:val="13"/>
          <w:lang w:val="ru-RU" w:eastAsia="en-US"/>
        </w:rPr>
        <w:t xml:space="preserve"> Правовое значение для квалификации действий субъекта административной ответственности в данном случае имеет установленный факт розничной продажи алкогольной продукции физическим лицом.</w:t>
      </w:r>
    </w:p>
    <w:p w:rsidR="00DD3C4C" w:rsidRPr="007058CE" w:rsidP="00DD3C4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3"/>
          <w:szCs w:val="13"/>
          <w:lang w:val="ru-RU" w:eastAsia="en-US"/>
        </w:rPr>
      </w:pPr>
      <w:r w:rsidRPr="007058CE">
        <w:rPr>
          <w:rFonts w:eastAsiaTheme="minorHAnsi"/>
          <w:sz w:val="13"/>
          <w:szCs w:val="13"/>
          <w:lang w:val="ru-RU" w:eastAsia="en-US"/>
        </w:rPr>
        <w:t xml:space="preserve">Действия </w:t>
      </w:r>
      <w:r w:rsidRPr="007058CE" w:rsidR="00501B68">
        <w:rPr>
          <w:rFonts w:eastAsiaTheme="minorHAnsi"/>
          <w:bCs/>
          <w:sz w:val="13"/>
          <w:szCs w:val="13"/>
          <w:lang w:val="ru-RU" w:eastAsia="en-US"/>
        </w:rPr>
        <w:t>Михальского</w:t>
      </w:r>
      <w:r w:rsidRPr="007058CE" w:rsidR="00501B68">
        <w:rPr>
          <w:rFonts w:eastAsiaTheme="minorHAnsi"/>
          <w:bCs/>
          <w:sz w:val="13"/>
          <w:szCs w:val="13"/>
          <w:lang w:val="ru-RU" w:eastAsia="en-US"/>
        </w:rPr>
        <w:t xml:space="preserve"> В.К. </w:t>
      </w:r>
      <w:r w:rsidRPr="007058CE">
        <w:rPr>
          <w:rFonts w:eastAsiaTheme="minorHAnsi"/>
          <w:sz w:val="13"/>
          <w:szCs w:val="13"/>
          <w:lang w:val="ru-RU" w:eastAsia="en-US"/>
        </w:rPr>
        <w:t xml:space="preserve">содержат признаки состава административного правонарушения, предусмотренного </w:t>
      </w:r>
      <w:hyperlink r:id="rId12" w:history="1">
        <w:r w:rsidRPr="007058CE">
          <w:rPr>
            <w:rStyle w:val="Hyperlink"/>
            <w:rFonts w:eastAsiaTheme="minorHAnsi"/>
            <w:color w:val="auto"/>
            <w:sz w:val="13"/>
            <w:szCs w:val="13"/>
            <w:u w:val="none"/>
            <w:lang w:val="ru-RU" w:eastAsia="en-US"/>
          </w:rPr>
          <w:t>частью 1 статьи 14.17.1</w:t>
        </w:r>
      </w:hyperlink>
      <w:r w:rsidRPr="007058CE">
        <w:rPr>
          <w:rFonts w:eastAsiaTheme="minorHAnsi"/>
          <w:sz w:val="13"/>
          <w:szCs w:val="13"/>
          <w:lang w:val="ru-RU" w:eastAsia="en-US"/>
        </w:rPr>
        <w:t xml:space="preserve"> Кодекса Российской Федерации об административных правонарушениях.</w:t>
      </w:r>
    </w:p>
    <w:p w:rsidR="00DD3C4C" w:rsidRPr="007058CE" w:rsidP="00DD3C4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3"/>
          <w:szCs w:val="13"/>
          <w:lang w:val="ru-RU" w:eastAsia="en-US"/>
        </w:rPr>
      </w:pPr>
      <w:r w:rsidRPr="007058CE">
        <w:rPr>
          <w:rFonts w:eastAsiaTheme="minorHAnsi"/>
          <w:sz w:val="13"/>
          <w:szCs w:val="13"/>
          <w:lang w:val="ru-RU" w:eastAsia="en-US"/>
        </w:rPr>
        <w:t xml:space="preserve">Установленная </w:t>
      </w:r>
      <w:hyperlink r:id="rId12" w:history="1">
        <w:r w:rsidRPr="007058CE">
          <w:rPr>
            <w:rStyle w:val="Hyperlink"/>
            <w:rFonts w:eastAsiaTheme="minorHAnsi"/>
            <w:color w:val="auto"/>
            <w:sz w:val="13"/>
            <w:szCs w:val="13"/>
            <w:u w:val="none"/>
            <w:lang w:val="ru-RU" w:eastAsia="en-US"/>
          </w:rPr>
          <w:t>частью 1 статьи 14.17.1</w:t>
        </w:r>
      </w:hyperlink>
      <w:r w:rsidRPr="007058CE">
        <w:rPr>
          <w:rFonts w:eastAsiaTheme="minorHAnsi"/>
          <w:sz w:val="13"/>
          <w:szCs w:val="13"/>
          <w:lang w:val="ru-RU" w:eastAsia="en-US"/>
        </w:rPr>
        <w:t xml:space="preserve"> Кодекса Российской Федерации об административных правонарушениях административная ответственность за продажу физическим лицом алкогольной продукции не наступает только в случаях, перечисленных в качестве исключений в данной </w:t>
      </w:r>
      <w:hyperlink r:id="rId12" w:history="1">
        <w:r w:rsidRPr="007058CE">
          <w:rPr>
            <w:rStyle w:val="Hyperlink"/>
            <w:rFonts w:eastAsiaTheme="minorHAnsi"/>
            <w:color w:val="auto"/>
            <w:sz w:val="13"/>
            <w:szCs w:val="13"/>
            <w:u w:val="none"/>
            <w:lang w:val="ru-RU" w:eastAsia="en-US"/>
          </w:rPr>
          <w:t>норме</w:t>
        </w:r>
      </w:hyperlink>
      <w:r w:rsidRPr="007058CE">
        <w:rPr>
          <w:rFonts w:eastAsiaTheme="minorHAnsi"/>
          <w:sz w:val="13"/>
          <w:szCs w:val="13"/>
          <w:lang w:val="ru-RU" w:eastAsia="en-US"/>
        </w:rPr>
        <w:t xml:space="preserve">. Совершенные </w:t>
      </w:r>
      <w:r w:rsidRPr="007058CE" w:rsidR="00501B68">
        <w:rPr>
          <w:rFonts w:eastAsiaTheme="minorHAnsi"/>
          <w:sz w:val="13"/>
          <w:szCs w:val="13"/>
          <w:lang w:val="ru-RU" w:eastAsia="en-US"/>
        </w:rPr>
        <w:t>Михальским</w:t>
      </w:r>
      <w:r w:rsidRPr="007058CE" w:rsidR="00501B68">
        <w:rPr>
          <w:rFonts w:eastAsiaTheme="minorHAnsi"/>
          <w:sz w:val="13"/>
          <w:szCs w:val="13"/>
          <w:lang w:val="ru-RU" w:eastAsia="en-US"/>
        </w:rPr>
        <w:t xml:space="preserve"> В.К. </w:t>
      </w:r>
      <w:r w:rsidRPr="007058CE">
        <w:rPr>
          <w:rFonts w:eastAsiaTheme="minorHAnsi"/>
          <w:sz w:val="13"/>
          <w:szCs w:val="13"/>
          <w:lang w:val="ru-RU" w:eastAsia="en-US"/>
        </w:rPr>
        <w:t>действия к соответствующим исключениям не относятся.</w:t>
      </w:r>
    </w:p>
    <w:p w:rsidR="00D40D7A" w:rsidRPr="007058CE" w:rsidP="00DD3C4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3"/>
          <w:szCs w:val="13"/>
          <w:lang w:val="ru-RU" w:eastAsia="en-US"/>
        </w:rPr>
      </w:pPr>
      <w:r w:rsidRPr="007058CE">
        <w:rPr>
          <w:rFonts w:eastAsiaTheme="minorHAnsi"/>
          <w:sz w:val="13"/>
          <w:szCs w:val="13"/>
          <w:lang w:val="ru-RU" w:eastAsia="en-US"/>
        </w:rPr>
        <w:t xml:space="preserve"> Согласно ч.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 или в собственность суб</w:t>
      </w:r>
      <w:r w:rsidRPr="007058CE" w:rsidR="00C57E7D">
        <w:rPr>
          <w:rFonts w:eastAsiaTheme="minorHAnsi"/>
          <w:sz w:val="13"/>
          <w:szCs w:val="13"/>
          <w:lang w:val="ru-RU" w:eastAsia="en-US"/>
        </w:rPr>
        <w:t>ъ</w:t>
      </w:r>
      <w:r w:rsidRPr="007058CE">
        <w:rPr>
          <w:rFonts w:eastAsiaTheme="minorHAnsi"/>
          <w:sz w:val="13"/>
          <w:szCs w:val="13"/>
          <w:lang w:val="ru-RU" w:eastAsia="en-US"/>
        </w:rPr>
        <w:t>екта Российской Федерации не из</w:t>
      </w:r>
      <w:r w:rsidRPr="007058CE" w:rsidR="00C57E7D">
        <w:rPr>
          <w:rFonts w:eastAsiaTheme="minorHAnsi"/>
          <w:sz w:val="13"/>
          <w:szCs w:val="13"/>
          <w:lang w:val="ru-RU" w:eastAsia="en-US"/>
        </w:rPr>
        <w:t>ъ</w:t>
      </w:r>
      <w:r w:rsidRPr="007058CE">
        <w:rPr>
          <w:rFonts w:eastAsiaTheme="minorHAnsi"/>
          <w:sz w:val="13"/>
          <w:szCs w:val="13"/>
          <w:lang w:val="ru-RU" w:eastAsia="en-US"/>
        </w:rPr>
        <w:t>ятых из оборота вещей.</w:t>
      </w:r>
    </w:p>
    <w:p w:rsidR="00D40D7A" w:rsidRPr="007058CE" w:rsidP="00DD3C4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3"/>
          <w:szCs w:val="13"/>
          <w:lang w:val="ru-RU" w:eastAsia="en-US"/>
        </w:rPr>
      </w:pPr>
      <w:r w:rsidRPr="007058CE">
        <w:rPr>
          <w:rFonts w:eastAsiaTheme="minorHAnsi"/>
          <w:sz w:val="13"/>
          <w:szCs w:val="13"/>
          <w:lang w:val="ru-RU" w:eastAsia="en-US"/>
        </w:rPr>
        <w:t xml:space="preserve"> </w:t>
      </w:r>
      <w:r w:rsidRPr="007058CE">
        <w:rPr>
          <w:rFonts w:eastAsiaTheme="minorHAnsi"/>
          <w:sz w:val="13"/>
          <w:szCs w:val="13"/>
          <w:lang w:val="ru-RU" w:eastAsia="en-US"/>
        </w:rPr>
        <w:t>При этом указанные в п.1 ст. 25 Закона № 171-ФЗ этиловый спирт, алкогольная и спиртосодержащая продукция, а также сырье, полуфабрикаты, производственная, транспортная, потребительская тара (упаковка), этикетки, средства укупорки потребительской тары, федеральные специальные марки и акцизные марки (в том числе поддельные), основное технологическое оборудование, автомобильный транспорт находятся в н</w:t>
      </w:r>
      <w:r w:rsidRPr="007058CE" w:rsidR="00A63A73">
        <w:rPr>
          <w:rFonts w:eastAsiaTheme="minorHAnsi"/>
          <w:sz w:val="13"/>
          <w:szCs w:val="13"/>
          <w:lang w:val="ru-RU" w:eastAsia="en-US"/>
        </w:rPr>
        <w:t>езаконном обороте и подлежат изъ</w:t>
      </w:r>
      <w:r w:rsidRPr="007058CE">
        <w:rPr>
          <w:rFonts w:eastAsiaTheme="minorHAnsi"/>
          <w:sz w:val="13"/>
          <w:szCs w:val="13"/>
          <w:lang w:val="ru-RU" w:eastAsia="en-US"/>
        </w:rPr>
        <w:t>ятию.</w:t>
      </w:r>
    </w:p>
    <w:p w:rsidR="00D40D7A" w:rsidRPr="007058CE" w:rsidP="00DD3C4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3"/>
          <w:szCs w:val="13"/>
          <w:lang w:val="ru-RU" w:eastAsia="en-US"/>
        </w:rPr>
      </w:pPr>
      <w:r w:rsidRPr="007058CE">
        <w:rPr>
          <w:rFonts w:eastAsiaTheme="minorHAnsi"/>
          <w:sz w:val="13"/>
          <w:szCs w:val="13"/>
          <w:lang w:val="ru-RU" w:eastAsia="en-US"/>
        </w:rPr>
        <w:t xml:space="preserve"> Поскольку спиртосодержащая продукция, а именно</w:t>
      </w:r>
      <w:r w:rsidRPr="007058CE" w:rsidR="00507EB5">
        <w:rPr>
          <w:color w:val="000000"/>
          <w:sz w:val="13"/>
          <w:szCs w:val="13"/>
          <w:lang w:val="ru-RU" w:eastAsia="uk-UA"/>
        </w:rPr>
        <w:t xml:space="preserve"> </w:t>
      </w:r>
      <w:r w:rsidRPr="007058CE" w:rsidR="000F425E">
        <w:rPr>
          <w:rFonts w:eastAsiaTheme="minorHAnsi"/>
          <w:sz w:val="13"/>
          <w:szCs w:val="13"/>
          <w:lang w:val="ru-RU" w:eastAsia="en-US"/>
        </w:rPr>
        <w:t>спиртосодержащая жидкость, находящая</w:t>
      </w:r>
      <w:r w:rsidRPr="007058CE" w:rsidR="00507EB5">
        <w:rPr>
          <w:rFonts w:eastAsiaTheme="minorHAnsi"/>
          <w:sz w:val="13"/>
          <w:szCs w:val="13"/>
          <w:lang w:val="ru-RU" w:eastAsia="en-US"/>
        </w:rPr>
        <w:t xml:space="preserve">ся </w:t>
      </w:r>
      <w:r w:rsidRPr="007058CE" w:rsidR="009D5EA4">
        <w:rPr>
          <w:rFonts w:eastAsiaTheme="minorHAnsi"/>
          <w:sz w:val="13"/>
          <w:szCs w:val="13"/>
          <w:lang w:val="ru-RU" w:eastAsia="en-US"/>
        </w:rPr>
        <w:t xml:space="preserve"> в полимерной бутылке </w:t>
      </w:r>
      <w:r w:rsidRPr="007058CE" w:rsidR="00FC09E1">
        <w:rPr>
          <w:rFonts w:eastAsiaTheme="minorHAnsi"/>
          <w:sz w:val="13"/>
          <w:szCs w:val="13"/>
          <w:lang w:val="ru-RU" w:eastAsia="en-US"/>
        </w:rPr>
        <w:t xml:space="preserve">вместимостью </w:t>
      </w:r>
      <w:r w:rsidRPr="007058CE" w:rsidR="00501B68">
        <w:rPr>
          <w:rFonts w:eastAsiaTheme="minorHAnsi"/>
          <w:sz w:val="13"/>
          <w:szCs w:val="13"/>
          <w:lang w:val="ru-RU" w:eastAsia="en-US"/>
        </w:rPr>
        <w:t>1,</w:t>
      </w:r>
      <w:r w:rsidRPr="007058CE" w:rsidR="00FC09E1">
        <w:rPr>
          <w:rFonts w:eastAsiaTheme="minorHAnsi"/>
          <w:sz w:val="13"/>
          <w:szCs w:val="13"/>
          <w:lang w:val="ru-RU" w:eastAsia="en-US"/>
        </w:rPr>
        <w:t>5 м</w:t>
      </w:r>
      <w:r w:rsidRPr="007058CE" w:rsidR="00FC09E1">
        <w:rPr>
          <w:rFonts w:eastAsiaTheme="minorHAnsi"/>
          <w:sz w:val="13"/>
          <w:szCs w:val="13"/>
          <w:vertAlign w:val="superscript"/>
          <w:lang w:val="ru-RU" w:eastAsia="en-US"/>
        </w:rPr>
        <w:t>3</w:t>
      </w:r>
      <w:r w:rsidRPr="007058CE" w:rsidR="00FC09E1">
        <w:rPr>
          <w:rFonts w:eastAsiaTheme="minorHAnsi"/>
          <w:sz w:val="13"/>
          <w:szCs w:val="13"/>
          <w:lang w:val="ru-RU" w:eastAsia="en-US"/>
        </w:rPr>
        <w:t xml:space="preserve"> </w:t>
      </w:r>
      <w:r w:rsidRPr="007058CE" w:rsidR="00507EB5">
        <w:rPr>
          <w:rFonts w:eastAsiaTheme="minorHAnsi"/>
          <w:sz w:val="13"/>
          <w:szCs w:val="13"/>
          <w:lang w:val="ru-RU" w:eastAsia="en-US"/>
        </w:rPr>
        <w:t xml:space="preserve">согласно квитанции № </w:t>
      </w:r>
      <w:r w:rsidRPr="007058CE" w:rsidR="007058CE">
        <w:rPr>
          <w:rFonts w:eastAsiaTheme="minorHAnsi"/>
          <w:sz w:val="13"/>
          <w:szCs w:val="13"/>
          <w:lang w:val="ru-RU" w:eastAsia="en-US"/>
        </w:rPr>
        <w:t>…</w:t>
      </w:r>
      <w:r w:rsidRPr="007058CE" w:rsidR="00507EB5">
        <w:rPr>
          <w:rFonts w:eastAsiaTheme="minorHAnsi"/>
          <w:sz w:val="13"/>
          <w:szCs w:val="13"/>
          <w:lang w:val="ru-RU" w:eastAsia="en-US"/>
        </w:rPr>
        <w:t>, на</w:t>
      </w:r>
      <w:r w:rsidRPr="007058CE" w:rsidR="000F425E">
        <w:rPr>
          <w:rFonts w:eastAsiaTheme="minorHAnsi"/>
          <w:sz w:val="13"/>
          <w:szCs w:val="13"/>
          <w:lang w:val="ru-RU" w:eastAsia="en-US"/>
        </w:rPr>
        <w:t>ходится в незаконном обороте, следовательно, она подлежит изъ</w:t>
      </w:r>
      <w:r w:rsidRPr="007058CE" w:rsidR="00507EB5">
        <w:rPr>
          <w:rFonts w:eastAsiaTheme="minorHAnsi"/>
          <w:sz w:val="13"/>
          <w:szCs w:val="13"/>
          <w:lang w:val="ru-RU" w:eastAsia="en-US"/>
        </w:rPr>
        <w:t>ятию с последующим уничтожением в установленном порядке.</w:t>
      </w:r>
    </w:p>
    <w:p w:rsidR="005832C7" w:rsidRPr="007058CE" w:rsidP="005832C7">
      <w:pPr>
        <w:autoSpaceDE w:val="0"/>
        <w:autoSpaceDN w:val="0"/>
        <w:adjustRightInd w:val="0"/>
        <w:ind w:firstLine="709"/>
        <w:jc w:val="both"/>
        <w:rPr>
          <w:rFonts w:eastAsia="Newton-Regular"/>
          <w:sz w:val="13"/>
          <w:szCs w:val="13"/>
          <w:lang w:val="ru-RU"/>
        </w:rPr>
      </w:pPr>
      <w:r w:rsidRPr="007058CE">
        <w:rPr>
          <w:rFonts w:eastAsia="Times New Roman"/>
          <w:color w:val="000000"/>
          <w:sz w:val="13"/>
          <w:szCs w:val="13"/>
          <w:lang w:val="ru-RU"/>
        </w:rPr>
        <w:t xml:space="preserve">При назначении административного наказания мировым судьей принимается во внимание </w:t>
      </w:r>
      <w:r w:rsidRPr="007058CE">
        <w:rPr>
          <w:rFonts w:eastAsia="Times New Roman"/>
          <w:sz w:val="13"/>
          <w:szCs w:val="13"/>
          <w:lang w:val="ru-RU" w:eastAsia="uk-UA"/>
        </w:rPr>
        <w:t xml:space="preserve"> характер совершенного </w:t>
      </w:r>
      <w:r w:rsidRPr="007058CE" w:rsidR="00501B68">
        <w:rPr>
          <w:rFonts w:eastAsia="Times New Roman"/>
          <w:sz w:val="13"/>
          <w:szCs w:val="13"/>
          <w:lang w:val="ru-RU" w:eastAsia="ar-SA"/>
        </w:rPr>
        <w:t>Михальским</w:t>
      </w:r>
      <w:r w:rsidRPr="007058CE" w:rsidR="00501B68">
        <w:rPr>
          <w:rFonts w:eastAsia="Times New Roman"/>
          <w:sz w:val="13"/>
          <w:szCs w:val="13"/>
          <w:lang w:val="ru-RU" w:eastAsia="ar-SA"/>
        </w:rPr>
        <w:t xml:space="preserve"> В.К. </w:t>
      </w:r>
      <w:r w:rsidRPr="007058CE">
        <w:rPr>
          <w:rFonts w:eastAsia="Times New Roman"/>
          <w:sz w:val="13"/>
          <w:szCs w:val="13"/>
          <w:lang w:val="ru-RU" w:eastAsia="uk-UA"/>
        </w:rPr>
        <w:t>правонарушения,</w:t>
      </w:r>
      <w:r w:rsidRPr="007058CE">
        <w:rPr>
          <w:rFonts w:eastAsia="Newton-Regular"/>
          <w:sz w:val="13"/>
          <w:szCs w:val="13"/>
          <w:lang w:val="ru-RU"/>
        </w:rPr>
        <w:t xml:space="preserve"> личность </w:t>
      </w:r>
      <w:r w:rsidRPr="007058CE">
        <w:rPr>
          <w:rFonts w:eastAsia="Times New Roman"/>
          <w:sz w:val="13"/>
          <w:szCs w:val="13"/>
          <w:lang w:val="ru-RU" w:eastAsia="ar-SA"/>
        </w:rPr>
        <w:t>правонарушителя</w:t>
      </w:r>
      <w:r w:rsidRPr="007058CE">
        <w:rPr>
          <w:rFonts w:eastAsia="Times New Roman"/>
          <w:sz w:val="13"/>
          <w:szCs w:val="13"/>
          <w:lang w:val="ru-RU" w:eastAsia="uk-UA"/>
        </w:rPr>
        <w:t xml:space="preserve">, </w:t>
      </w:r>
      <w:r w:rsidRPr="007058CE">
        <w:rPr>
          <w:rFonts w:eastAsia="Newton-Regular"/>
          <w:sz w:val="13"/>
          <w:szCs w:val="13"/>
          <w:lang w:val="ru-RU"/>
        </w:rPr>
        <w:t>признание вины в  совершении правонарушения, раскаяние в содеянном, что в соответствии с ч.1 ст. 4.2 КоАП РФ является обстоятельством, смягчающим административную ответственность.</w:t>
      </w:r>
    </w:p>
    <w:p w:rsidR="005832C7" w:rsidRPr="007058CE" w:rsidP="005832C7">
      <w:pPr>
        <w:autoSpaceDE w:val="0"/>
        <w:autoSpaceDN w:val="0"/>
        <w:adjustRightInd w:val="0"/>
        <w:ind w:firstLine="709"/>
        <w:jc w:val="both"/>
        <w:rPr>
          <w:rFonts w:eastAsia="Newton-Regular"/>
          <w:sz w:val="13"/>
          <w:szCs w:val="13"/>
          <w:lang w:val="ru-RU"/>
        </w:rPr>
      </w:pPr>
      <w:r w:rsidRPr="007058CE">
        <w:rPr>
          <w:rFonts w:eastAsia="Newton-Regular"/>
          <w:sz w:val="13"/>
          <w:szCs w:val="13"/>
          <w:lang w:val="ru-RU"/>
        </w:rPr>
        <w:t>Обстоятельств, отягчающих административную ответственность, по делу не установлено.</w:t>
      </w:r>
    </w:p>
    <w:p w:rsidR="00BD037A" w:rsidRPr="007058CE" w:rsidP="00BD037A">
      <w:pPr>
        <w:pStyle w:val="BodyTextIndent"/>
        <w:ind w:left="0"/>
        <w:jc w:val="both"/>
        <w:rPr>
          <w:rFonts w:eastAsia="Times New Roman"/>
          <w:color w:val="000000"/>
          <w:sz w:val="13"/>
          <w:szCs w:val="13"/>
          <w:lang w:val="ru-RU"/>
        </w:rPr>
      </w:pPr>
      <w:r w:rsidRPr="007058CE">
        <w:rPr>
          <w:color w:val="000000"/>
          <w:sz w:val="13"/>
          <w:szCs w:val="13"/>
          <w:lang w:val="ru-RU"/>
        </w:rPr>
        <w:t xml:space="preserve">         </w:t>
      </w:r>
      <w:r w:rsidRPr="007058CE">
        <w:rPr>
          <w:rFonts w:eastAsia="Times New Roman"/>
          <w:color w:val="000000"/>
          <w:sz w:val="13"/>
          <w:szCs w:val="13"/>
          <w:shd w:val="clear" w:color="auto" w:fill="FFFFFF"/>
          <w:lang w:val="ru-RU"/>
        </w:rPr>
        <w:t xml:space="preserve">Как указано в ст. 4.1 </w:t>
      </w:r>
      <w:r w:rsidRPr="007058CE">
        <w:rPr>
          <w:rFonts w:eastAsia="Times New Roman"/>
          <w:color w:val="000000"/>
          <w:sz w:val="13"/>
          <w:szCs w:val="13"/>
          <w:shd w:val="clear" w:color="auto" w:fill="FFFFFF"/>
          <w:lang w:val="ru-RU"/>
        </w:rPr>
        <w:t>п.п</w:t>
      </w:r>
      <w:r w:rsidRPr="007058CE">
        <w:rPr>
          <w:rFonts w:eastAsia="Times New Roman"/>
          <w:color w:val="000000"/>
          <w:sz w:val="13"/>
          <w:szCs w:val="13"/>
          <w:shd w:val="clear" w:color="auto" w:fill="FFFFFF"/>
          <w:lang w:val="ru-RU"/>
        </w:rPr>
        <w:t>. 2.2 и 2.3 КоАП РФ -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</w:t>
      </w:r>
      <w:r w:rsidRPr="007058CE">
        <w:rPr>
          <w:rFonts w:eastAsia="Times New Roman"/>
          <w:color w:val="000000"/>
          <w:sz w:val="13"/>
          <w:szCs w:val="13"/>
          <w:shd w:val="clear" w:color="auto" w:fill="FFFFFF"/>
          <w:lang w:val="ru-RU"/>
        </w:rPr>
        <w:t xml:space="preserve"> в виде административного штрафа в размере </w:t>
      </w:r>
      <w:r w:rsidRPr="007058CE">
        <w:rPr>
          <w:rFonts w:eastAsia="Times New Roman"/>
          <w:color w:val="000000"/>
          <w:sz w:val="13"/>
          <w:szCs w:val="13"/>
          <w:shd w:val="clear" w:color="auto" w:fill="FFFFFF"/>
          <w:lang w:val="ru-RU"/>
        </w:rPr>
        <w:t>менее минимального</w:t>
      </w:r>
      <w:r w:rsidRPr="007058CE">
        <w:rPr>
          <w:rFonts w:eastAsia="Times New Roman"/>
          <w:color w:val="000000"/>
          <w:sz w:val="13"/>
          <w:szCs w:val="13"/>
          <w:shd w:val="clear" w:color="auto" w:fill="FFFFFF"/>
          <w:lang w:val="ru-RU"/>
        </w:rPr>
        <w:t xml:space="preserve">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рублей. 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соответствующей статьей или частью статьи раздела II настоящего Кодекса.</w:t>
      </w:r>
    </w:p>
    <w:p w:rsidR="00BD037A" w:rsidRPr="007058CE" w:rsidP="001875D9">
      <w:pPr>
        <w:jc w:val="both"/>
        <w:rPr>
          <w:rFonts w:eastAsia="Times New Roman"/>
          <w:color w:val="000000"/>
          <w:sz w:val="13"/>
          <w:szCs w:val="13"/>
          <w:lang w:val="ru-RU"/>
        </w:rPr>
      </w:pPr>
      <w:r w:rsidRPr="007058CE">
        <w:rPr>
          <w:rFonts w:eastAsia="Times New Roman"/>
          <w:color w:val="000000"/>
          <w:sz w:val="13"/>
          <w:szCs w:val="13"/>
          <w:shd w:val="clear" w:color="auto" w:fill="FFFFFF"/>
          <w:lang w:val="ru-RU"/>
        </w:rPr>
        <w:t xml:space="preserve">          </w:t>
      </w:r>
      <w:r w:rsidRPr="007058CE">
        <w:rPr>
          <w:rFonts w:eastAsia="Times New Roman"/>
          <w:color w:val="000000"/>
          <w:sz w:val="13"/>
          <w:szCs w:val="13"/>
          <w:shd w:val="clear" w:color="auto" w:fill="FFFFFF"/>
          <w:lang w:val="ru-RU"/>
        </w:rPr>
        <w:t>На основании вышеизложенного, мировой судья находит возможным применение положения ст. 4.1 КоАП РФ и назначить наказание в виде административного штрафа в размере половины минимального размера административного штрафа, предусмотренного для граждан соответствующей статьей или частью статьи КоАП РФ.</w:t>
      </w:r>
    </w:p>
    <w:p w:rsidR="00FC621D" w:rsidRPr="007058CE" w:rsidP="00DD3C4C">
      <w:pPr>
        <w:pStyle w:val="BodyTextIndent"/>
        <w:tabs>
          <w:tab w:val="left" w:pos="8228"/>
        </w:tabs>
        <w:ind w:left="0" w:right="23"/>
        <w:jc w:val="both"/>
        <w:rPr>
          <w:color w:val="000000"/>
          <w:sz w:val="13"/>
          <w:szCs w:val="13"/>
          <w:lang w:val="ru-RU"/>
        </w:rPr>
      </w:pPr>
      <w:r w:rsidRPr="007058CE">
        <w:rPr>
          <w:color w:val="000000"/>
          <w:sz w:val="13"/>
          <w:szCs w:val="13"/>
          <w:lang w:val="ru-RU"/>
        </w:rPr>
        <w:t xml:space="preserve">         Руководствуясь ч.1 ст. 14.17.1, </w:t>
      </w:r>
      <w:r w:rsidRPr="007058CE" w:rsidR="00C35728">
        <w:rPr>
          <w:color w:val="000000"/>
          <w:sz w:val="13"/>
          <w:szCs w:val="13"/>
          <w:lang w:val="ru-RU"/>
        </w:rPr>
        <w:t xml:space="preserve">ст. 4.1, ст. </w:t>
      </w:r>
      <w:r w:rsidRPr="007058CE">
        <w:rPr>
          <w:color w:val="000000"/>
          <w:sz w:val="13"/>
          <w:szCs w:val="13"/>
          <w:lang w:val="ru-RU"/>
        </w:rPr>
        <w:t xml:space="preserve">29.9, </w:t>
      </w:r>
      <w:r w:rsidRPr="007058CE" w:rsidR="00C35728">
        <w:rPr>
          <w:color w:val="000000"/>
          <w:sz w:val="13"/>
          <w:szCs w:val="13"/>
          <w:lang w:val="ru-RU"/>
        </w:rPr>
        <w:t xml:space="preserve">ст. </w:t>
      </w:r>
      <w:r w:rsidRPr="007058CE">
        <w:rPr>
          <w:color w:val="000000"/>
          <w:sz w:val="13"/>
          <w:szCs w:val="13"/>
          <w:lang w:val="ru-RU"/>
        </w:rPr>
        <w:t>29.10 Кодекса РФ об административных правонарушениях,</w:t>
      </w:r>
    </w:p>
    <w:p w:rsidR="00DD3C4C" w:rsidRPr="007058CE" w:rsidP="00507EB5">
      <w:pPr>
        <w:pStyle w:val="BodyTextIndent"/>
        <w:tabs>
          <w:tab w:val="left" w:pos="8228"/>
        </w:tabs>
        <w:ind w:left="0" w:right="23"/>
        <w:rPr>
          <w:bCs/>
          <w:color w:val="000000"/>
          <w:sz w:val="13"/>
          <w:szCs w:val="13"/>
          <w:lang w:val="ru-RU"/>
        </w:rPr>
      </w:pPr>
      <w:r w:rsidRPr="007058CE">
        <w:rPr>
          <w:bCs/>
          <w:color w:val="000000"/>
          <w:sz w:val="13"/>
          <w:szCs w:val="13"/>
          <w:lang w:val="ru-RU"/>
        </w:rPr>
        <w:t xml:space="preserve">ПОСТАНОВИЛ: </w:t>
      </w:r>
    </w:p>
    <w:p w:rsidR="00DD3C4C" w:rsidRPr="007058CE" w:rsidP="00DD3C4C">
      <w:pPr>
        <w:pStyle w:val="BodyTextIndent"/>
        <w:ind w:left="0"/>
        <w:jc w:val="both"/>
        <w:rPr>
          <w:color w:val="000000"/>
          <w:sz w:val="13"/>
          <w:szCs w:val="13"/>
          <w:lang w:val="ru-RU" w:eastAsia="uk-UA"/>
        </w:rPr>
      </w:pPr>
      <w:r w:rsidRPr="007058CE">
        <w:rPr>
          <w:sz w:val="13"/>
          <w:szCs w:val="13"/>
          <w:lang w:val="ru-RU"/>
        </w:rPr>
        <w:t xml:space="preserve">           </w:t>
      </w:r>
      <w:r w:rsidRPr="007058CE">
        <w:rPr>
          <w:sz w:val="13"/>
          <w:szCs w:val="13"/>
        </w:rPr>
        <w:t>Признать</w:t>
      </w:r>
      <w:r w:rsidRPr="007058CE">
        <w:rPr>
          <w:sz w:val="13"/>
          <w:szCs w:val="13"/>
          <w:lang w:val="ru-RU"/>
        </w:rPr>
        <w:t xml:space="preserve"> </w:t>
      </w:r>
      <w:r w:rsidRPr="007058CE" w:rsidR="00501B68">
        <w:rPr>
          <w:sz w:val="13"/>
          <w:szCs w:val="13"/>
          <w:lang w:val="ru-RU"/>
        </w:rPr>
        <w:t>Михальского</w:t>
      </w:r>
      <w:r w:rsidRPr="007058CE" w:rsidR="00501B68">
        <w:rPr>
          <w:sz w:val="13"/>
          <w:szCs w:val="13"/>
          <w:lang w:val="ru-RU"/>
        </w:rPr>
        <w:t xml:space="preserve"> В</w:t>
      </w:r>
      <w:r w:rsidRPr="007058CE" w:rsidR="007058CE">
        <w:rPr>
          <w:sz w:val="13"/>
          <w:szCs w:val="13"/>
          <w:lang w:val="ru-RU"/>
        </w:rPr>
        <w:t>.</w:t>
      </w:r>
      <w:r w:rsidRPr="007058CE" w:rsidR="00501B68">
        <w:rPr>
          <w:sz w:val="13"/>
          <w:szCs w:val="13"/>
          <w:lang w:val="ru-RU"/>
        </w:rPr>
        <w:t xml:space="preserve"> </w:t>
      </w:r>
      <w:r w:rsidRPr="007058CE" w:rsidR="00501B68">
        <w:rPr>
          <w:sz w:val="13"/>
          <w:szCs w:val="13"/>
          <w:lang w:val="ru-RU"/>
        </w:rPr>
        <w:t>К</w:t>
      </w:r>
      <w:r w:rsidRPr="007058CE" w:rsidR="007058CE">
        <w:rPr>
          <w:sz w:val="13"/>
          <w:szCs w:val="13"/>
          <w:lang w:val="ru-RU"/>
        </w:rPr>
        <w:t>.</w:t>
      </w:r>
      <w:r w:rsidRPr="007058CE" w:rsidR="00501B68">
        <w:rPr>
          <w:sz w:val="13"/>
          <w:szCs w:val="13"/>
          <w:lang w:val="ru-RU"/>
        </w:rPr>
        <w:t xml:space="preserve">, </w:t>
      </w:r>
      <w:r w:rsidRPr="007058CE" w:rsidR="007058CE">
        <w:rPr>
          <w:sz w:val="13"/>
          <w:szCs w:val="13"/>
          <w:lang w:val="ru-RU"/>
        </w:rPr>
        <w:t>…</w:t>
      </w:r>
      <w:r w:rsidRPr="007058CE" w:rsidR="00501B68">
        <w:rPr>
          <w:sz w:val="13"/>
          <w:szCs w:val="13"/>
          <w:lang w:val="ru-RU"/>
        </w:rPr>
        <w:t xml:space="preserve"> </w:t>
      </w:r>
      <w:r w:rsidRPr="007058CE" w:rsidR="00C61331">
        <w:rPr>
          <w:sz w:val="13"/>
          <w:szCs w:val="13"/>
          <w:lang w:val="ru-RU"/>
        </w:rPr>
        <w:t xml:space="preserve">года рождения </w:t>
      </w:r>
      <w:r w:rsidRPr="007058CE">
        <w:rPr>
          <w:sz w:val="13"/>
          <w:szCs w:val="13"/>
          <w:lang w:val="ru-RU"/>
        </w:rPr>
        <w:t xml:space="preserve"> виновн</w:t>
      </w:r>
      <w:r w:rsidRPr="007058CE" w:rsidR="00110531">
        <w:rPr>
          <w:sz w:val="13"/>
          <w:szCs w:val="13"/>
          <w:lang w:val="ru-RU"/>
        </w:rPr>
        <w:t>ым</w:t>
      </w:r>
      <w:r w:rsidRPr="007058CE">
        <w:rPr>
          <w:sz w:val="13"/>
          <w:szCs w:val="13"/>
        </w:rPr>
        <w:t xml:space="preserve"> в </w:t>
      </w:r>
      <w:r w:rsidRPr="007058CE">
        <w:rPr>
          <w:sz w:val="13"/>
          <w:szCs w:val="13"/>
        </w:rPr>
        <w:t>совершении</w:t>
      </w:r>
      <w:r w:rsidRPr="007058CE">
        <w:rPr>
          <w:sz w:val="13"/>
          <w:szCs w:val="13"/>
          <w:lang w:val="ru-RU"/>
        </w:rPr>
        <w:t xml:space="preserve"> </w:t>
      </w:r>
      <w:r w:rsidRPr="007058CE">
        <w:rPr>
          <w:sz w:val="13"/>
          <w:szCs w:val="13"/>
        </w:rPr>
        <w:t>административного</w:t>
      </w:r>
      <w:r w:rsidRPr="007058CE">
        <w:rPr>
          <w:sz w:val="13"/>
          <w:szCs w:val="13"/>
          <w:lang w:val="ru-RU"/>
        </w:rPr>
        <w:t xml:space="preserve"> </w:t>
      </w:r>
      <w:r w:rsidRPr="007058CE">
        <w:rPr>
          <w:sz w:val="13"/>
          <w:szCs w:val="13"/>
        </w:rPr>
        <w:t>правонарушения</w:t>
      </w:r>
      <w:r w:rsidRPr="007058CE">
        <w:rPr>
          <w:sz w:val="13"/>
          <w:szCs w:val="13"/>
        </w:rPr>
        <w:t xml:space="preserve">, </w:t>
      </w:r>
      <w:r w:rsidRPr="007058CE">
        <w:rPr>
          <w:sz w:val="13"/>
          <w:szCs w:val="13"/>
        </w:rPr>
        <w:t>предусмотренного</w:t>
      </w:r>
      <w:r w:rsidRPr="007058CE">
        <w:rPr>
          <w:sz w:val="13"/>
          <w:szCs w:val="13"/>
        </w:rPr>
        <w:t xml:space="preserve"> ч.1 </w:t>
      </w:r>
      <w:r w:rsidRPr="007058CE">
        <w:rPr>
          <w:rStyle w:val="snippetequal"/>
          <w:sz w:val="13"/>
          <w:szCs w:val="13"/>
          <w:lang w:val="ru-RU"/>
        </w:rPr>
        <w:t>ст</w:t>
      </w:r>
      <w:r w:rsidRPr="007058CE">
        <w:rPr>
          <w:sz w:val="13"/>
          <w:szCs w:val="13"/>
        </w:rPr>
        <w:t>.</w:t>
      </w:r>
      <w:r w:rsidRPr="007058CE">
        <w:rPr>
          <w:sz w:val="13"/>
          <w:szCs w:val="13"/>
          <w:lang w:val="ru-RU"/>
        </w:rPr>
        <w:t xml:space="preserve"> 14.17.1 </w:t>
      </w:r>
      <w:r w:rsidRPr="007058CE">
        <w:rPr>
          <w:sz w:val="13"/>
          <w:szCs w:val="13"/>
        </w:rPr>
        <w:t>Ко</w:t>
      </w:r>
      <w:r w:rsidRPr="007058CE">
        <w:rPr>
          <w:sz w:val="13"/>
          <w:szCs w:val="13"/>
          <w:lang w:val="ru-RU"/>
        </w:rPr>
        <w:t>АП</w:t>
      </w:r>
      <w:r w:rsidRPr="007058CE">
        <w:rPr>
          <w:sz w:val="13"/>
          <w:szCs w:val="13"/>
        </w:rPr>
        <w:t xml:space="preserve"> РФ </w:t>
      </w:r>
      <w:r w:rsidRPr="007058CE">
        <w:rPr>
          <w:color w:val="000000"/>
          <w:sz w:val="13"/>
          <w:szCs w:val="13"/>
          <w:lang w:eastAsia="uk-UA"/>
        </w:rPr>
        <w:t xml:space="preserve"> </w:t>
      </w:r>
      <w:r w:rsidRPr="007058CE" w:rsidR="00110531">
        <w:rPr>
          <w:color w:val="000000"/>
          <w:sz w:val="13"/>
          <w:szCs w:val="13"/>
          <w:lang w:eastAsia="uk-UA"/>
        </w:rPr>
        <w:t xml:space="preserve">и назначить </w:t>
      </w:r>
      <w:r w:rsidRPr="007058CE" w:rsidR="00110531">
        <w:rPr>
          <w:color w:val="000000"/>
          <w:sz w:val="13"/>
          <w:szCs w:val="13"/>
          <w:lang w:eastAsia="uk-UA"/>
        </w:rPr>
        <w:t>административное</w:t>
      </w:r>
      <w:r w:rsidRPr="007058CE" w:rsidR="00110531">
        <w:rPr>
          <w:color w:val="000000"/>
          <w:sz w:val="13"/>
          <w:szCs w:val="13"/>
          <w:lang w:eastAsia="uk-UA"/>
        </w:rPr>
        <w:t xml:space="preserve"> </w:t>
      </w:r>
      <w:r w:rsidRPr="007058CE" w:rsidR="00110531">
        <w:rPr>
          <w:color w:val="000000"/>
          <w:sz w:val="13"/>
          <w:szCs w:val="13"/>
          <w:lang w:eastAsia="uk-UA"/>
        </w:rPr>
        <w:t>наказание</w:t>
      </w:r>
      <w:r w:rsidRPr="007058CE" w:rsidR="00110531">
        <w:rPr>
          <w:color w:val="000000"/>
          <w:sz w:val="13"/>
          <w:szCs w:val="13"/>
          <w:lang w:eastAsia="uk-UA"/>
        </w:rPr>
        <w:t xml:space="preserve"> с </w:t>
      </w:r>
      <w:r w:rsidRPr="007058CE" w:rsidR="00110531">
        <w:rPr>
          <w:color w:val="000000"/>
          <w:sz w:val="13"/>
          <w:szCs w:val="13"/>
          <w:lang w:eastAsia="uk-UA"/>
        </w:rPr>
        <w:t>применением</w:t>
      </w:r>
      <w:r w:rsidRPr="007058CE" w:rsidR="00110531">
        <w:rPr>
          <w:color w:val="000000"/>
          <w:sz w:val="13"/>
          <w:szCs w:val="13"/>
          <w:lang w:eastAsia="uk-UA"/>
        </w:rPr>
        <w:t xml:space="preserve"> части 2.2 </w:t>
      </w:r>
      <w:r w:rsidRPr="007058CE" w:rsidR="00110531">
        <w:rPr>
          <w:color w:val="000000"/>
          <w:sz w:val="13"/>
          <w:szCs w:val="13"/>
          <w:lang w:eastAsia="uk-UA"/>
        </w:rPr>
        <w:t>статьи</w:t>
      </w:r>
      <w:r w:rsidRPr="007058CE" w:rsidR="00110531">
        <w:rPr>
          <w:color w:val="000000"/>
          <w:sz w:val="13"/>
          <w:szCs w:val="13"/>
          <w:lang w:eastAsia="uk-UA"/>
        </w:rPr>
        <w:t xml:space="preserve"> 4.1 </w:t>
      </w:r>
      <w:r w:rsidRPr="007058CE" w:rsidR="00110531">
        <w:rPr>
          <w:color w:val="000000"/>
          <w:sz w:val="13"/>
          <w:szCs w:val="13"/>
          <w:lang w:eastAsia="uk-UA"/>
        </w:rPr>
        <w:t>КоАП</w:t>
      </w:r>
      <w:r w:rsidRPr="007058CE" w:rsidR="00110531">
        <w:rPr>
          <w:color w:val="000000"/>
          <w:sz w:val="13"/>
          <w:szCs w:val="13"/>
          <w:lang w:eastAsia="uk-UA"/>
        </w:rPr>
        <w:t xml:space="preserve"> РФ в </w:t>
      </w:r>
      <w:r w:rsidRPr="007058CE" w:rsidR="00110531">
        <w:rPr>
          <w:color w:val="000000"/>
          <w:sz w:val="13"/>
          <w:szCs w:val="13"/>
          <w:lang w:eastAsia="uk-UA"/>
        </w:rPr>
        <w:t>виде</w:t>
      </w:r>
      <w:r w:rsidRPr="007058CE" w:rsidR="00110531">
        <w:rPr>
          <w:color w:val="000000"/>
          <w:sz w:val="13"/>
          <w:szCs w:val="13"/>
          <w:lang w:eastAsia="uk-UA"/>
        </w:rPr>
        <w:t xml:space="preserve"> </w:t>
      </w:r>
      <w:r w:rsidRPr="007058CE" w:rsidR="00110531">
        <w:rPr>
          <w:color w:val="000000"/>
          <w:sz w:val="13"/>
          <w:szCs w:val="13"/>
          <w:lang w:eastAsia="uk-UA"/>
        </w:rPr>
        <w:t>административного</w:t>
      </w:r>
      <w:r w:rsidRPr="007058CE" w:rsidR="00110531">
        <w:rPr>
          <w:color w:val="000000"/>
          <w:sz w:val="13"/>
          <w:szCs w:val="13"/>
          <w:lang w:eastAsia="uk-UA"/>
        </w:rPr>
        <w:t xml:space="preserve"> </w:t>
      </w:r>
      <w:r w:rsidRPr="007058CE" w:rsidR="00110531">
        <w:rPr>
          <w:color w:val="000000"/>
          <w:sz w:val="13"/>
          <w:szCs w:val="13"/>
          <w:lang w:eastAsia="uk-UA"/>
        </w:rPr>
        <w:t>штрафа</w:t>
      </w:r>
      <w:r w:rsidRPr="007058CE" w:rsidR="00110531">
        <w:rPr>
          <w:color w:val="000000"/>
          <w:sz w:val="13"/>
          <w:szCs w:val="13"/>
          <w:lang w:eastAsia="uk-UA"/>
        </w:rPr>
        <w:t xml:space="preserve"> в </w:t>
      </w:r>
      <w:r w:rsidRPr="007058CE" w:rsidR="00110531">
        <w:rPr>
          <w:color w:val="000000"/>
          <w:sz w:val="13"/>
          <w:szCs w:val="13"/>
          <w:lang w:eastAsia="uk-UA"/>
        </w:rPr>
        <w:t>размере</w:t>
      </w:r>
      <w:r w:rsidRPr="007058CE" w:rsidR="00110531">
        <w:rPr>
          <w:color w:val="000000"/>
          <w:sz w:val="13"/>
          <w:szCs w:val="13"/>
          <w:lang w:eastAsia="uk-UA"/>
        </w:rPr>
        <w:t xml:space="preserve"> 15 000 (</w:t>
      </w:r>
      <w:r w:rsidRPr="007058CE" w:rsidR="00110531">
        <w:rPr>
          <w:color w:val="000000"/>
          <w:sz w:val="13"/>
          <w:szCs w:val="13"/>
          <w:lang w:eastAsia="uk-UA"/>
        </w:rPr>
        <w:t>пятнадцат</w:t>
      </w:r>
      <w:r w:rsidRPr="007058CE" w:rsidR="003E3468">
        <w:rPr>
          <w:color w:val="000000"/>
          <w:sz w:val="13"/>
          <w:szCs w:val="13"/>
          <w:lang w:val="ru-RU" w:eastAsia="uk-UA"/>
        </w:rPr>
        <w:t>и</w:t>
      </w:r>
      <w:r w:rsidRPr="007058CE" w:rsidR="00110531">
        <w:rPr>
          <w:color w:val="000000"/>
          <w:sz w:val="13"/>
          <w:szCs w:val="13"/>
          <w:lang w:eastAsia="uk-UA"/>
        </w:rPr>
        <w:t xml:space="preserve"> </w:t>
      </w:r>
      <w:r w:rsidRPr="007058CE" w:rsidR="00110531">
        <w:rPr>
          <w:color w:val="000000"/>
          <w:sz w:val="13"/>
          <w:szCs w:val="13"/>
          <w:lang w:eastAsia="uk-UA"/>
        </w:rPr>
        <w:t>тысяч</w:t>
      </w:r>
      <w:r w:rsidRPr="007058CE" w:rsidR="00110531">
        <w:rPr>
          <w:color w:val="000000"/>
          <w:sz w:val="13"/>
          <w:szCs w:val="13"/>
          <w:lang w:eastAsia="uk-UA"/>
        </w:rPr>
        <w:t xml:space="preserve">) </w:t>
      </w:r>
      <w:r w:rsidRPr="007058CE" w:rsidR="00110531">
        <w:rPr>
          <w:color w:val="000000"/>
          <w:sz w:val="13"/>
          <w:szCs w:val="13"/>
          <w:lang w:eastAsia="uk-UA"/>
        </w:rPr>
        <w:t>рублей</w:t>
      </w:r>
      <w:r w:rsidRPr="007058CE" w:rsidR="00110531">
        <w:rPr>
          <w:color w:val="000000"/>
          <w:sz w:val="13"/>
          <w:szCs w:val="13"/>
          <w:lang w:val="ru-RU" w:eastAsia="uk-UA"/>
        </w:rPr>
        <w:t xml:space="preserve"> </w:t>
      </w:r>
      <w:r w:rsidRPr="007058CE" w:rsidR="00A63A73">
        <w:rPr>
          <w:color w:val="000000"/>
          <w:sz w:val="13"/>
          <w:szCs w:val="13"/>
          <w:lang w:val="ru-RU" w:eastAsia="uk-UA"/>
        </w:rPr>
        <w:t>с изъ</w:t>
      </w:r>
      <w:r w:rsidRPr="007058CE" w:rsidR="00D40D7A">
        <w:rPr>
          <w:color w:val="000000"/>
          <w:sz w:val="13"/>
          <w:szCs w:val="13"/>
          <w:lang w:val="ru-RU" w:eastAsia="uk-UA"/>
        </w:rPr>
        <w:t>ятием</w:t>
      </w:r>
      <w:r w:rsidRPr="007058CE">
        <w:rPr>
          <w:color w:val="000000"/>
          <w:sz w:val="13"/>
          <w:szCs w:val="13"/>
          <w:lang w:eastAsia="uk-UA"/>
        </w:rPr>
        <w:t xml:space="preserve"> </w:t>
      </w:r>
      <w:r w:rsidRPr="007058CE" w:rsidR="00D40D7A">
        <w:rPr>
          <w:color w:val="000000"/>
          <w:sz w:val="13"/>
          <w:szCs w:val="13"/>
          <w:lang w:val="ru-RU" w:eastAsia="uk-UA"/>
        </w:rPr>
        <w:t>спиртосодержащей</w:t>
      </w:r>
      <w:r w:rsidRPr="007058CE">
        <w:rPr>
          <w:color w:val="000000"/>
          <w:sz w:val="13"/>
          <w:szCs w:val="13"/>
          <w:lang w:val="ru-RU" w:eastAsia="uk-UA"/>
        </w:rPr>
        <w:t xml:space="preserve"> жидкост</w:t>
      </w:r>
      <w:r w:rsidRPr="007058CE" w:rsidR="00D40D7A">
        <w:rPr>
          <w:color w:val="000000"/>
          <w:sz w:val="13"/>
          <w:szCs w:val="13"/>
          <w:lang w:val="ru-RU" w:eastAsia="uk-UA"/>
        </w:rPr>
        <w:t>и, находящей</w:t>
      </w:r>
      <w:r w:rsidRPr="007058CE" w:rsidR="00BC10A0">
        <w:rPr>
          <w:color w:val="000000"/>
          <w:sz w:val="13"/>
          <w:szCs w:val="13"/>
          <w:lang w:val="ru-RU" w:eastAsia="uk-UA"/>
        </w:rPr>
        <w:t xml:space="preserve">ся </w:t>
      </w:r>
      <w:r w:rsidRPr="007058CE" w:rsidR="00C74BB2">
        <w:rPr>
          <w:color w:val="000000"/>
          <w:sz w:val="13"/>
          <w:szCs w:val="13"/>
          <w:lang w:val="ru-RU" w:eastAsia="uk-UA"/>
        </w:rPr>
        <w:t xml:space="preserve">в полимерной бутылке вместимостью </w:t>
      </w:r>
      <w:r w:rsidRPr="007058CE" w:rsidR="00501B68">
        <w:rPr>
          <w:color w:val="000000"/>
          <w:sz w:val="13"/>
          <w:szCs w:val="13"/>
          <w:lang w:val="ru-RU" w:eastAsia="uk-UA"/>
        </w:rPr>
        <w:t>1,</w:t>
      </w:r>
      <w:r w:rsidRPr="007058CE" w:rsidR="00C74BB2">
        <w:rPr>
          <w:color w:val="000000"/>
          <w:sz w:val="13"/>
          <w:szCs w:val="13"/>
          <w:lang w:val="ru-RU" w:eastAsia="uk-UA"/>
        </w:rPr>
        <w:t>5 м</w:t>
      </w:r>
      <w:r w:rsidRPr="007058CE" w:rsidR="00C74BB2">
        <w:rPr>
          <w:color w:val="000000"/>
          <w:sz w:val="13"/>
          <w:szCs w:val="13"/>
          <w:vertAlign w:val="superscript"/>
          <w:lang w:val="ru-RU" w:eastAsia="uk-UA"/>
        </w:rPr>
        <w:t>3</w:t>
      </w:r>
      <w:r w:rsidRPr="007058CE" w:rsidR="00C74BB2">
        <w:rPr>
          <w:color w:val="000000"/>
          <w:sz w:val="13"/>
          <w:szCs w:val="13"/>
          <w:lang w:val="ru-RU" w:eastAsia="uk-UA"/>
        </w:rPr>
        <w:t xml:space="preserve"> </w:t>
      </w:r>
      <w:r w:rsidRPr="007058CE" w:rsidR="00BC10A0">
        <w:rPr>
          <w:color w:val="000000"/>
          <w:sz w:val="13"/>
          <w:szCs w:val="13"/>
          <w:lang w:val="ru-RU" w:eastAsia="uk-UA"/>
        </w:rPr>
        <w:t xml:space="preserve">согласно квитанции № </w:t>
      </w:r>
      <w:r w:rsidRPr="007058CE" w:rsidR="007058CE">
        <w:rPr>
          <w:color w:val="000000"/>
          <w:sz w:val="13"/>
          <w:szCs w:val="13"/>
          <w:lang w:val="ru-RU" w:eastAsia="uk-UA"/>
        </w:rPr>
        <w:t>…</w:t>
      </w:r>
      <w:r w:rsidRPr="007058CE" w:rsidR="00507EB5">
        <w:rPr>
          <w:color w:val="000000"/>
          <w:sz w:val="13"/>
          <w:szCs w:val="13"/>
          <w:lang w:val="ru-RU" w:eastAsia="uk-UA"/>
        </w:rPr>
        <w:t xml:space="preserve"> с последующим</w:t>
      </w:r>
      <w:r w:rsidRPr="007058CE" w:rsidR="00BE418E">
        <w:rPr>
          <w:color w:val="000000"/>
          <w:sz w:val="13"/>
          <w:szCs w:val="13"/>
          <w:lang w:val="ru-RU" w:eastAsia="uk-UA"/>
        </w:rPr>
        <w:t xml:space="preserve"> уничтож</w:t>
      </w:r>
      <w:r w:rsidRPr="007058CE" w:rsidR="00507EB5">
        <w:rPr>
          <w:color w:val="000000"/>
          <w:sz w:val="13"/>
          <w:szCs w:val="13"/>
          <w:lang w:val="ru-RU" w:eastAsia="uk-UA"/>
        </w:rPr>
        <w:t>ением в установленном порядке.</w:t>
      </w:r>
    </w:p>
    <w:p w:rsidR="00DD3C4C" w:rsidRPr="007058CE" w:rsidP="00DD3C4C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13"/>
          <w:szCs w:val="13"/>
          <w:lang w:val="ru-RU" w:eastAsia="uk-UA"/>
        </w:rPr>
      </w:pPr>
      <w:r w:rsidRPr="007058CE">
        <w:rPr>
          <w:color w:val="000000"/>
          <w:sz w:val="13"/>
          <w:szCs w:val="13"/>
          <w:lang w:val="ru-RU" w:eastAsia="uk-UA"/>
        </w:rPr>
        <w:t>В соответствии с частью 1  статьи 32.2 Кодекса РФ об административных правонарушения,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110531" w:rsidRPr="007058CE" w:rsidP="00110531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13"/>
          <w:szCs w:val="13"/>
          <w:lang w:val="ru-RU" w:eastAsia="uk-UA"/>
        </w:rPr>
      </w:pPr>
      <w:r w:rsidRPr="007058CE">
        <w:rPr>
          <w:color w:val="000000"/>
          <w:sz w:val="13"/>
          <w:szCs w:val="13"/>
          <w:lang w:val="ru-RU" w:eastAsia="uk-UA"/>
        </w:rPr>
        <w:t xml:space="preserve">Штраф перечислять по следующим реквизитам: </w:t>
      </w:r>
      <w:r w:rsidRPr="007058CE" w:rsidR="007058CE">
        <w:rPr>
          <w:color w:val="000000"/>
          <w:sz w:val="13"/>
          <w:szCs w:val="13"/>
          <w:lang w:val="ru-RU" w:eastAsia="uk-UA"/>
        </w:rPr>
        <w:t>…</w:t>
      </w:r>
    </w:p>
    <w:p w:rsidR="00DD3C4C" w:rsidRPr="007058CE" w:rsidP="00D0571A">
      <w:pPr>
        <w:tabs>
          <w:tab w:val="left" w:pos="1560"/>
          <w:tab w:val="left" w:pos="8789"/>
        </w:tabs>
        <w:jc w:val="both"/>
        <w:rPr>
          <w:color w:val="000000"/>
          <w:sz w:val="13"/>
          <w:szCs w:val="13"/>
          <w:lang w:val="ru-RU" w:eastAsia="uk-UA"/>
        </w:rPr>
      </w:pPr>
      <w:r w:rsidRPr="007058CE">
        <w:rPr>
          <w:color w:val="000000"/>
          <w:sz w:val="13"/>
          <w:szCs w:val="13"/>
          <w:lang w:val="ru-RU" w:eastAsia="uk-UA"/>
        </w:rPr>
        <w:t xml:space="preserve">          </w:t>
      </w:r>
      <w:r w:rsidRPr="007058CE" w:rsidR="00110531">
        <w:rPr>
          <w:color w:val="000000"/>
          <w:sz w:val="13"/>
          <w:szCs w:val="13"/>
          <w:lang w:val="ru-RU" w:eastAsia="uk-U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7058CE" w:rsidR="00110531">
        <w:rPr>
          <w:color w:val="000000"/>
          <w:sz w:val="13"/>
          <w:szCs w:val="13"/>
          <w:lang w:val="ru-RU" w:eastAsia="uk-UA"/>
        </w:rPr>
        <w:t>каб</w:t>
      </w:r>
      <w:r w:rsidRPr="007058CE" w:rsidR="00110531">
        <w:rPr>
          <w:color w:val="000000"/>
          <w:sz w:val="13"/>
          <w:szCs w:val="13"/>
          <w:lang w:val="ru-RU" w:eastAsia="uk-U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DD3C4C" w:rsidRPr="007058CE" w:rsidP="00DD3C4C">
      <w:pPr>
        <w:ind w:firstLine="708"/>
        <w:jc w:val="both"/>
        <w:rPr>
          <w:rFonts w:eastAsia="Newton-Regular"/>
          <w:sz w:val="13"/>
          <w:szCs w:val="13"/>
        </w:rPr>
      </w:pP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 xml:space="preserve">При </w:t>
      </w:r>
      <w:r w:rsidRPr="007058CE">
        <w:rPr>
          <w:rFonts w:eastAsia="Newton-Regular"/>
          <w:sz w:val="13"/>
          <w:szCs w:val="13"/>
        </w:rPr>
        <w:t>неуплате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административного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штрафа</w:t>
      </w:r>
      <w:r w:rsidRPr="007058CE">
        <w:rPr>
          <w:rFonts w:eastAsia="Newton-Regular"/>
          <w:sz w:val="13"/>
          <w:szCs w:val="13"/>
        </w:rPr>
        <w:t xml:space="preserve"> в </w:t>
      </w:r>
      <w:r w:rsidRPr="007058CE">
        <w:rPr>
          <w:rFonts w:eastAsia="Newton-Regular"/>
          <w:sz w:val="13"/>
          <w:szCs w:val="13"/>
        </w:rPr>
        <w:t>установленный</w:t>
      </w:r>
      <w:r w:rsidRPr="007058CE">
        <w:rPr>
          <w:rFonts w:eastAsia="Newton-Regular"/>
          <w:sz w:val="13"/>
          <w:szCs w:val="13"/>
        </w:rPr>
        <w:t xml:space="preserve"> законом </w:t>
      </w:r>
      <w:r w:rsidRPr="007058CE">
        <w:rPr>
          <w:rFonts w:eastAsia="Newton-Regular"/>
          <w:sz w:val="13"/>
          <w:szCs w:val="13"/>
        </w:rPr>
        <w:t>срок</w:t>
      </w:r>
      <w:r w:rsidRPr="007058CE">
        <w:rPr>
          <w:rFonts w:eastAsia="Newton-Regular"/>
          <w:sz w:val="13"/>
          <w:szCs w:val="13"/>
        </w:rPr>
        <w:t xml:space="preserve">, </w:t>
      </w:r>
      <w:r w:rsidRPr="007058CE">
        <w:rPr>
          <w:rFonts w:eastAsia="Newton-Regular"/>
          <w:sz w:val="13"/>
          <w:szCs w:val="13"/>
        </w:rPr>
        <w:t>наступает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административная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ответственность</w:t>
      </w:r>
      <w:r w:rsidRPr="007058CE">
        <w:rPr>
          <w:rFonts w:eastAsia="Newton-Regular"/>
          <w:sz w:val="13"/>
          <w:szCs w:val="13"/>
        </w:rPr>
        <w:t xml:space="preserve"> по части 1 </w:t>
      </w:r>
      <w:r w:rsidRPr="007058CE">
        <w:rPr>
          <w:rFonts w:eastAsia="Newton-Regular"/>
          <w:sz w:val="13"/>
          <w:szCs w:val="13"/>
        </w:rPr>
        <w:t>статьи</w:t>
      </w:r>
      <w:r w:rsidRPr="007058CE">
        <w:rPr>
          <w:rFonts w:eastAsia="Newton-Regular"/>
          <w:sz w:val="13"/>
          <w:szCs w:val="13"/>
        </w:rPr>
        <w:t xml:space="preserve"> 20.25 </w:t>
      </w:r>
      <w:r w:rsidRPr="007058CE">
        <w:rPr>
          <w:rFonts w:eastAsia="Newton-Regular"/>
          <w:sz w:val="13"/>
          <w:szCs w:val="13"/>
        </w:rPr>
        <w:t>Кодекса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Российской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Федерации</w:t>
      </w:r>
      <w:r w:rsidRPr="007058CE">
        <w:rPr>
          <w:rFonts w:eastAsia="Newton-Regular"/>
          <w:sz w:val="13"/>
          <w:szCs w:val="13"/>
        </w:rPr>
        <w:t xml:space="preserve"> об </w:t>
      </w:r>
      <w:r w:rsidRPr="007058CE">
        <w:rPr>
          <w:rFonts w:eastAsia="Newton-Regular"/>
          <w:sz w:val="13"/>
          <w:szCs w:val="13"/>
        </w:rPr>
        <w:t>административных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правонарушениях</w:t>
      </w:r>
      <w:r w:rsidRPr="007058CE">
        <w:rPr>
          <w:rFonts w:eastAsia="Newton-Regular"/>
          <w:sz w:val="13"/>
          <w:szCs w:val="13"/>
        </w:rPr>
        <w:t xml:space="preserve">, </w:t>
      </w:r>
      <w:r w:rsidRPr="007058CE">
        <w:rPr>
          <w:rFonts w:eastAsia="Newton-Regular"/>
          <w:sz w:val="13"/>
          <w:szCs w:val="13"/>
        </w:rPr>
        <w:t>предусматривающей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административное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наказание</w:t>
      </w:r>
      <w:r w:rsidRPr="007058CE">
        <w:rPr>
          <w:rFonts w:eastAsia="Newton-Regular"/>
          <w:sz w:val="13"/>
          <w:szCs w:val="13"/>
        </w:rPr>
        <w:t xml:space="preserve"> в </w:t>
      </w:r>
      <w:r w:rsidRPr="007058CE">
        <w:rPr>
          <w:rFonts w:eastAsia="Newton-Regular"/>
          <w:sz w:val="13"/>
          <w:szCs w:val="13"/>
        </w:rPr>
        <w:t>виде</w:t>
      </w:r>
      <w:r w:rsidRPr="007058CE">
        <w:rPr>
          <w:rFonts w:eastAsia="Newton-Regular"/>
          <w:sz w:val="13"/>
          <w:szCs w:val="13"/>
        </w:rPr>
        <w:t xml:space="preserve"> </w:t>
      </w:r>
      <w:r w:rsidRPr="007058CE">
        <w:rPr>
          <w:rFonts w:eastAsia="Newton-Regular"/>
          <w:sz w:val="13"/>
          <w:szCs w:val="13"/>
        </w:rPr>
        <w:t>двукратного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размера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суммы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неуплаченного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штрафа</w:t>
      </w:r>
      <w:r w:rsidRPr="007058CE">
        <w:rPr>
          <w:rFonts w:eastAsia="Newton-Regular"/>
          <w:sz w:val="13"/>
          <w:szCs w:val="13"/>
        </w:rPr>
        <w:t xml:space="preserve">, </w:t>
      </w:r>
      <w:r w:rsidRPr="007058CE">
        <w:rPr>
          <w:rFonts w:eastAsia="Newton-Regular"/>
          <w:sz w:val="13"/>
          <w:szCs w:val="13"/>
        </w:rPr>
        <w:t>либо</w:t>
      </w:r>
      <w:r w:rsidRPr="007058CE">
        <w:rPr>
          <w:rFonts w:eastAsia="Newton-Regular"/>
          <w:sz w:val="13"/>
          <w:szCs w:val="13"/>
        </w:rPr>
        <w:t xml:space="preserve"> </w:t>
      </w:r>
      <w:r w:rsidRPr="007058CE">
        <w:rPr>
          <w:rFonts w:eastAsia="Newton-Regular"/>
          <w:sz w:val="13"/>
          <w:szCs w:val="13"/>
        </w:rPr>
        <w:t>административный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арест</w:t>
      </w:r>
      <w:r w:rsidRPr="007058CE">
        <w:rPr>
          <w:rFonts w:eastAsia="Newton-Regular"/>
          <w:sz w:val="13"/>
          <w:szCs w:val="13"/>
        </w:rPr>
        <w:t xml:space="preserve"> на </w:t>
      </w:r>
      <w:r w:rsidRPr="007058CE">
        <w:rPr>
          <w:rFonts w:eastAsia="Newton-Regular"/>
          <w:sz w:val="13"/>
          <w:szCs w:val="13"/>
        </w:rPr>
        <w:t>срок</w:t>
      </w:r>
      <w:r w:rsidRPr="007058CE">
        <w:rPr>
          <w:rFonts w:eastAsia="Newton-Regular"/>
          <w:sz w:val="13"/>
          <w:szCs w:val="13"/>
        </w:rPr>
        <w:t xml:space="preserve"> до </w:t>
      </w:r>
      <w:r w:rsidRPr="007058CE">
        <w:rPr>
          <w:rFonts w:eastAsia="Newton-Regular"/>
          <w:sz w:val="13"/>
          <w:szCs w:val="13"/>
        </w:rPr>
        <w:t>пятнадцати</w:t>
      </w:r>
      <w:r w:rsidRPr="007058CE">
        <w:rPr>
          <w:rFonts w:eastAsia="Newton-Regular"/>
          <w:sz w:val="13"/>
          <w:szCs w:val="13"/>
        </w:rPr>
        <w:t xml:space="preserve"> суток, </w:t>
      </w:r>
      <w:r w:rsidRPr="007058CE">
        <w:rPr>
          <w:rFonts w:eastAsia="Newton-Regular"/>
          <w:sz w:val="13"/>
          <w:szCs w:val="13"/>
        </w:rPr>
        <w:t>либо</w:t>
      </w:r>
      <w:r w:rsidRPr="007058CE">
        <w:rPr>
          <w:rFonts w:eastAsia="Newton-Regular"/>
          <w:sz w:val="13"/>
          <w:szCs w:val="13"/>
        </w:rPr>
        <w:t xml:space="preserve"> </w:t>
      </w:r>
      <w:r w:rsidRPr="007058CE">
        <w:rPr>
          <w:rFonts w:eastAsia="Newton-Regular"/>
          <w:sz w:val="13"/>
          <w:szCs w:val="13"/>
        </w:rPr>
        <w:t>обязательные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работы</w:t>
      </w:r>
      <w:r w:rsidRPr="007058CE">
        <w:rPr>
          <w:rFonts w:eastAsia="Newton-Regular"/>
          <w:sz w:val="13"/>
          <w:szCs w:val="13"/>
        </w:rPr>
        <w:t xml:space="preserve"> на </w:t>
      </w:r>
      <w:r w:rsidRPr="007058CE">
        <w:rPr>
          <w:rFonts w:eastAsia="Newton-Regular"/>
          <w:sz w:val="13"/>
          <w:szCs w:val="13"/>
        </w:rPr>
        <w:t>срок</w:t>
      </w:r>
      <w:r w:rsidRPr="007058CE">
        <w:rPr>
          <w:rFonts w:eastAsia="Newton-Regular"/>
          <w:sz w:val="13"/>
          <w:szCs w:val="13"/>
        </w:rPr>
        <w:t xml:space="preserve"> до </w:t>
      </w:r>
      <w:r w:rsidRPr="007058CE">
        <w:rPr>
          <w:rFonts w:eastAsia="Newton-Regular"/>
          <w:sz w:val="13"/>
          <w:szCs w:val="13"/>
        </w:rPr>
        <w:t>пятидесяти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часов</w:t>
      </w:r>
      <w:r w:rsidRPr="007058CE">
        <w:rPr>
          <w:rFonts w:eastAsia="Newton-Regular"/>
          <w:sz w:val="13"/>
          <w:szCs w:val="13"/>
        </w:rPr>
        <w:t>.</w:t>
      </w:r>
    </w:p>
    <w:p w:rsidR="00DD3C4C" w:rsidRPr="007058CE" w:rsidP="00DD3C4C">
      <w:pPr>
        <w:ind w:firstLine="708"/>
        <w:jc w:val="both"/>
        <w:rPr>
          <w:rFonts w:eastAsia="Newton-Regular"/>
          <w:sz w:val="13"/>
          <w:szCs w:val="13"/>
        </w:rPr>
      </w:pP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Постановление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может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быть</w:t>
      </w:r>
      <w:r w:rsidRPr="007058CE">
        <w:rPr>
          <w:rFonts w:eastAsia="Newton-Regular"/>
          <w:sz w:val="13"/>
          <w:szCs w:val="13"/>
        </w:rPr>
        <w:t xml:space="preserve"> </w:t>
      </w:r>
      <w:r w:rsidRPr="007058CE">
        <w:rPr>
          <w:rFonts w:eastAsia="Newton-Regular"/>
          <w:sz w:val="13"/>
          <w:szCs w:val="13"/>
        </w:rPr>
        <w:t>обжаловано</w:t>
      </w:r>
      <w:r w:rsidRPr="007058CE">
        <w:rPr>
          <w:rFonts w:eastAsia="Newton-Regular"/>
          <w:sz w:val="13"/>
          <w:szCs w:val="13"/>
        </w:rPr>
        <w:t xml:space="preserve"> в </w:t>
      </w:r>
      <w:r w:rsidRPr="007058CE">
        <w:rPr>
          <w:rFonts w:eastAsia="Newton-Regular"/>
          <w:sz w:val="13"/>
          <w:szCs w:val="13"/>
        </w:rPr>
        <w:t>Бахчисарайский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районный</w:t>
      </w:r>
      <w:r w:rsidRPr="007058CE">
        <w:rPr>
          <w:rFonts w:eastAsia="Newton-Regular"/>
          <w:sz w:val="13"/>
          <w:szCs w:val="13"/>
        </w:rPr>
        <w:t xml:space="preserve"> суд </w:t>
      </w:r>
      <w:r w:rsidRPr="007058CE">
        <w:rPr>
          <w:rFonts w:eastAsia="Newton-Regular"/>
          <w:sz w:val="13"/>
          <w:szCs w:val="13"/>
        </w:rPr>
        <w:t>Республики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Крым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путем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подачи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жалобы</w:t>
      </w:r>
      <w:r w:rsidRPr="007058CE">
        <w:rPr>
          <w:rFonts w:eastAsia="Newton-Regular"/>
          <w:sz w:val="13"/>
          <w:szCs w:val="13"/>
        </w:rPr>
        <w:t xml:space="preserve"> через мирового </w:t>
      </w:r>
      <w:r w:rsidRPr="007058CE">
        <w:rPr>
          <w:rFonts w:eastAsia="Newton-Regular"/>
          <w:sz w:val="13"/>
          <w:szCs w:val="13"/>
        </w:rPr>
        <w:t>судью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судебного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участка</w:t>
      </w:r>
      <w:r w:rsidRPr="007058CE">
        <w:rPr>
          <w:rFonts w:eastAsia="Newton-Regular"/>
          <w:sz w:val="13"/>
          <w:szCs w:val="13"/>
        </w:rPr>
        <w:t xml:space="preserve"> № 26 </w:t>
      </w:r>
      <w:r w:rsidRPr="007058CE">
        <w:rPr>
          <w:rFonts w:eastAsia="Newton-Regular"/>
          <w:sz w:val="13"/>
          <w:szCs w:val="13"/>
        </w:rPr>
        <w:t>Бахчисарайского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судебного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района</w:t>
      </w:r>
      <w:r w:rsidRPr="007058CE">
        <w:rPr>
          <w:rFonts w:eastAsia="Newton-Regular"/>
          <w:sz w:val="13"/>
          <w:szCs w:val="13"/>
        </w:rPr>
        <w:t xml:space="preserve"> (</w:t>
      </w:r>
      <w:r w:rsidRPr="007058CE">
        <w:rPr>
          <w:rFonts w:eastAsia="Newton-Regular"/>
          <w:sz w:val="13"/>
          <w:szCs w:val="13"/>
        </w:rPr>
        <w:t>Бахчисарайский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муниципальный</w:t>
      </w:r>
      <w:r w:rsidRPr="007058CE">
        <w:rPr>
          <w:rFonts w:eastAsia="Newton-Regular"/>
          <w:sz w:val="13"/>
          <w:szCs w:val="13"/>
        </w:rPr>
        <w:t xml:space="preserve"> район)  </w:t>
      </w:r>
      <w:r w:rsidRPr="007058CE">
        <w:rPr>
          <w:rFonts w:eastAsia="Newton-Regular"/>
          <w:sz w:val="13"/>
          <w:szCs w:val="13"/>
        </w:rPr>
        <w:t>Республики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Крым</w:t>
      </w:r>
      <w:r w:rsidRPr="007058CE">
        <w:rPr>
          <w:rFonts w:eastAsia="Newton-Regular"/>
          <w:sz w:val="13"/>
          <w:szCs w:val="13"/>
        </w:rPr>
        <w:t xml:space="preserve"> в </w:t>
      </w:r>
      <w:r w:rsidRPr="007058CE">
        <w:rPr>
          <w:rFonts w:eastAsia="Newton-Regular"/>
          <w:sz w:val="13"/>
          <w:szCs w:val="13"/>
        </w:rPr>
        <w:t>течение</w:t>
      </w:r>
      <w:r w:rsidRPr="007058CE">
        <w:rPr>
          <w:rFonts w:eastAsia="Newton-Regular"/>
          <w:sz w:val="13"/>
          <w:szCs w:val="13"/>
        </w:rPr>
        <w:t xml:space="preserve"> десяти суток </w:t>
      </w:r>
      <w:r w:rsidRPr="007058CE">
        <w:rPr>
          <w:rFonts w:eastAsia="Newton-Regular"/>
          <w:sz w:val="13"/>
          <w:szCs w:val="13"/>
        </w:rPr>
        <w:t>со</w:t>
      </w:r>
      <w:r w:rsidRPr="007058CE">
        <w:rPr>
          <w:rFonts w:eastAsia="Newton-Regular"/>
          <w:sz w:val="13"/>
          <w:szCs w:val="13"/>
        </w:rPr>
        <w:t xml:space="preserve"> дня </w:t>
      </w:r>
      <w:r w:rsidRPr="007058CE">
        <w:rPr>
          <w:rFonts w:eastAsia="Newton-Regular"/>
          <w:sz w:val="13"/>
          <w:szCs w:val="13"/>
        </w:rPr>
        <w:t>вручения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или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получения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копии</w:t>
      </w:r>
      <w:r w:rsidRPr="007058CE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постановления</w:t>
      </w:r>
      <w:r w:rsidRPr="007058CE">
        <w:rPr>
          <w:rFonts w:eastAsia="Newton-Regular"/>
          <w:sz w:val="13"/>
          <w:szCs w:val="13"/>
        </w:rPr>
        <w:t>.</w:t>
      </w:r>
    </w:p>
    <w:p w:rsidR="00DD3C4C" w:rsidRPr="007058CE" w:rsidP="00DD3C4C">
      <w:pPr>
        <w:jc w:val="both"/>
        <w:rPr>
          <w:rFonts w:eastAsia="Newton-Regular"/>
          <w:b/>
          <w:sz w:val="13"/>
          <w:szCs w:val="13"/>
          <w:lang w:val="ru-RU"/>
        </w:rPr>
      </w:pPr>
    </w:p>
    <w:p w:rsidR="00DD3C4C" w:rsidRPr="007058CE" w:rsidP="00DD3C4C">
      <w:pPr>
        <w:jc w:val="both"/>
        <w:rPr>
          <w:rFonts w:eastAsia="Newton-Regular"/>
          <w:sz w:val="13"/>
          <w:szCs w:val="13"/>
        </w:rPr>
      </w:pPr>
      <w:r w:rsidRPr="007058CE">
        <w:rPr>
          <w:rFonts w:eastAsia="Newton-Regular"/>
          <w:sz w:val="13"/>
          <w:szCs w:val="13"/>
        </w:rPr>
        <w:t>Мировой</w:t>
      </w:r>
      <w:r w:rsidRPr="007058CE" w:rsidR="001875D9">
        <w:rPr>
          <w:rFonts w:eastAsia="Newton-Regular"/>
          <w:sz w:val="13"/>
          <w:szCs w:val="13"/>
          <w:lang w:val="ru-RU"/>
        </w:rPr>
        <w:t xml:space="preserve"> </w:t>
      </w:r>
      <w:r w:rsidRPr="007058CE">
        <w:rPr>
          <w:rFonts w:eastAsia="Newton-Regular"/>
          <w:sz w:val="13"/>
          <w:szCs w:val="13"/>
        </w:rPr>
        <w:t>судья</w:t>
      </w:r>
      <w:r w:rsidRPr="007058CE">
        <w:rPr>
          <w:rFonts w:eastAsia="Newton-Regular"/>
          <w:sz w:val="13"/>
          <w:szCs w:val="13"/>
        </w:rPr>
        <w:t xml:space="preserve">                       </w:t>
      </w:r>
      <w:r w:rsidRPr="007058CE" w:rsidR="001875D9">
        <w:rPr>
          <w:rFonts w:eastAsia="Newton-Regular"/>
          <w:sz w:val="13"/>
          <w:szCs w:val="13"/>
        </w:rPr>
        <w:t xml:space="preserve">                       </w:t>
      </w:r>
      <w:r w:rsidRPr="007058CE">
        <w:rPr>
          <w:rFonts w:eastAsia="Newton-Regular"/>
          <w:sz w:val="13"/>
          <w:szCs w:val="13"/>
          <w:lang w:val="ru-RU"/>
        </w:rPr>
        <w:t xml:space="preserve">                          </w:t>
      </w:r>
      <w:r w:rsidRPr="007058CE">
        <w:rPr>
          <w:rFonts w:eastAsia="Newton-Regular"/>
          <w:sz w:val="13"/>
          <w:szCs w:val="13"/>
        </w:rPr>
        <w:t xml:space="preserve"> </w:t>
      </w:r>
      <w:r w:rsidRPr="007058CE" w:rsidR="001875D9">
        <w:rPr>
          <w:rFonts w:eastAsia="Newton-Regular"/>
          <w:sz w:val="13"/>
          <w:szCs w:val="13"/>
          <w:lang w:val="ru-RU"/>
        </w:rPr>
        <w:t xml:space="preserve">     </w:t>
      </w:r>
      <w:r w:rsidRPr="007058CE">
        <w:rPr>
          <w:rFonts w:eastAsia="Newton-Regular"/>
          <w:sz w:val="13"/>
          <w:szCs w:val="13"/>
        </w:rPr>
        <w:t>Е.Н.</w:t>
      </w:r>
      <w:r w:rsidRPr="007058CE">
        <w:rPr>
          <w:rFonts w:eastAsia="Newton-Regular"/>
          <w:sz w:val="13"/>
          <w:szCs w:val="13"/>
        </w:rPr>
        <w:t>Андрухова</w:t>
      </w:r>
    </w:p>
    <w:sectPr w:rsidSect="00DD3C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B2"/>
    <w:rsid w:val="000C44C1"/>
    <w:rsid w:val="000F425E"/>
    <w:rsid w:val="00110531"/>
    <w:rsid w:val="0017111B"/>
    <w:rsid w:val="001875D9"/>
    <w:rsid w:val="001C6ABB"/>
    <w:rsid w:val="002D191E"/>
    <w:rsid w:val="00321E83"/>
    <w:rsid w:val="00373064"/>
    <w:rsid w:val="003D3D39"/>
    <w:rsid w:val="003E3468"/>
    <w:rsid w:val="00445ECA"/>
    <w:rsid w:val="00470946"/>
    <w:rsid w:val="00501B68"/>
    <w:rsid w:val="00507EB5"/>
    <w:rsid w:val="00574DDC"/>
    <w:rsid w:val="005832C7"/>
    <w:rsid w:val="005C6361"/>
    <w:rsid w:val="00613D93"/>
    <w:rsid w:val="006A1F1A"/>
    <w:rsid w:val="006F49FD"/>
    <w:rsid w:val="007058CE"/>
    <w:rsid w:val="007137B2"/>
    <w:rsid w:val="0076468E"/>
    <w:rsid w:val="00824489"/>
    <w:rsid w:val="00935A74"/>
    <w:rsid w:val="009838A9"/>
    <w:rsid w:val="00985326"/>
    <w:rsid w:val="009A6F5F"/>
    <w:rsid w:val="009D5EA4"/>
    <w:rsid w:val="00A365D8"/>
    <w:rsid w:val="00A63A73"/>
    <w:rsid w:val="00B02248"/>
    <w:rsid w:val="00B77CCF"/>
    <w:rsid w:val="00BC09F9"/>
    <w:rsid w:val="00BC10A0"/>
    <w:rsid w:val="00BD037A"/>
    <w:rsid w:val="00BE418E"/>
    <w:rsid w:val="00C17768"/>
    <w:rsid w:val="00C35728"/>
    <w:rsid w:val="00C57E7D"/>
    <w:rsid w:val="00C61331"/>
    <w:rsid w:val="00C74BB2"/>
    <w:rsid w:val="00CC1A65"/>
    <w:rsid w:val="00D0571A"/>
    <w:rsid w:val="00D24F34"/>
    <w:rsid w:val="00D37DA5"/>
    <w:rsid w:val="00D40D7A"/>
    <w:rsid w:val="00DD3C4C"/>
    <w:rsid w:val="00DD50BF"/>
    <w:rsid w:val="00E27FA1"/>
    <w:rsid w:val="00E93A22"/>
    <w:rsid w:val="00EA381E"/>
    <w:rsid w:val="00F122B2"/>
    <w:rsid w:val="00F129F0"/>
    <w:rsid w:val="00FB2F3F"/>
    <w:rsid w:val="00FC09E1"/>
    <w:rsid w:val="00FC621D"/>
    <w:rsid w:val="00FF08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4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DD3C4C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DD3C4C"/>
    <w:rPr>
      <w:rFonts w:ascii="Times New Roman" w:eastAsia="Calibri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rsid w:val="00DD3C4C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DD3C4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7058C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58CE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B8A7570A03B800EF5FC34A890521ED35367C5C1AEFFB96E9213A64955915ACBD8F0A227032EA071166568F424737A3CF9385EBD5ASDo3F" TargetMode="External" /><Relationship Id="rId11" Type="http://schemas.openxmlformats.org/officeDocument/2006/relationships/hyperlink" Target="consultantplus://offline/ref=EB8A7570A03B800EF5FC34A890521ED3536CC6C0ABF8B96E9213A64955915ACBD8F0A2220A22AF2E137079AC2B736622FC2342BF5BDBS5oEF" TargetMode="External" /><Relationship Id="rId12" Type="http://schemas.openxmlformats.org/officeDocument/2006/relationships/hyperlink" Target="consultantplus://offline/ref=09C480A398B717400DA98B8101A11C203B2153B3112D15C266C8E195F490AC6BB6FE1E19D1CBA0FB3A6C32FA93D8859172CDD32CFD83r7rFF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8A7570A03B800EF5FC34A890521ED35367C5C1AEFFB96E9213A64955915ACBD8F0A2240326A82D462A69A86224693EFE385CB845D8575BS9o7F" TargetMode="External" /><Relationship Id="rId6" Type="http://schemas.openxmlformats.org/officeDocument/2006/relationships/hyperlink" Target="consultantplus://offline/ref=EB8A7570A03B800EF5FC34A890521ED35367C5C1AEFFB96E9213A64955915ACBD8F0A2240326A324432A69A86224693EFE385CB845D8575BS9o7F" TargetMode="External" /><Relationship Id="rId7" Type="http://schemas.openxmlformats.org/officeDocument/2006/relationships/hyperlink" Target="consultantplus://offline/ref=EB8A7570A03B800EF5FC34A890521ED35367C5C1AEFFB96E9213A64955915ACBD8F0A2240326A9224E2A69A86224693EFE385CB845D8575BS9o7F" TargetMode="External" /><Relationship Id="rId8" Type="http://schemas.openxmlformats.org/officeDocument/2006/relationships/hyperlink" Target="consultantplus://offline/ref=EB8A7570A03B800EF5FC34A890521ED35367C5C1AEFFB96E9213A64955915ACBCAF0FA280124B525423F3FF927S7o8F" TargetMode="External" /><Relationship Id="rId9" Type="http://schemas.openxmlformats.org/officeDocument/2006/relationships/hyperlink" Target="consultantplus://offline/ref=EB8A7570A03B800EF5FC34A890521ED35367C5C1AEFFB96E9213A64955915ACBD8F0A2240326A324442A69A86224693EFE385CB845D8575BS9o7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971B0-6102-4199-898C-1387FDB8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