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2CB" w:rsidRPr="00C37D6E" w:rsidP="00755420">
      <w:pPr>
        <w:spacing w:after="0" w:line="240" w:lineRule="auto"/>
        <w:ind w:right="23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Pr="00C37D6E" w:rsidR="003D4C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Pr="00C37D6E" w:rsidR="00852C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5-26-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65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C37D6E" w:rsidR="009B4D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</w:t>
      </w:r>
    </w:p>
    <w:p w:rsidR="00F402CB" w:rsidRPr="00C37D6E" w:rsidP="00816F61">
      <w:pPr>
        <w:spacing w:after="0" w:line="240" w:lineRule="auto"/>
        <w:ind w:left="284" w:right="2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F402CB" w:rsidRPr="00C37D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="00F11920">
        <w:rPr>
          <w:rFonts w:ascii="Times New Roman" w:eastAsia="Times New Roman" w:hAnsi="Times New Roman" w:cs="Times New Roman"/>
          <w:sz w:val="24"/>
          <w:szCs w:val="24"/>
          <w:lang w:eastAsia="ar-SA"/>
        </w:rPr>
        <w:t>22 февраля</w:t>
      </w:r>
      <w:r w:rsidRPr="00C37D6E" w:rsidR="008A05C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2023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</w:t>
      </w:r>
      <w:r w:rsidRPr="00C37D6E" w:rsidR="007247D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</w:t>
      </w:r>
      <w:r w:rsidR="007554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Бахчисарай</w:t>
      </w:r>
    </w:p>
    <w:p w:rsidR="00816F61" w:rsidRPr="00C37D6E" w:rsidP="00816F61">
      <w:pPr>
        <w:tabs>
          <w:tab w:val="center" w:pos="4686"/>
        </w:tabs>
        <w:suppressAutoHyphens/>
        <w:spacing w:after="0" w:line="240" w:lineRule="auto"/>
        <w:ind w:left="284" w:right="2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402CB" w:rsidRPr="00C37D6E" w:rsidP="00816F61">
      <w:pPr>
        <w:suppressAutoHyphens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Мировой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судья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7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,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исполняющий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обязанности</w:t>
      </w:r>
      <w:r w:rsidRPr="00F11920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ирово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судь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и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участка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№ 26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судебного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района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(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Бахчисарайский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муниципальный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район)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Республики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Крым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 (298400, г. Бахчисарай, 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ул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 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>Фрунзе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,</w:t>
      </w:r>
      <w:r w:rsidRPr="00C37D6E">
        <w:rPr>
          <w:rFonts w:ascii="Times New Roman" w:eastAsia="Newton-Regular" w:hAnsi="Times New Roman" w:cs="Times New Roman"/>
          <w:sz w:val="24"/>
          <w:szCs w:val="24"/>
          <w:lang w:eastAsia="ar-SA"/>
        </w:rPr>
        <w:t xml:space="preserve"> 36в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) 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>Есина</w:t>
      </w:r>
      <w:r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 Е.А</w:t>
      </w:r>
      <w:r w:rsidRPr="00C37D6E">
        <w:rPr>
          <w:rFonts w:ascii="Times New Roman" w:eastAsia="Newton-Regular" w:hAnsi="Times New Roman" w:cs="Times New Roman"/>
          <w:sz w:val="24"/>
          <w:szCs w:val="24"/>
          <w:lang w:val="uk-UA" w:eastAsia="ar-SA"/>
        </w:rPr>
        <w:t xml:space="preserve">., </w:t>
      </w:r>
      <w:r w:rsidRPr="00C37D6E" w:rsidR="003A52EF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рассмотрев  дело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 административном правонарушении в отношении</w:t>
      </w:r>
      <w:r w:rsidRPr="00C37D6E" w:rsidR="00831E3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Белика</w:t>
      </w:r>
      <w:r w:rsidR="00E61DF9">
        <w:rPr>
          <w:rFonts w:ascii="Times New Roman" w:hAnsi="Times New Roman" w:cs="Times New Roman"/>
          <w:sz w:val="24"/>
          <w:szCs w:val="24"/>
        </w:rPr>
        <w:t xml:space="preserve"> А.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61DF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61DF9">
        <w:rPr>
          <w:rFonts w:ascii="Times New Roman" w:hAnsi="Times New Roman" w:cs="Times New Roman"/>
          <w:sz w:val="24"/>
          <w:szCs w:val="24"/>
        </w:rPr>
        <w:t>…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 года рождения, уроженца </w:t>
      </w:r>
      <w:r w:rsidR="00E61DF9">
        <w:rPr>
          <w:rFonts w:ascii="Times New Roman" w:hAnsi="Times New Roman" w:cs="Times New Roman"/>
          <w:sz w:val="24"/>
          <w:szCs w:val="24"/>
        </w:rPr>
        <w:t>…</w:t>
      </w:r>
      <w:r w:rsidR="00B339FD">
        <w:rPr>
          <w:rFonts w:ascii="Times New Roman" w:hAnsi="Times New Roman" w:cs="Times New Roman"/>
          <w:sz w:val="24"/>
          <w:szCs w:val="24"/>
        </w:rPr>
        <w:t xml:space="preserve">, 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 проживающего </w:t>
      </w:r>
      <w:r>
        <w:rPr>
          <w:rFonts w:ascii="Times New Roman" w:hAnsi="Times New Roman" w:cs="Times New Roman"/>
          <w:sz w:val="24"/>
          <w:szCs w:val="24"/>
        </w:rPr>
        <w:t xml:space="preserve">по месту регистрации </w:t>
      </w:r>
      <w:r w:rsidRPr="00B339FD" w:rsidR="00B339F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E61DF9">
        <w:rPr>
          <w:rFonts w:ascii="Times New Roman" w:hAnsi="Times New Roman" w:cs="Times New Roman"/>
          <w:sz w:val="24"/>
          <w:szCs w:val="24"/>
        </w:rPr>
        <w:t>…</w:t>
      </w:r>
      <w:r w:rsidR="00B339FD">
        <w:rPr>
          <w:rFonts w:ascii="Times New Roman" w:hAnsi="Times New Roman" w:cs="Times New Roman"/>
          <w:sz w:val="24"/>
          <w:szCs w:val="24"/>
        </w:rPr>
        <w:t xml:space="preserve"> </w:t>
      </w:r>
      <w:r w:rsidRPr="00C37D6E" w:rsidR="00B24DA3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F402CB" w:rsidRPr="00C37D6E" w:rsidP="00816F61">
      <w:pPr>
        <w:suppressAutoHyphens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>У С Т А Н О В И Л</w:t>
      </w:r>
      <w:r w:rsidRPr="00C37D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C37D6E" w:rsidR="0068469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которо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было назначено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00 рублей по постановлению</w:t>
      </w:r>
      <w:r w:rsidRPr="00C37D6E" w:rsidR="002A78C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УУП ОУУП и ПДН ОМВД России по Бахчисарайскому району</w:t>
      </w:r>
      <w:r w:rsidRPr="00B339FD"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E6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="00B339F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13.10.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2022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вступившего  в законную силу</w:t>
      </w:r>
      <w:r w:rsidRPr="00C37D6E" w:rsidR="00A65E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25.10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.2022</w:t>
      </w:r>
      <w:r w:rsidRPr="00C37D6E" w:rsidR="00020AE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 уплатил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указанный штраф в срок, установленный ч.1 ст. 32.2  КоАП РФ.  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Своими действиями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совершил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административное правонарушение, предусмотренное  ч.1 ст. 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рассмотрении дела об административном правонарушении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вину свою  в совершении указанного административного правонарушения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признал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с протоколом 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согла</w:t>
      </w:r>
      <w:r w:rsidR="0092615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ен</w:t>
      </w:r>
      <w:r w:rsidRPr="00C37D6E" w:rsidR="001A795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C37D6E" w:rsidR="004D561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просил назначить минимальное наказание</w:t>
      </w:r>
      <w:r w:rsidRPr="00C37D6E" w:rsidR="00326AF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виде 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обязательных работ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Выслушав пояснения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исследовав материалы дела об административном правонарушении, считаю, что в действиях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усматривается состав административного правонарушения, предусмотренного  ч.1 ст.20.25 КоАП РФ. </w:t>
      </w:r>
    </w:p>
    <w:p w:rsidR="00983509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Вина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80394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 w:rsidR="001A7952" w:rsidRPr="00C37D6E" w:rsidP="00983509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 назначении административного наказания учитывается характер совершенного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ом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административного правонарушения, личность правонарушителя, е</w:t>
      </w:r>
      <w:r w:rsidRPr="00C37D6E" w:rsidR="008A05C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имущественное положение, а та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кже обстоятельства, смягчающие и отягчающие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министративную ответственность.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правонарушений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как самим правонарушителем, так и другими лицами, необходимо назначить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А.В.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административное наказание в виде обязательных работ.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Руководствуясь ч. 1 ст. 20.25, 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ст.ст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29.9, 29.10 Кодекса РФ об административных правонарушениях, </w:t>
      </w:r>
    </w:p>
    <w:p w:rsid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 С Т А Н О В И Л: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Признать 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Белика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А</w:t>
      </w:r>
      <w:r w:rsidR="00E6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</w:t>
      </w:r>
      <w:r w:rsidR="00E6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F11920"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E61DF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…</w:t>
      </w: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года рождения,  виновным в совершении административного правонарушения, предусмотренного ч.1 ст.20.25 Кодекса РФ об административных правонарушениях, и назначить ему административное наказание в виде  обязательных работ  на срок 20 (двадцать) часов.  </w:t>
      </w:r>
    </w:p>
    <w:p w:rsidR="00C37D6E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</w:p>
    <w:p w:rsidR="00755420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16F61" w:rsidRPr="00C37D6E" w:rsidP="00C37D6E">
      <w:pPr>
        <w:autoSpaceDE w:val="0"/>
        <w:autoSpaceDN w:val="0"/>
        <w:adjustRightInd w:val="0"/>
        <w:spacing w:after="0" w:line="240" w:lineRule="auto"/>
        <w:ind w:left="284" w:firstLine="708"/>
        <w:jc w:val="both"/>
        <w:rPr>
          <w:rFonts w:ascii="Times New Roman" w:eastAsia="Newton-Regular" w:hAnsi="Times New Roman" w:cs="Times New Roman"/>
          <w:sz w:val="25"/>
          <w:szCs w:val="25"/>
          <w:lang w:val="uk-UA" w:eastAsia="ru-RU"/>
        </w:rPr>
      </w:pPr>
      <w:r w:rsidRPr="00C37D6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Мировой судья                                                                                Е.</w:t>
      </w:r>
      <w:r w:rsidR="00F119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А. Есина</w:t>
      </w:r>
    </w:p>
    <w:sectPr w:rsidSect="00C37D6E"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35"/>
    <w:rsid w:val="00005E2F"/>
    <w:rsid w:val="00005EB9"/>
    <w:rsid w:val="00020AE6"/>
    <w:rsid w:val="00040648"/>
    <w:rsid w:val="00063C0E"/>
    <w:rsid w:val="00082B6F"/>
    <w:rsid w:val="00095C83"/>
    <w:rsid w:val="000E0AF9"/>
    <w:rsid w:val="001212BE"/>
    <w:rsid w:val="00123197"/>
    <w:rsid w:val="001376C5"/>
    <w:rsid w:val="00194A56"/>
    <w:rsid w:val="001A7952"/>
    <w:rsid w:val="001E2B13"/>
    <w:rsid w:val="002707D1"/>
    <w:rsid w:val="0029596C"/>
    <w:rsid w:val="002A78C2"/>
    <w:rsid w:val="002C64A0"/>
    <w:rsid w:val="002D4E13"/>
    <w:rsid w:val="00326AF1"/>
    <w:rsid w:val="003315BF"/>
    <w:rsid w:val="003361F5"/>
    <w:rsid w:val="003A52EF"/>
    <w:rsid w:val="003D3480"/>
    <w:rsid w:val="003D4C84"/>
    <w:rsid w:val="003F008D"/>
    <w:rsid w:val="004064D3"/>
    <w:rsid w:val="004130DC"/>
    <w:rsid w:val="00423D16"/>
    <w:rsid w:val="00452A20"/>
    <w:rsid w:val="004B05F6"/>
    <w:rsid w:val="004C35F1"/>
    <w:rsid w:val="004D46DD"/>
    <w:rsid w:val="004D5613"/>
    <w:rsid w:val="005214F5"/>
    <w:rsid w:val="00527247"/>
    <w:rsid w:val="00566E9E"/>
    <w:rsid w:val="005722D4"/>
    <w:rsid w:val="005D1777"/>
    <w:rsid w:val="005F3F8D"/>
    <w:rsid w:val="0063306B"/>
    <w:rsid w:val="00637612"/>
    <w:rsid w:val="00670D54"/>
    <w:rsid w:val="00684696"/>
    <w:rsid w:val="006D0397"/>
    <w:rsid w:val="006F1557"/>
    <w:rsid w:val="007247D7"/>
    <w:rsid w:val="00755420"/>
    <w:rsid w:val="0077422F"/>
    <w:rsid w:val="0080394C"/>
    <w:rsid w:val="00816F61"/>
    <w:rsid w:val="00827601"/>
    <w:rsid w:val="00831E3A"/>
    <w:rsid w:val="00852CF6"/>
    <w:rsid w:val="008843AB"/>
    <w:rsid w:val="00890557"/>
    <w:rsid w:val="008A05C8"/>
    <w:rsid w:val="008A39B8"/>
    <w:rsid w:val="008C2963"/>
    <w:rsid w:val="008F4BEA"/>
    <w:rsid w:val="009072AD"/>
    <w:rsid w:val="0091432F"/>
    <w:rsid w:val="00914750"/>
    <w:rsid w:val="00926158"/>
    <w:rsid w:val="009523E8"/>
    <w:rsid w:val="00982D99"/>
    <w:rsid w:val="00983509"/>
    <w:rsid w:val="009B4DFA"/>
    <w:rsid w:val="009B7631"/>
    <w:rsid w:val="009D67A7"/>
    <w:rsid w:val="00A0127F"/>
    <w:rsid w:val="00A05413"/>
    <w:rsid w:val="00A26A57"/>
    <w:rsid w:val="00A41284"/>
    <w:rsid w:val="00A65E4B"/>
    <w:rsid w:val="00A6665F"/>
    <w:rsid w:val="00A71CFB"/>
    <w:rsid w:val="00A97D03"/>
    <w:rsid w:val="00AB6E62"/>
    <w:rsid w:val="00AD15E6"/>
    <w:rsid w:val="00AF23FB"/>
    <w:rsid w:val="00B24DA3"/>
    <w:rsid w:val="00B339FD"/>
    <w:rsid w:val="00BD1D06"/>
    <w:rsid w:val="00C20AB1"/>
    <w:rsid w:val="00C25064"/>
    <w:rsid w:val="00C37D6E"/>
    <w:rsid w:val="00C818AC"/>
    <w:rsid w:val="00CA23B6"/>
    <w:rsid w:val="00CB0068"/>
    <w:rsid w:val="00CB4431"/>
    <w:rsid w:val="00CD079F"/>
    <w:rsid w:val="00CD66CA"/>
    <w:rsid w:val="00CF0B76"/>
    <w:rsid w:val="00D05C6F"/>
    <w:rsid w:val="00D13C25"/>
    <w:rsid w:val="00D60802"/>
    <w:rsid w:val="00D60F2C"/>
    <w:rsid w:val="00D73C99"/>
    <w:rsid w:val="00DE3E0B"/>
    <w:rsid w:val="00DF2FD9"/>
    <w:rsid w:val="00E06EAE"/>
    <w:rsid w:val="00E1363E"/>
    <w:rsid w:val="00E22CA1"/>
    <w:rsid w:val="00E372D0"/>
    <w:rsid w:val="00E57935"/>
    <w:rsid w:val="00E61DF9"/>
    <w:rsid w:val="00EB63D6"/>
    <w:rsid w:val="00EC588D"/>
    <w:rsid w:val="00ED6F26"/>
    <w:rsid w:val="00F05AE3"/>
    <w:rsid w:val="00F11920"/>
    <w:rsid w:val="00F402CB"/>
    <w:rsid w:val="00F41CD5"/>
    <w:rsid w:val="00F43216"/>
    <w:rsid w:val="00F53E44"/>
    <w:rsid w:val="00F63AC9"/>
    <w:rsid w:val="00F73D46"/>
    <w:rsid w:val="00F875CC"/>
    <w:rsid w:val="00FA7EDD"/>
    <w:rsid w:val="00FB45EC"/>
    <w:rsid w:val="00FB4EE6"/>
    <w:rsid w:val="00FE4DA7"/>
    <w:rsid w:val="00FF27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2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FF2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2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