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5-26-7</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0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6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7"/>
          <w:rFonts w:ascii="Times New Roman" w:eastAsia="Times New Roman" w:hAnsi="Times New Roman" w:cs="Times New Roman"/>
          <w:sz w:val="25"/>
          <w:szCs w:val="25"/>
        </w:rPr>
        <w:t>...</w:t>
      </w:r>
      <w:r>
        <w:rPr>
          <w:rStyle w:val="cat-PassportDatagrp-23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xml:space="preserve">, гражданина РФ, </w:t>
      </w:r>
      <w:r>
        <w:rPr>
          <w:rFonts w:ascii="Times New Roman" w:eastAsia="Times New Roman" w:hAnsi="Times New Roman" w:cs="Times New Roman"/>
          <w:sz w:val="25"/>
          <w:szCs w:val="25"/>
        </w:rPr>
        <w:t xml:space="preserve">работающего водителем-экспедитором в </w:t>
      </w:r>
      <w:r>
        <w:rPr>
          <w:rStyle w:val="cat-OrganizationNamegrp-25rplc-9"/>
          <w:rFonts w:ascii="Times New Roman" w:eastAsia="Times New Roman" w:hAnsi="Times New Roman" w:cs="Times New Roman"/>
          <w:sz w:val="25"/>
          <w:szCs w:val="25"/>
        </w:rPr>
        <w:t>наименование организации</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зарегистрированного</w:t>
      </w:r>
      <w:r>
        <w:rPr>
          <w:rFonts w:ascii="Times New Roman" w:eastAsia="Times New Roman" w:hAnsi="Times New Roman" w:cs="Times New Roman"/>
          <w:sz w:val="25"/>
          <w:szCs w:val="25"/>
        </w:rPr>
        <w:t xml:space="preserve"> и проживающего</w:t>
      </w:r>
      <w:r>
        <w:rPr>
          <w:rFonts w:ascii="Times New Roman" w:eastAsia="Times New Roman" w:hAnsi="Times New Roman" w:cs="Times New Roman"/>
          <w:sz w:val="25"/>
          <w:szCs w:val="25"/>
        </w:rPr>
        <w:t xml:space="preserve"> по адресу:</w:t>
      </w:r>
      <w:r>
        <w:rPr>
          <w:rFonts w:ascii="Times New Roman" w:eastAsia="Times New Roman" w:hAnsi="Times New Roman" w:cs="Times New Roman"/>
          <w:sz w:val="25"/>
          <w:szCs w:val="25"/>
        </w:rPr>
        <w:t xml:space="preserve"> </w:t>
      </w:r>
      <w:r>
        <w:rPr>
          <w:rStyle w:val="cat-Addressgrp-4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1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на </w:t>
      </w:r>
      <w:r>
        <w:rPr>
          <w:rStyle w:val="cat-Addressgrp-5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w:t>
      </w:r>
      <w:r>
        <w:rPr>
          <w:rFonts w:ascii="Times New Roman" w:eastAsia="Times New Roman" w:hAnsi="Times New Roman" w:cs="Times New Roman"/>
          <w:sz w:val="25"/>
          <w:szCs w:val="25"/>
        </w:rPr>
        <w:t xml:space="preserve">близи </w:t>
      </w:r>
      <w:r>
        <w:rPr>
          <w:rStyle w:val="cat-Addressgrp-6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7rplc-16"/>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CarNumbergrp-28rplc-17"/>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принадлежащим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 признаками опьянения (</w:t>
      </w:r>
      <w:r>
        <w:rPr>
          <w:rFonts w:ascii="Times New Roman" w:eastAsia="Times New Roman" w:hAnsi="Times New Roman" w:cs="Times New Roman"/>
          <w:sz w:val="25"/>
          <w:szCs w:val="25"/>
        </w:rPr>
        <w:t>резкое изменение окраски кожных покровов лица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19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При рассмотрении дела об административном правонарушении</w:t>
      </w:r>
      <w:r>
        <w:rPr>
          <w:rFonts w:ascii="Times New Roman" w:eastAsia="Times New Roman" w:hAnsi="Times New Roman" w:cs="Times New Roman"/>
          <w:sz w:val="25"/>
          <w:szCs w:val="25"/>
        </w:rPr>
        <w:t xml:space="preserve"> </w:t>
      </w:r>
      <w:r>
        <w:rPr>
          <w:rStyle w:val="cat-FIOgrp-18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пояснил, что с протоколом н</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согласен, </w:t>
      </w:r>
      <w:r>
        <w:rPr>
          <w:rFonts w:ascii="Times New Roman" w:eastAsia="Times New Roman" w:hAnsi="Times New Roman" w:cs="Times New Roman"/>
          <w:sz w:val="25"/>
          <w:szCs w:val="25"/>
        </w:rPr>
        <w:t>поскольку сотрудник ГИБДД не разъяснил ему последствий отказа от прохождения медицинского освидетельствования на состояние опьянения.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9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1rplc-22"/>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w:t>
      </w:r>
      <w:r>
        <w:rPr>
          <w:rFonts w:ascii="Times New Roman" w:eastAsia="Times New Roman" w:hAnsi="Times New Roman" w:cs="Times New Roman"/>
          <w:sz w:val="25"/>
          <w:szCs w:val="25"/>
        </w:rPr>
        <w:t xml:space="preserve">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2rplc-2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3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9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w:t>
      </w:r>
      <w:r>
        <w:rPr>
          <w:rFonts w:ascii="Times New Roman" w:eastAsia="Times New Roman" w:hAnsi="Times New Roman" w:cs="Times New Roman"/>
          <w:sz w:val="25"/>
          <w:szCs w:val="25"/>
        </w:rPr>
        <w:t>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4rplc-2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4</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796</w:t>
      </w:r>
      <w:r>
        <w:rPr>
          <w:rFonts w:ascii="Times New Roman" w:eastAsia="Times New Roman" w:hAnsi="Times New Roman" w:cs="Times New Roman"/>
          <w:sz w:val="25"/>
          <w:szCs w:val="25"/>
        </w:rPr>
        <w:t xml:space="preserve"> от </w:t>
      </w:r>
      <w:r>
        <w:rPr>
          <w:rStyle w:val="cat-Dategrp-11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Pr>
          <w:rFonts w:ascii="Times New Roman" w:eastAsia="Times New Roman" w:hAnsi="Times New Roman" w:cs="Times New Roman"/>
          <w:sz w:val="25"/>
          <w:szCs w:val="25"/>
        </w:rPr>
        <w:t xml:space="preserve">Кроме того, из протокола следует, что </w:t>
      </w:r>
      <w:r>
        <w:rPr>
          <w:rStyle w:val="cat-FIOgrp-19rplc-3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с протоколом ознакомлен, </w:t>
      </w:r>
      <w:r>
        <w:rPr>
          <w:rFonts w:ascii="Times New Roman" w:eastAsia="Times New Roman" w:hAnsi="Times New Roman" w:cs="Times New Roman"/>
          <w:sz w:val="25"/>
          <w:szCs w:val="25"/>
        </w:rPr>
        <w:t xml:space="preserve">копию протокола получил, пояснив, что вину </w:t>
      </w:r>
      <w:r>
        <w:rPr>
          <w:rFonts w:ascii="Times New Roman" w:eastAsia="Times New Roman" w:hAnsi="Times New Roman" w:cs="Times New Roman"/>
          <w:sz w:val="25"/>
          <w:szCs w:val="25"/>
        </w:rPr>
        <w:t>осо</w:t>
      </w:r>
      <w:r>
        <w:rPr>
          <w:rFonts w:ascii="Times New Roman" w:eastAsia="Times New Roman" w:hAnsi="Times New Roman" w:cs="Times New Roman"/>
          <w:sz w:val="25"/>
          <w:szCs w:val="25"/>
        </w:rPr>
        <w:t>знал</w:t>
      </w:r>
      <w:r>
        <w:rPr>
          <w:rFonts w:ascii="Times New Roman" w:eastAsia="Times New Roman" w:hAnsi="Times New Roman" w:cs="Times New Roman"/>
          <w:sz w:val="25"/>
          <w:szCs w:val="25"/>
        </w:rPr>
        <w:t xml:space="preserve"> в полном объ</w:t>
      </w:r>
      <w:r>
        <w:rPr>
          <w:rFonts w:ascii="Times New Roman" w:eastAsia="Times New Roman" w:hAnsi="Times New Roman" w:cs="Times New Roman"/>
          <w:sz w:val="25"/>
          <w:szCs w:val="25"/>
        </w:rPr>
        <w:t>еме</w:t>
      </w:r>
      <w:r>
        <w:rPr>
          <w:rFonts w:ascii="Times New Roman" w:eastAsia="Times New Roman" w:hAnsi="Times New Roman" w:cs="Times New Roman"/>
          <w:sz w:val="25"/>
          <w:szCs w:val="25"/>
        </w:rPr>
        <w:t>, о чем свидетельствуют подписи последнего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071</w:t>
      </w:r>
      <w:r>
        <w:rPr>
          <w:rFonts w:ascii="Times New Roman" w:eastAsia="Times New Roman" w:hAnsi="Times New Roman" w:cs="Times New Roman"/>
          <w:sz w:val="25"/>
          <w:szCs w:val="25"/>
        </w:rPr>
        <w:t>554</w:t>
      </w:r>
      <w:r>
        <w:rPr>
          <w:rFonts w:ascii="Times New Roman" w:eastAsia="Times New Roman" w:hAnsi="Times New Roman" w:cs="Times New Roman"/>
          <w:sz w:val="25"/>
          <w:szCs w:val="25"/>
        </w:rPr>
        <w:t xml:space="preserve"> от </w:t>
      </w:r>
      <w:r>
        <w:rPr>
          <w:rStyle w:val="cat-Dategrp-11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(л.д.2);</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02</w:t>
      </w:r>
      <w:r>
        <w:rPr>
          <w:rFonts w:ascii="Times New Roman" w:eastAsia="Times New Roman" w:hAnsi="Times New Roman" w:cs="Times New Roman"/>
          <w:sz w:val="25"/>
          <w:szCs w:val="25"/>
        </w:rPr>
        <w:t>1</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00</w:t>
      </w:r>
      <w:r>
        <w:rPr>
          <w:rFonts w:ascii="Times New Roman" w:eastAsia="Times New Roman" w:hAnsi="Times New Roman" w:cs="Times New Roman"/>
          <w:sz w:val="25"/>
          <w:szCs w:val="25"/>
        </w:rPr>
        <w:t xml:space="preserve"> от </w:t>
      </w:r>
      <w:r>
        <w:rPr>
          <w:rStyle w:val="cat-Dategrp-11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(л.д.4</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Отделения Государственной инспекции безопасности дорожного движения ОМВД России по </w:t>
      </w:r>
      <w:r>
        <w:rPr>
          <w:rStyle w:val="cat-Addressgrp-8rplc-3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5rplc-3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8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ч. 3 ст. 12.27 КоАП РФ, а также к уголовной ответственности по ч. 2,4,6 ст.264 и ст.2</w:t>
      </w:r>
      <w:r>
        <w:rPr>
          <w:rFonts w:ascii="Times New Roman" w:eastAsia="Times New Roman" w:hAnsi="Times New Roman" w:cs="Times New Roman"/>
          <w:sz w:val="25"/>
          <w:szCs w:val="25"/>
        </w:rPr>
        <w:t>64.1 УК РФ не привлекался (л.д.10</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полагает, что несогласие </w:t>
      </w:r>
      <w:r>
        <w:rPr>
          <w:rStyle w:val="cat-FIOgrp-19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заявленное в ходе рассмотрения дела, является его способом защиты, направлено на избежание им административной ответственности и не может являться основанием для прекращения производства по делу и освобождения его от административной ответственности.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8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9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7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49"/>
          <w:rFonts w:ascii="Times New Roman" w:eastAsia="Times New Roman" w:hAnsi="Times New Roman" w:cs="Times New Roman"/>
          <w:sz w:val="25"/>
          <w:szCs w:val="25"/>
        </w:rPr>
        <w:t>...</w:t>
      </w:r>
      <w:r>
        <w:rPr>
          <w:rStyle w:val="cat-PassportDatagrp-24rplc-5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2rplc-51"/>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 xml:space="preserve">Штраф перечислять по следующим реквизитам: отделение </w:t>
      </w:r>
      <w:r>
        <w:rPr>
          <w:rStyle w:val="cat-Addressgrp-1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 </w:t>
      </w:r>
      <w:r>
        <w:rPr>
          <w:rFonts w:ascii="Times New Roman" w:eastAsia="Times New Roman" w:hAnsi="Times New Roman" w:cs="Times New Roman"/>
          <w:sz w:val="25"/>
          <w:szCs w:val="25"/>
        </w:rPr>
        <w:t>кор</w:t>
      </w:r>
      <w:r>
        <w:rPr>
          <w:rFonts w:ascii="Times New Roman" w:eastAsia="Times New Roman" w:hAnsi="Times New Roman" w:cs="Times New Roman"/>
          <w:sz w:val="25"/>
          <w:szCs w:val="25"/>
        </w:rPr>
        <w:t>/с 40102810645370000035;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(ОМВД России по </w:t>
      </w:r>
      <w:r>
        <w:rPr>
          <w:rStyle w:val="cat-Addressgrp-8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р</w:t>
      </w:r>
      <w:r>
        <w:rPr>
          <w:rFonts w:ascii="Times New Roman" w:eastAsia="Times New Roman" w:hAnsi="Times New Roman" w:cs="Times New Roman"/>
          <w:sz w:val="25"/>
          <w:szCs w:val="25"/>
        </w:rPr>
        <w:t xml:space="preserve">/с 03100643000000017500, БИК </w:t>
      </w:r>
      <w:r>
        <w:rPr>
          <w:rStyle w:val="cat-PhoneNumbergrp-29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КПП</w:t>
      </w:r>
      <w:r>
        <w:rPr>
          <w:rFonts w:ascii="Times New Roman" w:eastAsia="Times New Roman" w:hAnsi="Times New Roman" w:cs="Times New Roman"/>
          <w:sz w:val="25"/>
          <w:szCs w:val="25"/>
        </w:rPr>
        <w:t xml:space="preserve">  </w:t>
      </w:r>
      <w:r>
        <w:rPr>
          <w:rStyle w:val="cat-PhoneNumbergrp-30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1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2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КБК 18811601123010001140, УИН 188104912516000004</w:t>
      </w:r>
      <w:r>
        <w:rPr>
          <w:rFonts w:ascii="Times New Roman" w:eastAsia="Times New Roman" w:hAnsi="Times New Roman" w:cs="Times New Roman"/>
          <w:sz w:val="25"/>
          <w:szCs w:val="25"/>
        </w:rPr>
        <w:t>51</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9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Разъяснить</w:t>
      </w:r>
      <w:r>
        <w:rPr>
          <w:rFonts w:ascii="Times New Roman" w:eastAsia="Times New Roman" w:hAnsi="Times New Roman" w:cs="Times New Roman"/>
          <w:sz w:val="25"/>
          <w:szCs w:val="25"/>
        </w:rPr>
        <w:t xml:space="preserve">  </w:t>
      </w:r>
      <w:r>
        <w:rPr>
          <w:rStyle w:val="cat-FIOgrp-19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0rplc-66"/>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6rplc-4">
    <w:name w:val="cat-FIO grp-16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3rplc-7">
    <w:name w:val="cat-ExternalSystemDefined grp-33 rplc-7"/>
    <w:basedOn w:val="DefaultParagraphFont"/>
  </w:style>
  <w:style w:type="character" w:customStyle="1" w:styleId="cat-PassportDatagrp-23rplc-8">
    <w:name w:val="cat-PassportData grp-23 rplc-8"/>
    <w:basedOn w:val="DefaultParagraphFont"/>
  </w:style>
  <w:style w:type="character" w:customStyle="1" w:styleId="cat-OrganizationNamegrp-25rplc-9">
    <w:name w:val="cat-OrganizationName grp-25 rplc-9"/>
    <w:basedOn w:val="DefaultParagraphFont"/>
  </w:style>
  <w:style w:type="character" w:customStyle="1" w:styleId="cat-Addressgrp-4rplc-10">
    <w:name w:val="cat-Address grp-4 rplc-10"/>
    <w:basedOn w:val="DefaultParagraphFont"/>
  </w:style>
  <w:style w:type="character" w:customStyle="1" w:styleId="cat-Dategrp-11rplc-11">
    <w:name w:val="cat-Date grp-11 rplc-11"/>
    <w:basedOn w:val="DefaultParagraphFont"/>
  </w:style>
  <w:style w:type="character" w:customStyle="1" w:styleId="cat-Timegrp-26rplc-12">
    <w:name w:val="cat-Time grp-26 rplc-12"/>
    <w:basedOn w:val="DefaultParagraphFont"/>
  </w:style>
  <w:style w:type="character" w:customStyle="1" w:styleId="cat-Addressgrp-5rplc-13">
    <w:name w:val="cat-Address grp-5 rplc-13"/>
    <w:basedOn w:val="DefaultParagraphFont"/>
  </w:style>
  <w:style w:type="character" w:customStyle="1" w:styleId="cat-Addressgrp-6rplc-14">
    <w:name w:val="cat-Address grp-6 rplc-14"/>
    <w:basedOn w:val="DefaultParagraphFont"/>
  </w:style>
  <w:style w:type="character" w:customStyle="1" w:styleId="cat-FIOgrp-18rplc-15">
    <w:name w:val="cat-FIO grp-18 rplc-15"/>
    <w:basedOn w:val="DefaultParagraphFont"/>
  </w:style>
  <w:style w:type="character" w:customStyle="1" w:styleId="cat-CarMakeModelgrp-27rplc-16">
    <w:name w:val="cat-CarMakeModel grp-27 rplc-16"/>
    <w:basedOn w:val="DefaultParagraphFont"/>
  </w:style>
  <w:style w:type="character" w:customStyle="1" w:styleId="cat-CarNumbergrp-28rplc-17">
    <w:name w:val="cat-CarNumber grp-28 rplc-17"/>
    <w:basedOn w:val="DefaultParagraphFont"/>
  </w:style>
  <w:style w:type="character" w:customStyle="1" w:styleId="cat-FIOgrp-19rplc-18">
    <w:name w:val="cat-FIO grp-19 rplc-18"/>
    <w:basedOn w:val="DefaultParagraphFont"/>
  </w:style>
  <w:style w:type="character" w:customStyle="1" w:styleId="cat-FIOgrp-19rplc-19">
    <w:name w:val="cat-FIO grp-19 rplc-19"/>
    <w:basedOn w:val="DefaultParagraphFont"/>
  </w:style>
  <w:style w:type="character" w:customStyle="1" w:styleId="cat-FIOgrp-18rplc-20">
    <w:name w:val="cat-FIO grp-18 rplc-20"/>
    <w:basedOn w:val="DefaultParagraphFont"/>
  </w:style>
  <w:style w:type="character" w:customStyle="1" w:styleId="cat-FIOgrp-19rplc-21">
    <w:name w:val="cat-FIO grp-19 rplc-21"/>
    <w:basedOn w:val="DefaultParagraphFont"/>
  </w:style>
  <w:style w:type="character" w:customStyle="1" w:styleId="cat-SumInWordsgrp-21rplc-22">
    <w:name w:val="cat-SumInWords grp-21 rplc-22"/>
    <w:basedOn w:val="DefaultParagraphFont"/>
  </w:style>
  <w:style w:type="character" w:customStyle="1" w:styleId="cat-Dategrp-12rplc-23">
    <w:name w:val="cat-Date grp-12 rplc-23"/>
    <w:basedOn w:val="DefaultParagraphFont"/>
  </w:style>
  <w:style w:type="character" w:customStyle="1" w:styleId="cat-Dategrp-13rplc-24">
    <w:name w:val="cat-Date grp-13 rplc-24"/>
    <w:basedOn w:val="DefaultParagraphFont"/>
  </w:style>
  <w:style w:type="character" w:customStyle="1" w:styleId="cat-FIOgrp-19rplc-25">
    <w:name w:val="cat-FIO grp-19 rplc-25"/>
    <w:basedOn w:val="DefaultParagraphFont"/>
  </w:style>
  <w:style w:type="character" w:customStyle="1" w:styleId="cat-Dategrp-14rplc-26">
    <w:name w:val="cat-Date grp-14 rplc-26"/>
    <w:basedOn w:val="DefaultParagraphFont"/>
  </w:style>
  <w:style w:type="character" w:customStyle="1" w:styleId="cat-FIOgrp-19rplc-27">
    <w:name w:val="cat-FIO grp-19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FIOgrp-19rplc-30">
    <w:name w:val="cat-FIO grp-19 rplc-30"/>
    <w:basedOn w:val="DefaultParagraphFont"/>
  </w:style>
  <w:style w:type="character" w:customStyle="1" w:styleId="cat-FIOgrp-19rplc-31">
    <w:name w:val="cat-FIO grp-19 rplc-31"/>
    <w:basedOn w:val="DefaultParagraphFont"/>
  </w:style>
  <w:style w:type="character" w:customStyle="1" w:styleId="cat-Dategrp-11rplc-32">
    <w:name w:val="cat-Date grp-11 rplc-32"/>
    <w:basedOn w:val="DefaultParagraphFont"/>
  </w:style>
  <w:style w:type="character" w:customStyle="1" w:styleId="cat-FIOgrp-19rplc-33">
    <w:name w:val="cat-FIO grp-19 rplc-33"/>
    <w:basedOn w:val="DefaultParagraphFont"/>
  </w:style>
  <w:style w:type="character" w:customStyle="1" w:styleId="cat-Dategrp-11rplc-34">
    <w:name w:val="cat-Date grp-11 rplc-34"/>
    <w:basedOn w:val="DefaultParagraphFont"/>
  </w:style>
  <w:style w:type="character" w:customStyle="1" w:styleId="cat-Addressgrp-7rplc-35">
    <w:name w:val="cat-Address grp-7 rplc-35"/>
    <w:basedOn w:val="DefaultParagraphFont"/>
  </w:style>
  <w:style w:type="character" w:customStyle="1" w:styleId="cat-Dategrp-11rplc-36">
    <w:name w:val="cat-Date grp-11 rplc-36"/>
    <w:basedOn w:val="DefaultParagraphFont"/>
  </w:style>
  <w:style w:type="character" w:customStyle="1" w:styleId="cat-Addressgrp-8rplc-37">
    <w:name w:val="cat-Address grp-8 rplc-37"/>
    <w:basedOn w:val="DefaultParagraphFont"/>
  </w:style>
  <w:style w:type="character" w:customStyle="1" w:styleId="cat-Dategrp-15rplc-38">
    <w:name w:val="cat-Date grp-15 rplc-38"/>
    <w:basedOn w:val="DefaultParagraphFont"/>
  </w:style>
  <w:style w:type="character" w:customStyle="1" w:styleId="cat-FIOgrp-18rplc-39">
    <w:name w:val="cat-FIO grp-18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8rplc-43">
    <w:name w:val="cat-FIO grp-18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FIOgrp-19rplc-47">
    <w:name w:val="cat-FIO grp-19 rplc-47"/>
    <w:basedOn w:val="DefaultParagraphFont"/>
  </w:style>
  <w:style w:type="character" w:customStyle="1" w:styleId="cat-FIOgrp-17rplc-48">
    <w:name w:val="cat-FIO grp-17 rplc-48"/>
    <w:basedOn w:val="DefaultParagraphFont"/>
  </w:style>
  <w:style w:type="character" w:customStyle="1" w:styleId="cat-ExternalSystemDefinedgrp-33rplc-49">
    <w:name w:val="cat-ExternalSystemDefined grp-33 rplc-49"/>
    <w:basedOn w:val="DefaultParagraphFont"/>
  </w:style>
  <w:style w:type="character" w:customStyle="1" w:styleId="cat-PassportDatagrp-24rplc-50">
    <w:name w:val="cat-PassportData grp-24 rplc-50"/>
    <w:basedOn w:val="DefaultParagraphFont"/>
  </w:style>
  <w:style w:type="character" w:customStyle="1" w:styleId="cat-Sumgrp-22rplc-51">
    <w:name w:val="cat-Sum grp-22 rplc-51"/>
    <w:basedOn w:val="DefaultParagraphFont"/>
  </w:style>
  <w:style w:type="character" w:customStyle="1" w:styleId="cat-Addressgrp-1rplc-52">
    <w:name w:val="cat-Address grp-1 rplc-52"/>
    <w:basedOn w:val="DefaultParagraphFont"/>
  </w:style>
  <w:style w:type="character" w:customStyle="1" w:styleId="cat-Addressgrp-1rplc-53">
    <w:name w:val="cat-Address grp-1 rplc-53"/>
    <w:basedOn w:val="DefaultParagraphFont"/>
  </w:style>
  <w:style w:type="character" w:customStyle="1" w:styleId="cat-Addressgrp-8rplc-54">
    <w:name w:val="cat-Address grp-8 rplc-54"/>
    <w:basedOn w:val="DefaultParagraphFont"/>
  </w:style>
  <w:style w:type="character" w:customStyle="1" w:styleId="cat-PhoneNumbergrp-29rplc-55">
    <w:name w:val="cat-PhoneNumber grp-29 rplc-55"/>
    <w:basedOn w:val="DefaultParagraphFont"/>
  </w:style>
  <w:style w:type="character" w:customStyle="1" w:styleId="cat-PhoneNumbergrp-30rplc-56">
    <w:name w:val="cat-PhoneNumber grp-30 rplc-56"/>
    <w:basedOn w:val="DefaultParagraphFont"/>
  </w:style>
  <w:style w:type="character" w:customStyle="1" w:styleId="cat-PhoneNumbergrp-31rplc-57">
    <w:name w:val="cat-PhoneNumber grp-31 rplc-57"/>
    <w:basedOn w:val="DefaultParagraphFont"/>
  </w:style>
  <w:style w:type="character" w:customStyle="1" w:styleId="cat-PhoneNumbergrp-32rplc-58">
    <w:name w:val="cat-PhoneNumber grp-32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Addressgrp-9rplc-61">
    <w:name w:val="cat-Address grp-9 rplc-61"/>
    <w:basedOn w:val="DefaultParagraphFont"/>
  </w:style>
  <w:style w:type="character" w:customStyle="1" w:styleId="cat-FIOgrp-19rplc-62">
    <w:name w:val="cat-FIO grp-19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0rplc-66">
    <w:name w:val="cat-FIO grp-20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