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5-26-7</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7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6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0rplc-7"/>
          <w:rFonts w:ascii="Times New Roman" w:eastAsia="Times New Roman" w:hAnsi="Times New Roman" w:cs="Times New Roman"/>
          <w:sz w:val="25"/>
          <w:szCs w:val="25"/>
        </w:rPr>
        <w:t>...</w:t>
      </w:r>
      <w:r>
        <w:rPr>
          <w:rStyle w:val="cat-PassportDatagrp-22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4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Fonts w:ascii="Times New Roman" w:eastAsia="Times New Roman" w:hAnsi="Times New Roman" w:cs="Times New Roman"/>
          <w:sz w:val="25"/>
          <w:szCs w:val="25"/>
        </w:rPr>
        <w:t>Форд Фокус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CarNumbergrp-25rplc-15"/>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принадлежащим </w:t>
      </w:r>
      <w:r>
        <w:rPr>
          <w:rStyle w:val="cat-FIOgrp-18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 признаками опьянения </w:t>
      </w:r>
      <w:r>
        <w:rPr>
          <w:rFonts w:ascii="Times New Roman" w:eastAsia="Times New Roman" w:hAnsi="Times New Roman" w:cs="Times New Roman"/>
          <w:sz w:val="25"/>
          <w:szCs w:val="25"/>
        </w:rPr>
        <w:t>(запах алкоголя изо рта, нарушение речи)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w:t>
      </w:r>
      <w:r>
        <w:rPr>
          <w:rFonts w:ascii="Times New Roman" w:eastAsia="Times New Roman" w:hAnsi="Times New Roman" w:cs="Times New Roman"/>
          <w:sz w:val="25"/>
          <w:szCs w:val="25"/>
        </w:rPr>
        <w:t xml:space="preserve"> ПДД РФ. Действия </w:t>
      </w:r>
      <w:r>
        <w:rPr>
          <w:rStyle w:val="cat-FIOgrp-18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 рассмотрении дела об административном правонарушении</w:t>
      </w:r>
      <w:r>
        <w:rPr>
          <w:rFonts w:ascii="Times New Roman" w:eastAsia="Times New Roman" w:hAnsi="Times New Roman" w:cs="Times New Roman"/>
          <w:sz w:val="25"/>
          <w:szCs w:val="25"/>
        </w:rPr>
        <w:t xml:space="preserve"> </w:t>
      </w:r>
      <w:r>
        <w:rPr>
          <w:rStyle w:val="cat-FIOgrp-18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8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0rplc-20"/>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sz w:val="25"/>
          <w:szCs w:val="25"/>
        </w:rPr>
        <w:t xml:space="preserve">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Государственной инспекции безопасности дорожного движения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8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w:t>
      </w:r>
      <w:r>
        <w:rPr>
          <w:rFonts w:ascii="Times New Roman" w:eastAsia="Times New Roman" w:hAnsi="Times New Roman" w:cs="Times New Roman"/>
          <w:sz w:val="25"/>
          <w:szCs w:val="25"/>
        </w:rPr>
        <w:t>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8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8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8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8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8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1 от </w:t>
      </w:r>
      <w:r>
        <w:rPr>
          <w:rStyle w:val="cat-Dategrp-11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Pr>
          <w:rFonts w:ascii="Times New Roman" w:eastAsia="Times New Roman" w:hAnsi="Times New Roman" w:cs="Times New Roman"/>
          <w:sz w:val="25"/>
          <w:szCs w:val="25"/>
        </w:rPr>
        <w:t xml:space="preserve">Кроме того, из протокола следует, что </w:t>
      </w:r>
      <w:r>
        <w:rPr>
          <w:rStyle w:val="cat-FIOgrp-18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w:t>
      </w:r>
      <w:r>
        <w:rPr>
          <w:rFonts w:ascii="Times New Roman" w:eastAsia="Times New Roman" w:hAnsi="Times New Roman" w:cs="Times New Roman"/>
          <w:sz w:val="25"/>
          <w:szCs w:val="25"/>
        </w:rPr>
        <w:t>Конституции Российской Федерации, были разъяснены, с протоколом ознакомлен, копию п</w:t>
      </w:r>
      <w:r>
        <w:rPr>
          <w:rFonts w:ascii="Times New Roman" w:eastAsia="Times New Roman" w:hAnsi="Times New Roman" w:cs="Times New Roman"/>
          <w:sz w:val="25"/>
          <w:szCs w:val="25"/>
        </w:rPr>
        <w:t>ротокола получил, пояснив, что вину признал</w:t>
      </w:r>
      <w:r>
        <w:rPr>
          <w:rFonts w:ascii="Times New Roman" w:eastAsia="Times New Roman" w:hAnsi="Times New Roman" w:cs="Times New Roman"/>
          <w:sz w:val="25"/>
          <w:szCs w:val="25"/>
        </w:rPr>
        <w:t>, о чем свидетельствуют подписи последнего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w:t>
      </w:r>
      <w:r>
        <w:rPr>
          <w:rFonts w:ascii="Times New Roman" w:eastAsia="Times New Roman" w:hAnsi="Times New Roman" w:cs="Times New Roman"/>
          <w:sz w:val="25"/>
          <w:szCs w:val="25"/>
        </w:rPr>
        <w:t>69718</w:t>
      </w:r>
      <w:r>
        <w:rPr>
          <w:rFonts w:ascii="Times New Roman" w:eastAsia="Times New Roman" w:hAnsi="Times New Roman" w:cs="Times New Roman"/>
          <w:sz w:val="25"/>
          <w:szCs w:val="25"/>
        </w:rPr>
        <w:t xml:space="preserve"> от </w:t>
      </w:r>
      <w:r>
        <w:rPr>
          <w:rStyle w:val="cat-Dategrp-11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972</w:t>
      </w:r>
      <w:r>
        <w:rPr>
          <w:rFonts w:ascii="Times New Roman" w:eastAsia="Times New Roman" w:hAnsi="Times New Roman" w:cs="Times New Roman"/>
          <w:sz w:val="25"/>
          <w:szCs w:val="25"/>
        </w:rPr>
        <w:t xml:space="preserve"> от </w:t>
      </w:r>
      <w:r>
        <w:rPr>
          <w:rStyle w:val="cat-Dategrp-11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задержании транспортного средства 83 </w:t>
      </w:r>
      <w:r>
        <w:rPr>
          <w:rFonts w:ascii="Times New Roman" w:eastAsia="Times New Roman" w:hAnsi="Times New Roman" w:cs="Times New Roman"/>
          <w:sz w:val="25"/>
          <w:szCs w:val="25"/>
        </w:rPr>
        <w:t>ПЗ</w:t>
      </w:r>
      <w:r>
        <w:rPr>
          <w:rFonts w:ascii="Times New Roman" w:eastAsia="Times New Roman" w:hAnsi="Times New Roman" w:cs="Times New Roman"/>
          <w:sz w:val="25"/>
          <w:szCs w:val="25"/>
        </w:rPr>
        <w:t xml:space="preserve"> № 070694 от </w:t>
      </w:r>
      <w:r>
        <w:rPr>
          <w:rStyle w:val="cat-Dategrp-11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4);</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(л.д.5</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справкой Отделения Государственной инспекции безопасности дорожного движения ОМВД России по </w:t>
      </w:r>
      <w:r>
        <w:rPr>
          <w:rStyle w:val="cat-Addressgrp-8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5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8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ст.264 и ст.264.1 УК РФ</w:t>
      </w:r>
      <w:r>
        <w:rPr>
          <w:rFonts w:ascii="Times New Roman" w:eastAsia="Times New Roman" w:hAnsi="Times New Roman" w:cs="Times New Roman"/>
          <w:sz w:val="25"/>
          <w:szCs w:val="25"/>
        </w:rPr>
        <w:t xml:space="preserve"> не привлекался (л.д.7</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8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8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8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8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8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8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8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6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0rplc-47"/>
          <w:rFonts w:ascii="Times New Roman" w:eastAsia="Times New Roman" w:hAnsi="Times New Roman" w:cs="Times New Roman"/>
          <w:sz w:val="25"/>
          <w:szCs w:val="25"/>
        </w:rPr>
        <w:t>...</w:t>
      </w:r>
      <w:r>
        <w:rPr>
          <w:rStyle w:val="cat-PassportDatagrp-23rplc-4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1rplc-49"/>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26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7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28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29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188104912516000004</w:t>
      </w:r>
      <w:r>
        <w:rPr>
          <w:rFonts w:ascii="Times New Roman" w:eastAsia="Times New Roman" w:hAnsi="Times New Roman" w:cs="Times New Roman"/>
          <w:sz w:val="25"/>
          <w:szCs w:val="25"/>
        </w:rPr>
        <w:t xml:space="preserve">78.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Разъяснить</w:t>
      </w:r>
      <w:r>
        <w:rPr>
          <w:rFonts w:ascii="Times New Roman" w:eastAsia="Times New Roman" w:hAnsi="Times New Roman" w:cs="Times New Roman"/>
          <w:sz w:val="25"/>
          <w:szCs w:val="25"/>
        </w:rPr>
        <w:t xml:space="preserve">  </w:t>
      </w:r>
      <w:r>
        <w:rPr>
          <w:rStyle w:val="cat-FIOgrp-18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19rplc-64"/>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7rplc-4">
    <w:name w:val="cat-FIO grp-17 rplc-4"/>
    <w:basedOn w:val="DefaultParagraphFont"/>
  </w:style>
  <w:style w:type="character" w:customStyle="1" w:styleId="cat-Addressgrp-3rplc-5">
    <w:name w:val="cat-Address grp-3 rplc-5"/>
    <w:basedOn w:val="DefaultParagraphFont"/>
  </w:style>
  <w:style w:type="character" w:customStyle="1" w:styleId="cat-FIOgrp-16rplc-6">
    <w:name w:val="cat-FIO grp-16 rplc-6"/>
    <w:basedOn w:val="DefaultParagraphFont"/>
  </w:style>
  <w:style w:type="character" w:customStyle="1" w:styleId="cat-ExternalSystemDefinedgrp-30rplc-7">
    <w:name w:val="cat-ExternalSystemDefined grp-30 rplc-7"/>
    <w:basedOn w:val="DefaultParagraphFont"/>
  </w:style>
  <w:style w:type="character" w:customStyle="1" w:styleId="cat-PassportDatagrp-22rplc-8">
    <w:name w:val="cat-PassportData grp-22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4rplc-11">
    <w:name w:val="cat-Time grp-24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8rplc-14">
    <w:name w:val="cat-FIO grp-18 rplc-14"/>
    <w:basedOn w:val="DefaultParagraphFont"/>
  </w:style>
  <w:style w:type="character" w:customStyle="1" w:styleId="cat-CarNumbergrp-25rplc-15">
    <w:name w:val="cat-CarNumber grp-25 rplc-15"/>
    <w:basedOn w:val="DefaultParagraphFont"/>
  </w:style>
  <w:style w:type="character" w:customStyle="1" w:styleId="cat-FIOgrp-18rplc-16">
    <w:name w:val="cat-FIO grp-18 rplc-16"/>
    <w:basedOn w:val="DefaultParagraphFont"/>
  </w:style>
  <w:style w:type="character" w:customStyle="1" w:styleId="cat-FIOgrp-18rplc-17">
    <w:name w:val="cat-FIO grp-18 rplc-17"/>
    <w:basedOn w:val="DefaultParagraphFont"/>
  </w:style>
  <w:style w:type="character" w:customStyle="1" w:styleId="cat-FIOgrp-18rplc-18">
    <w:name w:val="cat-FIO grp-18 rplc-18"/>
    <w:basedOn w:val="DefaultParagraphFont"/>
  </w:style>
  <w:style w:type="character" w:customStyle="1" w:styleId="cat-FIOgrp-18rplc-19">
    <w:name w:val="cat-FIO grp-18 rplc-19"/>
    <w:basedOn w:val="DefaultParagraphFont"/>
  </w:style>
  <w:style w:type="character" w:customStyle="1" w:styleId="cat-SumInWordsgrp-20rplc-20">
    <w:name w:val="cat-SumInWords grp-20 rplc-20"/>
    <w:basedOn w:val="DefaultParagraphFont"/>
  </w:style>
  <w:style w:type="character" w:customStyle="1" w:styleId="cat-Dategrp-12rplc-21">
    <w:name w:val="cat-Date grp-12 rplc-21"/>
    <w:basedOn w:val="DefaultParagraphFont"/>
  </w:style>
  <w:style w:type="character" w:customStyle="1" w:styleId="cat-Dategrp-13rplc-22">
    <w:name w:val="cat-Date grp-13 rplc-22"/>
    <w:basedOn w:val="DefaultParagraphFont"/>
  </w:style>
  <w:style w:type="character" w:customStyle="1" w:styleId="cat-FIOgrp-18rplc-23">
    <w:name w:val="cat-FIO grp-18 rplc-23"/>
    <w:basedOn w:val="DefaultParagraphFont"/>
  </w:style>
  <w:style w:type="character" w:customStyle="1" w:styleId="cat-Dategrp-14rplc-24">
    <w:name w:val="cat-Date grp-14 rplc-24"/>
    <w:basedOn w:val="DefaultParagraphFont"/>
  </w:style>
  <w:style w:type="character" w:customStyle="1" w:styleId="cat-FIOgrp-18rplc-25">
    <w:name w:val="cat-FIO grp-18 rplc-25"/>
    <w:basedOn w:val="DefaultParagraphFont"/>
  </w:style>
  <w:style w:type="character" w:customStyle="1" w:styleId="cat-FIOgrp-18rplc-26">
    <w:name w:val="cat-FIO grp-18 rplc-26"/>
    <w:basedOn w:val="DefaultParagraphFont"/>
  </w:style>
  <w:style w:type="character" w:customStyle="1" w:styleId="cat-FIOgrp-18rplc-27">
    <w:name w:val="cat-FIO grp-18 rplc-27"/>
    <w:basedOn w:val="DefaultParagraphFont"/>
  </w:style>
  <w:style w:type="character" w:customStyle="1" w:styleId="cat-FIOgrp-18rplc-28">
    <w:name w:val="cat-FIO grp-18 rplc-28"/>
    <w:basedOn w:val="DefaultParagraphFont"/>
  </w:style>
  <w:style w:type="character" w:customStyle="1" w:styleId="cat-FIOgrp-18rplc-29">
    <w:name w:val="cat-FIO grp-18 rplc-29"/>
    <w:basedOn w:val="DefaultParagraphFont"/>
  </w:style>
  <w:style w:type="character" w:customStyle="1" w:styleId="cat-Dategrp-11rplc-30">
    <w:name w:val="cat-Date grp-11 rplc-30"/>
    <w:basedOn w:val="DefaultParagraphFont"/>
  </w:style>
  <w:style w:type="character" w:customStyle="1" w:styleId="cat-FIOgrp-18rplc-31">
    <w:name w:val="cat-FIO grp-18 rplc-31"/>
    <w:basedOn w:val="DefaultParagraphFont"/>
  </w:style>
  <w:style w:type="character" w:customStyle="1" w:styleId="cat-Dategrp-11rplc-32">
    <w:name w:val="cat-Date grp-11 rplc-32"/>
    <w:basedOn w:val="DefaultParagraphFont"/>
  </w:style>
  <w:style w:type="character" w:customStyle="1" w:styleId="cat-Addressgrp-7rplc-33">
    <w:name w:val="cat-Address grp-7 rplc-33"/>
    <w:basedOn w:val="DefaultParagraphFont"/>
  </w:style>
  <w:style w:type="character" w:customStyle="1" w:styleId="cat-Dategrp-11rplc-34">
    <w:name w:val="cat-Date grp-11 rplc-34"/>
    <w:basedOn w:val="DefaultParagraphFont"/>
  </w:style>
  <w:style w:type="character" w:customStyle="1" w:styleId="cat-Dategrp-11rplc-35">
    <w:name w:val="cat-Date grp-11 rplc-35"/>
    <w:basedOn w:val="DefaultParagraphFont"/>
  </w:style>
  <w:style w:type="character" w:customStyle="1" w:styleId="cat-Addressgrp-8rplc-36">
    <w:name w:val="cat-Address grp-8 rplc-36"/>
    <w:basedOn w:val="DefaultParagraphFont"/>
  </w:style>
  <w:style w:type="character" w:customStyle="1" w:styleId="cat-Dategrp-15rplc-37">
    <w:name w:val="cat-Date grp-15 rplc-37"/>
    <w:basedOn w:val="DefaultParagraphFont"/>
  </w:style>
  <w:style w:type="character" w:customStyle="1" w:styleId="cat-FIOgrp-18rplc-38">
    <w:name w:val="cat-FIO grp-18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6rplc-46">
    <w:name w:val="cat-FIO grp-16 rplc-46"/>
    <w:basedOn w:val="DefaultParagraphFont"/>
  </w:style>
  <w:style w:type="character" w:customStyle="1" w:styleId="cat-ExternalSystemDefinedgrp-30rplc-47">
    <w:name w:val="cat-ExternalSystemDefined grp-30 rplc-47"/>
    <w:basedOn w:val="DefaultParagraphFont"/>
  </w:style>
  <w:style w:type="character" w:customStyle="1" w:styleId="cat-PassportDatagrp-23rplc-48">
    <w:name w:val="cat-PassportData grp-23 rplc-48"/>
    <w:basedOn w:val="DefaultParagraphFont"/>
  </w:style>
  <w:style w:type="character" w:customStyle="1" w:styleId="cat-Sumgrp-21rplc-49">
    <w:name w:val="cat-Sum grp-21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Addressgrp-8rplc-52">
    <w:name w:val="cat-Address grp-8 rplc-52"/>
    <w:basedOn w:val="DefaultParagraphFont"/>
  </w:style>
  <w:style w:type="character" w:customStyle="1" w:styleId="cat-PhoneNumbergrp-26rplc-53">
    <w:name w:val="cat-PhoneNumber grp-26 rplc-53"/>
    <w:basedOn w:val="DefaultParagraphFont"/>
  </w:style>
  <w:style w:type="character" w:customStyle="1" w:styleId="cat-PhoneNumbergrp-27rplc-54">
    <w:name w:val="cat-PhoneNumber grp-27 rplc-54"/>
    <w:basedOn w:val="DefaultParagraphFont"/>
  </w:style>
  <w:style w:type="character" w:customStyle="1" w:styleId="cat-PhoneNumbergrp-28rplc-55">
    <w:name w:val="cat-PhoneNumber grp-28 rplc-55"/>
    <w:basedOn w:val="DefaultParagraphFont"/>
  </w:style>
  <w:style w:type="character" w:customStyle="1" w:styleId="cat-PhoneNumbergrp-29rplc-56">
    <w:name w:val="cat-PhoneNumber grp-29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Addressgrp-9rplc-59">
    <w:name w:val="cat-Address grp-9 rplc-59"/>
    <w:basedOn w:val="DefaultParagraphFont"/>
  </w:style>
  <w:style w:type="character" w:customStyle="1" w:styleId="cat-FIOgrp-18rplc-60">
    <w:name w:val="cat-FIO grp-18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Addressgrp-1rplc-63">
    <w:name w:val="cat-Address grp-1 rplc-63"/>
    <w:basedOn w:val="DefaultParagraphFont"/>
  </w:style>
  <w:style w:type="character" w:customStyle="1" w:styleId="cat-FIOgrp-19rplc-64">
    <w:name w:val="cat-FIO grp-19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