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186DB7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5-26-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136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186DB7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A836C9" w:rsidRPr="00186DB7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A836C9" w:rsidRPr="00186DB7" w:rsidP="00A836C9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C63EFC" w:rsidRPr="00186DB7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86DB7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</w:t>
      </w:r>
      <w:r w:rsidRPr="00186DB7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186DB7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86DB7" w:rsidR="003E2F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6DB7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</w:t>
      </w:r>
      <w:r w:rsidRPr="00186DB7" w:rsidR="00F30B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186DB7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город Бахчисарай  </w:t>
      </w:r>
    </w:p>
    <w:p w:rsidR="00A836C9" w:rsidRPr="00186DB7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186DB7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18"/>
          <w:szCs w:val="18"/>
          <w:lang w:eastAsia="ar-SA"/>
        </w:rPr>
      </w:pPr>
      <w:r w:rsidRPr="00186DB7">
        <w:rPr>
          <w:rFonts w:eastAsia="Times New Roman"/>
          <w:sz w:val="18"/>
          <w:szCs w:val="18"/>
          <w:lang w:eastAsia="ru-RU"/>
        </w:rPr>
        <w:t>М</w:t>
      </w:r>
      <w:r w:rsidRPr="00186DB7">
        <w:rPr>
          <w:rFonts w:eastAsia="Times New Roman"/>
          <w:sz w:val="18"/>
          <w:szCs w:val="18"/>
          <w:lang w:val="uk-UA" w:eastAsia="ru-RU"/>
        </w:rPr>
        <w:t>ировой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судья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судебного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участка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№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26 </w:t>
      </w:r>
      <w:r w:rsidRPr="00186DB7">
        <w:rPr>
          <w:rFonts w:eastAsia="Times New Roman"/>
          <w:sz w:val="18"/>
          <w:szCs w:val="18"/>
          <w:lang w:val="uk-UA" w:eastAsia="ru-RU"/>
        </w:rPr>
        <w:t>Бахчисарайского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судебного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района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(</w:t>
      </w:r>
      <w:r w:rsidRPr="00186DB7">
        <w:rPr>
          <w:rFonts w:eastAsia="Times New Roman"/>
          <w:sz w:val="18"/>
          <w:szCs w:val="18"/>
          <w:lang w:val="uk-UA" w:eastAsia="ru-RU"/>
        </w:rPr>
        <w:t>Бахчисарайский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муниципальный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район) </w:t>
      </w:r>
      <w:r w:rsidRPr="00186DB7">
        <w:rPr>
          <w:rFonts w:eastAsia="Times New Roman"/>
          <w:sz w:val="18"/>
          <w:szCs w:val="18"/>
          <w:lang w:val="uk-UA" w:eastAsia="ru-RU"/>
        </w:rPr>
        <w:t>Республики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Крым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</w:t>
      </w:r>
      <w:r w:rsidRPr="00186DB7">
        <w:rPr>
          <w:rFonts w:eastAsia="Times New Roman"/>
          <w:sz w:val="18"/>
          <w:szCs w:val="18"/>
          <w:lang w:val="uk-UA" w:eastAsia="ru-RU"/>
        </w:rPr>
        <w:t>Андрухова</w:t>
      </w:r>
      <w:r w:rsidRPr="00186DB7">
        <w:rPr>
          <w:rFonts w:eastAsia="Times New Roman"/>
          <w:sz w:val="18"/>
          <w:szCs w:val="18"/>
          <w:lang w:val="uk-UA" w:eastAsia="ru-RU"/>
        </w:rPr>
        <w:t xml:space="preserve"> Е.Н. (298400, г. Бахчисарай, </w:t>
      </w:r>
      <w:r w:rsidRPr="00186DB7">
        <w:rPr>
          <w:rFonts w:eastAsia="Times New Roman"/>
          <w:sz w:val="18"/>
          <w:szCs w:val="18"/>
          <w:lang w:val="uk-UA" w:eastAsia="ru-RU"/>
        </w:rPr>
        <w:t>ул</w:t>
      </w:r>
      <w:r w:rsidRPr="00186DB7">
        <w:rPr>
          <w:rFonts w:eastAsia="Times New Roman"/>
          <w:sz w:val="18"/>
          <w:szCs w:val="18"/>
          <w:lang w:val="uk-UA" w:eastAsia="ru-RU"/>
        </w:rPr>
        <w:t>. Фрунзе, д.36 в)</w:t>
      </w:r>
      <w:r w:rsidRPr="00186DB7">
        <w:rPr>
          <w:rFonts w:eastAsia="Times New Roman"/>
          <w:sz w:val="18"/>
          <w:szCs w:val="18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186DB7" w:rsidR="003608F0">
        <w:rPr>
          <w:rFonts w:eastAsia="Newton-Regular"/>
          <w:sz w:val="18"/>
          <w:szCs w:val="18"/>
          <w:lang w:eastAsia="ar-SA"/>
        </w:rPr>
        <w:t>Сафонова А</w:t>
      </w:r>
      <w:r w:rsidRPr="00186DB7" w:rsidR="00186DB7">
        <w:rPr>
          <w:rFonts w:eastAsia="Newton-Regular"/>
          <w:sz w:val="18"/>
          <w:szCs w:val="18"/>
          <w:lang w:eastAsia="ar-SA"/>
        </w:rPr>
        <w:t>.</w:t>
      </w:r>
      <w:r w:rsidRPr="00186DB7" w:rsidR="003608F0">
        <w:rPr>
          <w:rFonts w:eastAsia="Newton-Regular"/>
          <w:sz w:val="18"/>
          <w:szCs w:val="18"/>
          <w:lang w:eastAsia="ar-SA"/>
        </w:rPr>
        <w:t xml:space="preserve"> И</w:t>
      </w:r>
      <w:r w:rsidRPr="00186DB7" w:rsidR="00186DB7">
        <w:rPr>
          <w:rFonts w:eastAsia="Newton-Regular"/>
          <w:sz w:val="18"/>
          <w:szCs w:val="18"/>
          <w:lang w:eastAsia="ar-SA"/>
        </w:rPr>
        <w:t>.</w:t>
      </w:r>
      <w:r w:rsidRPr="00186DB7" w:rsidR="003608F0">
        <w:rPr>
          <w:rFonts w:eastAsia="Newton-Regular"/>
          <w:sz w:val="18"/>
          <w:szCs w:val="18"/>
          <w:lang w:eastAsia="ar-SA"/>
        </w:rPr>
        <w:t xml:space="preserve">, </w:t>
      </w:r>
      <w:r w:rsidRPr="00186DB7" w:rsidR="00186DB7">
        <w:rPr>
          <w:rFonts w:eastAsia="Newton-Regular"/>
          <w:sz w:val="18"/>
          <w:szCs w:val="18"/>
          <w:lang w:eastAsia="ar-SA"/>
        </w:rPr>
        <w:t>…</w:t>
      </w:r>
      <w:r w:rsidRPr="00186DB7" w:rsidR="003E2F28">
        <w:rPr>
          <w:rFonts w:eastAsia="Newton-Regular"/>
          <w:sz w:val="18"/>
          <w:szCs w:val="18"/>
          <w:lang w:eastAsia="ar-SA"/>
        </w:rPr>
        <w:t xml:space="preserve"> года рождения, уроженца </w:t>
      </w:r>
      <w:r w:rsidRPr="00186DB7" w:rsidR="00186DB7">
        <w:rPr>
          <w:rFonts w:eastAsia="Newton-Regular"/>
          <w:sz w:val="18"/>
          <w:szCs w:val="18"/>
          <w:lang w:eastAsia="ar-SA"/>
        </w:rPr>
        <w:t>…</w:t>
      </w:r>
      <w:r w:rsidRPr="00186DB7" w:rsidR="003E2F28">
        <w:rPr>
          <w:rFonts w:eastAsia="Newton-Regular"/>
          <w:sz w:val="18"/>
          <w:szCs w:val="18"/>
          <w:lang w:eastAsia="ar-SA"/>
        </w:rPr>
        <w:t xml:space="preserve">,  </w:t>
      </w:r>
      <w:r w:rsidRPr="00186DB7" w:rsidR="006F062A">
        <w:rPr>
          <w:rFonts w:eastAsia="Newton-Regular"/>
          <w:sz w:val="18"/>
          <w:szCs w:val="18"/>
          <w:lang w:eastAsia="ar-SA"/>
        </w:rPr>
        <w:t xml:space="preserve">зарегистрированного </w:t>
      </w:r>
      <w:r w:rsidRPr="00186DB7" w:rsidR="00F642F8">
        <w:rPr>
          <w:rFonts w:eastAsia="Newton-Regular"/>
          <w:sz w:val="18"/>
          <w:szCs w:val="18"/>
          <w:lang w:eastAsia="ar-SA"/>
        </w:rPr>
        <w:t>и</w:t>
      </w:r>
      <w:r w:rsidRPr="00186DB7" w:rsidR="006F062A">
        <w:rPr>
          <w:rFonts w:eastAsia="Newton-Regular"/>
          <w:sz w:val="18"/>
          <w:szCs w:val="18"/>
          <w:lang w:eastAsia="ar-SA"/>
        </w:rPr>
        <w:t xml:space="preserve"> </w:t>
      </w:r>
      <w:r w:rsidRPr="00186DB7" w:rsidR="00F642F8">
        <w:rPr>
          <w:sz w:val="18"/>
          <w:szCs w:val="18"/>
          <w:lang w:eastAsia="ar-SA"/>
        </w:rPr>
        <w:t>фактически</w:t>
      </w:r>
      <w:r w:rsidRPr="00186DB7" w:rsidR="00F642F8">
        <w:rPr>
          <w:rFonts w:eastAsia="Newton-Regular"/>
          <w:sz w:val="18"/>
          <w:szCs w:val="18"/>
          <w:lang w:eastAsia="ar-SA"/>
        </w:rPr>
        <w:t xml:space="preserve"> проживающ</w:t>
      </w:r>
      <w:r w:rsidRPr="00186DB7" w:rsidR="00D76C1D">
        <w:rPr>
          <w:rFonts w:eastAsia="Newton-Regular"/>
          <w:sz w:val="18"/>
          <w:szCs w:val="18"/>
          <w:lang w:eastAsia="ar-SA"/>
        </w:rPr>
        <w:t>его</w:t>
      </w:r>
      <w:r w:rsidRPr="00186DB7" w:rsidR="00F642F8">
        <w:rPr>
          <w:rFonts w:eastAsia="Newton-Regular"/>
          <w:sz w:val="18"/>
          <w:szCs w:val="18"/>
          <w:lang w:eastAsia="ar-SA"/>
        </w:rPr>
        <w:t xml:space="preserve"> </w:t>
      </w:r>
      <w:r w:rsidRPr="00186DB7" w:rsidR="006F062A">
        <w:rPr>
          <w:rFonts w:eastAsia="Newton-Regular"/>
          <w:sz w:val="18"/>
          <w:szCs w:val="18"/>
          <w:lang w:eastAsia="ar-SA"/>
        </w:rPr>
        <w:t xml:space="preserve">по адресу:  </w:t>
      </w:r>
      <w:r w:rsidRPr="00186DB7" w:rsidR="00186DB7">
        <w:rPr>
          <w:rFonts w:eastAsia="Newton-Regular"/>
          <w:sz w:val="18"/>
          <w:szCs w:val="18"/>
          <w:lang w:eastAsia="ar-SA"/>
        </w:rPr>
        <w:t>…</w:t>
      </w:r>
    </w:p>
    <w:p w:rsidR="00A836C9" w:rsidRPr="00186DB7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6104A1" w:rsidRPr="00186DB7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25</w:t>
      </w:r>
      <w:r w:rsidRPr="00186DB7" w:rsidR="00F642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186DB7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86DB7" w:rsidR="00450EF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года в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6DB7" w:rsid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6DB7" w:rsid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 </w:t>
      </w:r>
      <w:r w:rsidRPr="00186DB7" w:rsid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минут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Сафонов А.И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6DB7" w:rsidR="00694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находясь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186DB7" w:rsid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86DB7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</w:t>
      </w:r>
      <w:r w:rsidRPr="00186DB7" w:rsidR="00235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хранил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месту жительства вещество растительного происхождения массой 1,07 г</w:t>
      </w:r>
      <w:r w:rsidRPr="00186DB7" w:rsidR="00AD24BF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186DB7" w:rsidR="00235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ar-SA"/>
        </w:rPr>
        <w:t>согласно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эксперта № </w:t>
      </w:r>
      <w:r w:rsidRPr="00186DB7" w:rsid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26 ноября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186DB7" w:rsidR="0073311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86DB7" w:rsidR="009145E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</w:t>
      </w:r>
      <w:r w:rsidRPr="00186DB7" w:rsidR="001E2EC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тся </w:t>
      </w:r>
      <w:r w:rsidRPr="00186DB7" w:rsidR="001E2E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наркотическим средством </w:t>
      </w:r>
      <w:r w:rsidRPr="00186DB7" w:rsidR="00733112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канабис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(марихуана)</w:t>
      </w:r>
      <w:r w:rsidRPr="00186DB7" w:rsidR="002355F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6DB7" w:rsidR="007331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104A1" w:rsidRPr="00186DB7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186DB7" w:rsidR="00536A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 рассмотрении дела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Сафонов А.И.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186DB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изложенные в протоколе обстоятельства подтвердил,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просил назначить минимальное наказание. </w:t>
      </w:r>
    </w:p>
    <w:p w:rsidR="007533BD" w:rsidRPr="00186DB7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86DB7">
        <w:rPr>
          <w:rFonts w:ascii="Times New Roman" w:hAnsi="Times New Roman"/>
          <w:sz w:val="18"/>
          <w:szCs w:val="18"/>
          <w:shd w:val="clear" w:color="auto" w:fill="FFFFFF"/>
        </w:rPr>
        <w:t xml:space="preserve">Вина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Сафонова А.И. </w:t>
      </w:r>
      <w:r w:rsidRPr="00186DB7">
        <w:rPr>
          <w:rFonts w:ascii="Times New Roman" w:hAnsi="Times New Roman"/>
          <w:sz w:val="18"/>
          <w:szCs w:val="18"/>
          <w:shd w:val="clear" w:color="auto" w:fill="FFFFFF"/>
        </w:rPr>
        <w:t xml:space="preserve">в совершении правонарушения, предусмотренного ч.1 </w:t>
      </w:r>
      <w:r w:rsidRPr="00186DB7">
        <w:rPr>
          <w:rFonts w:ascii="Times New Roman" w:hAnsi="Times New Roman" w:cs="Times New Roman"/>
          <w:sz w:val="18"/>
          <w:szCs w:val="18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186DB7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6.8</w:t>
        </w:r>
      </w:hyperlink>
      <w:r w:rsidRPr="00186DB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186DB7" w:rsidR="000C42E4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186DB7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186DB7" w:rsidR="008955A7">
        <w:rPr>
          <w:rFonts w:ascii="Times New Roman" w:hAnsi="Times New Roman" w:cs="Times New Roman"/>
          <w:sz w:val="18"/>
          <w:szCs w:val="18"/>
        </w:rPr>
        <w:t>наркотических средств, психотропных веществ</w:t>
      </w:r>
      <w:r w:rsidRPr="00186DB7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 или их </w:t>
      </w:r>
      <w:hyperlink r:id="rId6" w:anchor="dst100015" w:history="1">
        <w:r w:rsidRPr="00186DB7" w:rsidR="008955A7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аналогов</w:t>
        </w:r>
      </w:hyperlink>
      <w:r w:rsidRPr="00186DB7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, а также незаконные приобретение, хранение, перевозка без цели сбыта </w:t>
      </w:r>
      <w:hyperlink r:id="rId7" w:anchor="dst100014" w:history="1">
        <w:r w:rsidRPr="00186DB7" w:rsidR="008955A7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растений</w:t>
        </w:r>
      </w:hyperlink>
      <w:r w:rsidRPr="00186DB7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</w:t>
      </w:r>
      <w:r w:rsidRPr="00186DB7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вещества</w:t>
      </w:r>
      <w:r w:rsidRPr="00186DB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подтверждается материалами дела, 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исследуемых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мировым судьей в их совокупности, а именно:</w:t>
      </w:r>
    </w:p>
    <w:p w:rsidR="007533BD" w:rsidRPr="00186DB7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протоколом об административном правонарушении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86DB7" w:rsid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86DB7" w:rsidR="003608F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14.01.2022</w:t>
      </w:r>
      <w:r w:rsidRPr="00186DB7" w:rsidR="001B334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подписанным </w:t>
      </w:r>
      <w:r w:rsidRPr="00186DB7" w:rsidR="003608F0">
        <w:rPr>
          <w:rFonts w:ascii="Times New Roman" w:eastAsia="Times New Roman" w:hAnsi="Times New Roman" w:cs="Times New Roman"/>
          <w:sz w:val="18"/>
          <w:szCs w:val="18"/>
          <w:lang w:eastAsia="ru-RU"/>
        </w:rPr>
        <w:t>Сафоновым А.И</w:t>
      </w:r>
      <w:r w:rsidRPr="00186DB7" w:rsidR="00235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без возражений (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186DB7" w:rsidR="002355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3608F0" w:rsidRPr="00186DB7" w:rsidP="003608F0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копией протокола обыска (выемки) (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3-4);</w:t>
      </w:r>
    </w:p>
    <w:p w:rsidR="003608F0" w:rsidRPr="00186DB7" w:rsidP="003608F0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копией допроса подозреваемого от 29.12.2021 (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5-6);</w:t>
      </w:r>
    </w:p>
    <w:p w:rsidR="003B4F75" w:rsidRPr="00186DB7" w:rsidP="003B4F7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заключением эксперта экспертно-криминалистического центра МВД по Республике Крым № </w:t>
      </w:r>
      <w:r w:rsidRPr="00186DB7" w:rsid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86DB7" w:rsidR="003608F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26.11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.2021, согласно которого установлено, что представленное на экспертизу </w:t>
      </w:r>
      <w:r w:rsidRPr="00186DB7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вещество массой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1,07</w:t>
      </w:r>
      <w:r w:rsidRPr="00186DB7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(в перерасчете на высушенное вещество)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является наркотическим средством 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(марихуана)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(л.д.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8-12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533BD" w:rsidRPr="00186DB7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186DB7">
        <w:rPr>
          <w:rFonts w:ascii="Times New Roman" w:hAnsi="Times New Roman"/>
          <w:sz w:val="18"/>
          <w:szCs w:val="18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86DB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26.11 КоАП</w:t>
        </w:r>
      </w:hyperlink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186DB7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186DB7" w:rsidR="0013445A">
        <w:rPr>
          <w:rFonts w:ascii="Times New Roman" w:eastAsia="Times New Roman" w:hAnsi="Times New Roman" w:cs="Times New Roman"/>
          <w:sz w:val="18"/>
          <w:szCs w:val="18"/>
          <w:lang w:eastAsia="ru-RU"/>
        </w:rPr>
        <w:t>Сафонова А.И</w:t>
      </w:r>
      <w:r w:rsidRPr="00186DB7" w:rsidR="001F3A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186DB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186DB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наркотических средств</w:t>
      </w:r>
      <w:r w:rsidRPr="00186DB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836C9" w:rsidRPr="00186DB7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  характер  совершенного  правонарушения, личность  </w:t>
      </w:r>
      <w:r w:rsidRPr="00186DB7" w:rsidR="001344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Сафонова А.И.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186DB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186DB7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186DB7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Мировой судья в порядке п. 2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86DB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29.10 КоАП</w:t>
        </w:r>
      </w:hyperlink>
      <w:r w:rsidRPr="00186DB7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 разрешает вопрос о вещественном доказательстве, а именно:</w:t>
      </w:r>
      <w:r w:rsidRPr="00186DB7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полимерный пакет, в котором находится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1,07 (в перерасчете на высушенное вещество) наркотическое средство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(марихуана)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пакет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прошит нитью</w:t>
      </w:r>
      <w:r w:rsidRPr="00186DB7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опечатан печатью № </w:t>
      </w:r>
      <w:r w:rsidRPr="00186DB7" w:rsid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находящийся в центральной камере хранения наркотических средств МВД по Республике</w:t>
      </w:r>
      <w:r w:rsidRPr="00186DB7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Крым согласно квитанции РФ № </w:t>
      </w:r>
      <w:r w:rsidRPr="00186DB7" w:rsid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186DB7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86DB7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от</w:t>
      </w:r>
      <w:r w:rsidRPr="00186DB7" w:rsidR="00320A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18.03.2022</w:t>
      </w:r>
      <w:r w:rsidRPr="00186DB7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считает необходимым уничтожить вышеуказанные</w:t>
      </w:r>
      <w:r w:rsidRPr="00186DB7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вещественные доказательства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после вступления данного постановления в законную силу</w:t>
      </w:r>
      <w:r w:rsidRPr="00186DB7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A836C9" w:rsidRPr="00186DB7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судья</w:t>
      </w:r>
    </w:p>
    <w:p w:rsidR="00A836C9" w:rsidRPr="00186DB7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r w:rsidRPr="00186D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И Л:</w:t>
      </w:r>
    </w:p>
    <w:p w:rsidR="00A836C9" w:rsidRPr="00186DB7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Признать </w:t>
      </w:r>
      <w:r w:rsidRPr="00186DB7" w:rsidR="0013445A">
        <w:rPr>
          <w:rFonts w:ascii="Times New Roman" w:eastAsia="Newton-Regular" w:hAnsi="Times New Roman" w:cs="Times New Roman"/>
          <w:sz w:val="18"/>
          <w:szCs w:val="18"/>
          <w:lang w:eastAsia="ar-SA"/>
        </w:rPr>
        <w:t>Сафонова А</w:t>
      </w:r>
      <w:r w:rsidRPr="00186DB7" w:rsidR="00186DB7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186DB7" w:rsidR="0013445A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И</w:t>
      </w:r>
      <w:r w:rsidRPr="00186DB7" w:rsidR="00186DB7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186DB7" w:rsidR="0013445A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, </w:t>
      </w:r>
      <w:r w:rsidRPr="00186DB7" w:rsidR="00186DB7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  <w:r w:rsidRPr="00186DB7" w:rsidR="0013445A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B107A" w:rsidRPr="00186DB7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перечислять по следующим реквизитам: </w:t>
      </w:r>
      <w:r w:rsidRPr="00186DB7" w:rsid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B107A" w:rsidRPr="00186DB7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836C9" w:rsidRPr="00186DB7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186DB7">
        <w:rPr>
          <w:rFonts w:ascii="Times New Roman" w:eastAsia="Newton-Regular" w:hAnsi="Times New Roman" w:cs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186DB7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186DB7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186DB7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Вещественное доказательство</w:t>
      </w:r>
      <w:r w:rsidRPr="00186DB7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86DB7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именно: </w:t>
      </w:r>
      <w:r w:rsidRPr="00186DB7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полимерный пакет, в котором находится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1,07 (в перерасчете на высушенное вещество) наркотическое средство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марихуана)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пакет</w:t>
      </w:r>
      <w:r w:rsidRPr="00186DB7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прошит нитью,  опечатан печатью № </w:t>
      </w:r>
      <w:r w:rsidRPr="00186DB7" w:rsid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186DB7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находящийся в центральной камере хранения наркотических средств МВД по Республике Крым согласно квитанции РФ № </w:t>
      </w:r>
      <w:r w:rsidRPr="00186DB7" w:rsidR="00186DB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186DB7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86DB7" w:rsidR="0013445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18.03.2022 </w:t>
      </w:r>
      <w:r w:rsidRPr="00186DB7" w:rsidR="003A6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уничтожить </w:t>
      </w:r>
      <w:r w:rsidRPr="00186DB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вступления постановления в законную силу</w:t>
      </w:r>
      <w:r w:rsidRPr="00186D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836C9" w:rsidRPr="00186DB7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ru-RU"/>
        </w:rPr>
      </w:pP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C63EFC" w:rsidRPr="00186DB7">
      <w:pPr>
        <w:spacing w:after="0" w:line="240" w:lineRule="auto"/>
        <w:jc w:val="both"/>
        <w:rPr>
          <w:sz w:val="18"/>
          <w:szCs w:val="18"/>
        </w:rPr>
      </w:pP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>Мировой судья</w:t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  <w:t xml:space="preserve">   Е.Н.</w:t>
      </w:r>
      <w:r w:rsidRPr="00186DB7" w:rsidR="00567F76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186DB7">
        <w:rPr>
          <w:rFonts w:ascii="Times New Roman" w:eastAsia="Newton-Regular" w:hAnsi="Times New Roman" w:cs="Times New Roman"/>
          <w:sz w:val="18"/>
          <w:szCs w:val="18"/>
          <w:lang w:eastAsia="ru-RU"/>
        </w:rPr>
        <w:t>Андрухова</w:t>
      </w:r>
    </w:p>
    <w:sectPr w:rsidSect="00186DB7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36E1"/>
    <w:rsid w:val="00015D7D"/>
    <w:rsid w:val="00053988"/>
    <w:rsid w:val="00093741"/>
    <w:rsid w:val="000C42E4"/>
    <w:rsid w:val="0013445A"/>
    <w:rsid w:val="001402C8"/>
    <w:rsid w:val="001849F0"/>
    <w:rsid w:val="00186DB7"/>
    <w:rsid w:val="001A3904"/>
    <w:rsid w:val="001B3347"/>
    <w:rsid w:val="001D10C2"/>
    <w:rsid w:val="001D508A"/>
    <w:rsid w:val="001E2EC9"/>
    <w:rsid w:val="001E609E"/>
    <w:rsid w:val="001F3A44"/>
    <w:rsid w:val="0020603C"/>
    <w:rsid w:val="00212794"/>
    <w:rsid w:val="00214240"/>
    <w:rsid w:val="00220BF4"/>
    <w:rsid w:val="002355FB"/>
    <w:rsid w:val="00272D0C"/>
    <w:rsid w:val="002B107A"/>
    <w:rsid w:val="003109F8"/>
    <w:rsid w:val="00320A8D"/>
    <w:rsid w:val="00344965"/>
    <w:rsid w:val="003608F0"/>
    <w:rsid w:val="00387E20"/>
    <w:rsid w:val="003A6AAE"/>
    <w:rsid w:val="003B4F75"/>
    <w:rsid w:val="003D367B"/>
    <w:rsid w:val="003D4B65"/>
    <w:rsid w:val="003E1D07"/>
    <w:rsid w:val="003E2F28"/>
    <w:rsid w:val="00450EFF"/>
    <w:rsid w:val="00486CF3"/>
    <w:rsid w:val="004A4C3A"/>
    <w:rsid w:val="004E0717"/>
    <w:rsid w:val="004F2280"/>
    <w:rsid w:val="005359E6"/>
    <w:rsid w:val="00536ACF"/>
    <w:rsid w:val="005618CA"/>
    <w:rsid w:val="00567F76"/>
    <w:rsid w:val="00575396"/>
    <w:rsid w:val="00591B54"/>
    <w:rsid w:val="005A4AD9"/>
    <w:rsid w:val="006104A1"/>
    <w:rsid w:val="00612B0B"/>
    <w:rsid w:val="006941AE"/>
    <w:rsid w:val="006F062A"/>
    <w:rsid w:val="006F0634"/>
    <w:rsid w:val="00733112"/>
    <w:rsid w:val="007533BD"/>
    <w:rsid w:val="0076119A"/>
    <w:rsid w:val="007D0492"/>
    <w:rsid w:val="0082088C"/>
    <w:rsid w:val="00867F2C"/>
    <w:rsid w:val="00885B74"/>
    <w:rsid w:val="00887493"/>
    <w:rsid w:val="00887CD6"/>
    <w:rsid w:val="00890FA8"/>
    <w:rsid w:val="008955A7"/>
    <w:rsid w:val="0090712D"/>
    <w:rsid w:val="009141B8"/>
    <w:rsid w:val="009145EA"/>
    <w:rsid w:val="00921388"/>
    <w:rsid w:val="009C4316"/>
    <w:rsid w:val="00A836C9"/>
    <w:rsid w:val="00AD24BF"/>
    <w:rsid w:val="00B0529A"/>
    <w:rsid w:val="00B061F3"/>
    <w:rsid w:val="00B1534E"/>
    <w:rsid w:val="00B41CA0"/>
    <w:rsid w:val="00B62CC6"/>
    <w:rsid w:val="00BB1AD3"/>
    <w:rsid w:val="00BD63DA"/>
    <w:rsid w:val="00C01CA0"/>
    <w:rsid w:val="00C3085B"/>
    <w:rsid w:val="00C36615"/>
    <w:rsid w:val="00C63EFC"/>
    <w:rsid w:val="00C807FE"/>
    <w:rsid w:val="00C82D28"/>
    <w:rsid w:val="00D10D9C"/>
    <w:rsid w:val="00D26AE5"/>
    <w:rsid w:val="00D463C2"/>
    <w:rsid w:val="00D76C1D"/>
    <w:rsid w:val="00DB2784"/>
    <w:rsid w:val="00DB4556"/>
    <w:rsid w:val="00DE6564"/>
    <w:rsid w:val="00E02B9F"/>
    <w:rsid w:val="00E07F44"/>
    <w:rsid w:val="00E227C4"/>
    <w:rsid w:val="00E255C7"/>
    <w:rsid w:val="00E338B2"/>
    <w:rsid w:val="00E4286A"/>
    <w:rsid w:val="00E47BCC"/>
    <w:rsid w:val="00E67B32"/>
    <w:rsid w:val="00EA3F45"/>
    <w:rsid w:val="00EA5A3E"/>
    <w:rsid w:val="00ED79E6"/>
    <w:rsid w:val="00F30B60"/>
    <w:rsid w:val="00F642F8"/>
    <w:rsid w:val="00F74ACF"/>
    <w:rsid w:val="00F916C0"/>
    <w:rsid w:val="00F93F8A"/>
    <w:rsid w:val="00F9455E"/>
    <w:rsid w:val="00FA037C"/>
    <w:rsid w:val="00FD5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www.consultant.ru/document/cons_doc_LAW_286895/bb9e97fad9d14ac66df4b6e67c453d1be3b77b4c/" TargetMode="External" /><Relationship Id="rId7" Type="http://schemas.openxmlformats.org/officeDocument/2006/relationships/hyperlink" Target="http://www.consultant.ru/document/cons_doc_LAW_220134/" TargetMode="External" /><Relationship Id="rId8" Type="http://schemas.openxmlformats.org/officeDocument/2006/relationships/hyperlink" Target="http://sudact.ru/law/koap/razdel-iv/glava-26/statia-26.11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CF3F-82A3-4EC3-A035-C85FB732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