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3776" w:rsidP="00D93776">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5-26-145/2019</w:t>
      </w:r>
    </w:p>
    <w:p w:rsidR="00D93776" w:rsidP="00D93776">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D93776" w:rsidP="00D93776">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D93776" w:rsidP="00D93776">
      <w:pPr>
        <w:spacing w:after="0" w:line="240" w:lineRule="auto"/>
        <w:ind w:right="23"/>
        <w:jc w:val="center"/>
        <w:rPr>
          <w:rFonts w:ascii="Times New Roman" w:hAnsi="Times New Roman"/>
          <w:bCs/>
          <w:sz w:val="24"/>
          <w:szCs w:val="24"/>
          <w:lang w:eastAsia="ru-RU"/>
        </w:rPr>
      </w:pPr>
    </w:p>
    <w:p w:rsidR="00D93776" w:rsidP="00D93776">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15 мая  2019 года                                                                                           г. Бахчисарай</w:t>
      </w:r>
    </w:p>
    <w:p w:rsidR="00D93776" w:rsidP="00D93776">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Третьякова Ю</w:t>
      </w:r>
      <w:r w:rsidR="0024371A">
        <w:rPr>
          <w:rFonts w:ascii="Times New Roman" w:eastAsia="Newton-Regular" w:hAnsi="Times New Roman"/>
          <w:sz w:val="24"/>
          <w:szCs w:val="24"/>
        </w:rPr>
        <w:t>.</w:t>
      </w:r>
      <w:r>
        <w:rPr>
          <w:rFonts w:ascii="Times New Roman" w:eastAsia="Newton-Regular" w:hAnsi="Times New Roman"/>
          <w:sz w:val="24"/>
          <w:szCs w:val="24"/>
        </w:rPr>
        <w:t xml:space="preserve"> А</w:t>
      </w:r>
      <w:r w:rsidR="0024371A">
        <w:rPr>
          <w:rFonts w:ascii="Times New Roman" w:eastAsia="Newton-Regular" w:hAnsi="Times New Roman"/>
          <w:sz w:val="24"/>
          <w:szCs w:val="24"/>
        </w:rPr>
        <w:t>.</w:t>
      </w:r>
      <w:r>
        <w:rPr>
          <w:rFonts w:ascii="Times New Roman" w:eastAsia="Newton-Regular" w:hAnsi="Times New Roman"/>
          <w:sz w:val="24"/>
          <w:szCs w:val="24"/>
        </w:rPr>
        <w:t xml:space="preserve">, </w:t>
      </w:r>
      <w:r w:rsidR="0024371A">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24371A">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адресу:  </w:t>
      </w:r>
      <w:r w:rsidR="0024371A">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D93776" w:rsidP="00D93776">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D93776" w:rsidP="00D93776">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05.05.2019  года в </w:t>
      </w:r>
      <w:r w:rsidR="0024371A">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sidR="0024371A">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Третьяков Ю.А. по </w:t>
      </w:r>
      <w:r w:rsidR="0024371A">
        <w:rPr>
          <w:rFonts w:ascii="Times New Roman" w:hAnsi="Times New Roman"/>
          <w:sz w:val="24"/>
          <w:szCs w:val="24"/>
          <w:lang w:eastAsia="ar-SA"/>
        </w:rPr>
        <w:t>***</w:t>
      </w:r>
      <w:r>
        <w:rPr>
          <w:rFonts w:ascii="Times New Roman" w:hAnsi="Times New Roman"/>
          <w:sz w:val="24"/>
          <w:szCs w:val="24"/>
          <w:lang w:eastAsia="ar-SA"/>
        </w:rPr>
        <w:t xml:space="preserve">, управлял транспортным средством ВАЗ 210333 государственный регистрационный знак </w:t>
      </w:r>
      <w:r w:rsidR="0024371A">
        <w:rPr>
          <w:rFonts w:ascii="Times New Roman" w:hAnsi="Times New Roman"/>
          <w:sz w:val="24"/>
          <w:szCs w:val="24"/>
          <w:lang w:eastAsia="ar-SA"/>
        </w:rPr>
        <w:t>***</w:t>
      </w:r>
      <w:r>
        <w:rPr>
          <w:rFonts w:ascii="Times New Roman" w:hAnsi="Times New Roman"/>
          <w:sz w:val="24"/>
          <w:szCs w:val="24"/>
          <w:lang w:eastAsia="ar-SA"/>
        </w:rPr>
        <w:t xml:space="preserve">, принадлежащим Третьякову Ю.А.  с признаками опьянения (запах алкоголя изо рта, нарушение речи, резкое изменение окраски кожных покровов лица),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D93776" w:rsidP="00D93776">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 xml:space="preserve">            </w:t>
      </w:r>
      <w:r>
        <w:rPr>
          <w:rFonts w:ascii="Times New Roman" w:eastAsia="Times New Roman" w:hAnsi="Times New Roman"/>
          <w:sz w:val="24"/>
          <w:szCs w:val="24"/>
          <w:lang w:eastAsia="ar-SA"/>
        </w:rPr>
        <w:t xml:space="preserve">При рассмотрении дела об административном правонарушении </w:t>
      </w:r>
      <w:r w:rsidRPr="00D93776">
        <w:rPr>
          <w:rFonts w:ascii="Times New Roman" w:eastAsia="Times New Roman" w:hAnsi="Times New Roman"/>
          <w:sz w:val="24"/>
          <w:szCs w:val="24"/>
          <w:lang w:eastAsia="ar-SA"/>
        </w:rPr>
        <w:t>Третьяков Ю.А</w:t>
      </w:r>
      <w:r w:rsidR="00126324">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D93776" w:rsidP="00D9377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мировой судья приходит к выводу о виновности </w:t>
      </w:r>
      <w:r w:rsidRPr="00D93776">
        <w:rPr>
          <w:rFonts w:ascii="Times New Roman" w:hAnsi="Times New Roman"/>
          <w:sz w:val="24"/>
          <w:szCs w:val="24"/>
          <w:lang w:eastAsia="ar-SA"/>
        </w:rPr>
        <w:t>Третьяков</w:t>
      </w:r>
      <w:r>
        <w:rPr>
          <w:rFonts w:ascii="Times New Roman" w:hAnsi="Times New Roman"/>
          <w:sz w:val="24"/>
          <w:szCs w:val="24"/>
          <w:lang w:eastAsia="ar-SA"/>
        </w:rPr>
        <w:t>а</w:t>
      </w:r>
      <w:r w:rsidRPr="00D93776">
        <w:rPr>
          <w:rFonts w:ascii="Times New Roman" w:hAnsi="Times New Roman"/>
          <w:sz w:val="24"/>
          <w:szCs w:val="24"/>
          <w:lang w:eastAsia="ar-SA"/>
        </w:rPr>
        <w:t xml:space="preserve"> Ю.А</w:t>
      </w:r>
      <w:r>
        <w:rPr>
          <w:rFonts w:ascii="Times New Roman" w:hAnsi="Times New Roman"/>
          <w:sz w:val="24"/>
          <w:szCs w:val="24"/>
          <w:lang w:eastAsia="ar-SA"/>
        </w:rPr>
        <w:t>. в совершении административного правонарушения, предусмотренного ч. 1 ст. 12.26 КоАП РФ.</w:t>
      </w:r>
    </w:p>
    <w:p w:rsidR="00D93776" w:rsidP="00D9377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w:t>
      </w:r>
      <w:hyperlink r:id="rId5" w:history="1">
        <w:r>
          <w:rPr>
            <w:rStyle w:val="Hyperlink"/>
            <w:rFonts w:ascii="Times New Roman" w:hAnsi="Times New Roman"/>
            <w:color w:val="auto"/>
            <w:sz w:val="24"/>
            <w:szCs w:val="24"/>
            <w:u w:val="none"/>
            <w:lang w:eastAsia="ar-SA"/>
          </w:rPr>
          <w:t>частью 1 статьи 12.26</w:t>
        </w:r>
      </w:hyperlink>
      <w:r>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3776" w:rsidP="00D9377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93776" w:rsidP="00D9377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Pr>
          <w:rFonts w:ascii="Times New Roman" w:hAnsi="Times New Roman"/>
          <w:sz w:val="24"/>
          <w:szCs w:val="24"/>
          <w:lang w:eastAsia="ar-SA"/>
        </w:rPr>
        <w:t>состояние алкогольного опьянения указанное лицо подлежит направлению на медицинское освидетельствование на состояние опьянения.</w:t>
      </w:r>
    </w:p>
    <w:p w:rsidR="00D93776" w:rsidP="00D9377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D93776" w:rsidP="00D9377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93776" w:rsidP="00D93776">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Факт совершения </w:t>
      </w:r>
      <w:r w:rsidRPr="00D93776">
        <w:rPr>
          <w:rFonts w:ascii="Times New Roman" w:hAnsi="Times New Roman"/>
          <w:sz w:val="24"/>
          <w:szCs w:val="24"/>
          <w:lang w:eastAsia="ar-SA"/>
        </w:rPr>
        <w:t>Третьяков</w:t>
      </w:r>
      <w:r>
        <w:rPr>
          <w:rFonts w:ascii="Times New Roman" w:hAnsi="Times New Roman"/>
          <w:sz w:val="24"/>
          <w:szCs w:val="24"/>
          <w:lang w:eastAsia="ar-SA"/>
        </w:rPr>
        <w:t>ым</w:t>
      </w:r>
      <w:r w:rsidRPr="00D93776">
        <w:rPr>
          <w:rFonts w:ascii="Times New Roman" w:hAnsi="Times New Roman"/>
          <w:sz w:val="24"/>
          <w:szCs w:val="24"/>
          <w:lang w:eastAsia="ar-SA"/>
        </w:rPr>
        <w:t xml:space="preserve"> Ю.А</w:t>
      </w:r>
      <w:r>
        <w:rPr>
          <w:rFonts w:ascii="Times New Roman" w:hAnsi="Times New Roman"/>
          <w:sz w:val="24"/>
          <w:szCs w:val="24"/>
          <w:lang w:eastAsia="ar-SA"/>
        </w:rPr>
        <w:t>. вышеуказанного</w:t>
      </w:r>
      <w:r>
        <w:rPr>
          <w:rFonts w:ascii="Times New Roman" w:hAnsi="Times New Roman"/>
          <w:color w:val="000000"/>
          <w:sz w:val="24"/>
          <w:szCs w:val="24"/>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E11C00">
        <w:rPr>
          <w:rFonts w:ascii="Times New Roman" w:hAnsi="Times New Roman"/>
          <w:color w:val="000000"/>
          <w:sz w:val="24"/>
          <w:szCs w:val="24"/>
          <w:lang w:eastAsia="ar-SA"/>
        </w:rPr>
        <w:t>*</w:t>
      </w:r>
      <w:r w:rsidR="00EC62CD">
        <w:rPr>
          <w:rFonts w:ascii="Times New Roman" w:hAnsi="Times New Roman"/>
          <w:color w:val="000000"/>
          <w:sz w:val="24"/>
          <w:szCs w:val="24"/>
          <w:lang w:eastAsia="ar-SA"/>
        </w:rPr>
        <w:t xml:space="preserve"> от 05.05</w:t>
      </w:r>
      <w:r>
        <w:rPr>
          <w:rFonts w:ascii="Times New Roman" w:hAnsi="Times New Roman"/>
          <w:color w:val="000000"/>
          <w:sz w:val="24"/>
          <w:szCs w:val="24"/>
          <w:lang w:eastAsia="ar-SA"/>
        </w:rPr>
        <w:t>.2019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E11C0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EC62CD" w:rsidR="00EC62CD">
        <w:rPr>
          <w:rFonts w:ascii="Times New Roman" w:hAnsi="Times New Roman"/>
          <w:color w:val="000000"/>
          <w:sz w:val="24"/>
          <w:szCs w:val="24"/>
          <w:lang w:eastAsia="ar-SA"/>
        </w:rPr>
        <w:t>05.05</w:t>
      </w:r>
      <w:r w:rsidR="00EC62CD">
        <w:rPr>
          <w:rFonts w:ascii="Times New Roman" w:hAnsi="Times New Roman"/>
          <w:color w:val="000000"/>
          <w:sz w:val="24"/>
          <w:szCs w:val="24"/>
          <w:lang w:eastAsia="ar-SA"/>
        </w:rPr>
        <w:t>.2019 года (л.д.2</w:t>
      </w:r>
      <w:r>
        <w:rPr>
          <w:rFonts w:ascii="Times New Roman" w:hAnsi="Times New Roman"/>
          <w:color w:val="000000"/>
          <w:sz w:val="24"/>
          <w:szCs w:val="24"/>
          <w:lang w:eastAsia="ar-SA"/>
        </w:rPr>
        <w:t>);</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E11C0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EC62CD" w:rsidR="00EC62CD">
        <w:rPr>
          <w:rFonts w:ascii="Times New Roman" w:hAnsi="Times New Roman"/>
          <w:color w:val="000000"/>
          <w:sz w:val="24"/>
          <w:szCs w:val="24"/>
          <w:lang w:eastAsia="ar-SA"/>
        </w:rPr>
        <w:t>05.05</w:t>
      </w:r>
      <w:r w:rsidR="00EC62CD">
        <w:rPr>
          <w:rFonts w:ascii="Times New Roman" w:hAnsi="Times New Roman"/>
          <w:color w:val="000000"/>
          <w:sz w:val="24"/>
          <w:szCs w:val="24"/>
          <w:lang w:eastAsia="ar-SA"/>
        </w:rPr>
        <w:t>.2019 (</w:t>
      </w:r>
      <w:r w:rsidR="00EC62CD">
        <w:rPr>
          <w:rFonts w:ascii="Times New Roman" w:hAnsi="Times New Roman"/>
          <w:color w:val="000000"/>
          <w:sz w:val="24"/>
          <w:szCs w:val="24"/>
          <w:lang w:eastAsia="ar-SA"/>
        </w:rPr>
        <w:t>л.д</w:t>
      </w:r>
      <w:r w:rsidR="00EC62CD">
        <w:rPr>
          <w:rFonts w:ascii="Times New Roman" w:hAnsi="Times New Roman"/>
          <w:color w:val="000000"/>
          <w:sz w:val="24"/>
          <w:szCs w:val="24"/>
          <w:lang w:eastAsia="ar-SA"/>
        </w:rPr>
        <w:t>. 3</w:t>
      </w:r>
      <w:r>
        <w:rPr>
          <w:rFonts w:ascii="Times New Roman" w:hAnsi="Times New Roman"/>
          <w:color w:val="000000"/>
          <w:sz w:val="24"/>
          <w:szCs w:val="24"/>
          <w:lang w:eastAsia="ar-SA"/>
        </w:rPr>
        <w:t>);</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E11C0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EC62CD" w:rsidR="00EC62CD">
        <w:rPr>
          <w:rFonts w:ascii="Times New Roman" w:hAnsi="Times New Roman"/>
          <w:color w:val="000000"/>
          <w:sz w:val="24"/>
          <w:szCs w:val="24"/>
          <w:lang w:eastAsia="ar-SA"/>
        </w:rPr>
        <w:t>05.05</w:t>
      </w:r>
      <w:r w:rsidR="00EC62CD">
        <w:rPr>
          <w:rFonts w:ascii="Times New Roman" w:hAnsi="Times New Roman"/>
          <w:color w:val="000000"/>
          <w:sz w:val="24"/>
          <w:szCs w:val="24"/>
          <w:lang w:eastAsia="ar-SA"/>
        </w:rPr>
        <w:t>.2019 года (л.д.4</w:t>
      </w:r>
      <w:r>
        <w:rPr>
          <w:rFonts w:ascii="Times New Roman" w:hAnsi="Times New Roman"/>
          <w:color w:val="000000"/>
          <w:sz w:val="24"/>
          <w:szCs w:val="24"/>
          <w:lang w:eastAsia="ar-SA"/>
        </w:rPr>
        <w:t>);</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EC62CD">
        <w:rPr>
          <w:rFonts w:ascii="Times New Roman" w:hAnsi="Times New Roman"/>
          <w:color w:val="000000"/>
          <w:sz w:val="24"/>
          <w:szCs w:val="24"/>
          <w:lang w:eastAsia="ar-SA"/>
        </w:rPr>
        <w:t xml:space="preserve">материалами </w:t>
      </w:r>
      <w:r w:rsidR="00EC62CD">
        <w:rPr>
          <w:rFonts w:ascii="Times New Roman" w:hAnsi="Times New Roman"/>
          <w:color w:val="000000"/>
          <w:sz w:val="24"/>
          <w:szCs w:val="24"/>
          <w:lang w:eastAsia="ar-SA"/>
        </w:rPr>
        <w:t>видеофиксации</w:t>
      </w:r>
      <w:r w:rsidR="00EC62CD">
        <w:rPr>
          <w:rFonts w:ascii="Times New Roman" w:hAnsi="Times New Roman"/>
          <w:color w:val="000000"/>
          <w:sz w:val="24"/>
          <w:szCs w:val="24"/>
          <w:lang w:eastAsia="ar-SA"/>
        </w:rPr>
        <w:t xml:space="preserve"> (л.д.5</w:t>
      </w:r>
      <w:r>
        <w:rPr>
          <w:rFonts w:ascii="Times New Roman" w:hAnsi="Times New Roman"/>
          <w:color w:val="000000"/>
          <w:sz w:val="24"/>
          <w:szCs w:val="24"/>
          <w:lang w:eastAsia="ar-SA"/>
        </w:rPr>
        <w:t>);</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рапортом инспектора ДПС </w:t>
      </w:r>
      <w:r w:rsidR="00EC62CD">
        <w:rPr>
          <w:rFonts w:ascii="Times New Roman" w:hAnsi="Times New Roman"/>
          <w:color w:val="000000"/>
          <w:sz w:val="24"/>
          <w:szCs w:val="24"/>
          <w:lang w:eastAsia="ar-SA"/>
        </w:rPr>
        <w:t>О</w:t>
      </w:r>
      <w:r>
        <w:rPr>
          <w:rFonts w:ascii="Times New Roman" w:hAnsi="Times New Roman"/>
          <w:color w:val="000000"/>
          <w:sz w:val="24"/>
          <w:szCs w:val="24"/>
          <w:lang w:eastAsia="ar-SA"/>
        </w:rPr>
        <w:t>ГИБДД России по</w:t>
      </w:r>
      <w:r w:rsidR="00EC62CD">
        <w:rPr>
          <w:rFonts w:ascii="Times New Roman" w:hAnsi="Times New Roman"/>
          <w:color w:val="000000"/>
          <w:sz w:val="24"/>
          <w:szCs w:val="24"/>
          <w:lang w:eastAsia="ar-SA"/>
        </w:rPr>
        <w:t xml:space="preserve"> Бахчисарайскому району  (л.д.8</w:t>
      </w:r>
      <w:r>
        <w:rPr>
          <w:rFonts w:ascii="Times New Roman" w:hAnsi="Times New Roman"/>
          <w:color w:val="000000"/>
          <w:sz w:val="24"/>
          <w:szCs w:val="24"/>
          <w:lang w:eastAsia="ar-SA"/>
        </w:rPr>
        <w:t>).</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Таким образом, факт совершения </w:t>
      </w:r>
      <w:r w:rsidRPr="00D93776">
        <w:rPr>
          <w:rFonts w:ascii="Times New Roman" w:hAnsi="Times New Roman"/>
          <w:color w:val="000000"/>
          <w:sz w:val="24"/>
          <w:szCs w:val="24"/>
          <w:lang w:eastAsia="ar-SA"/>
        </w:rPr>
        <w:t>Третьяков</w:t>
      </w:r>
      <w:r>
        <w:rPr>
          <w:rFonts w:ascii="Times New Roman" w:hAnsi="Times New Roman"/>
          <w:color w:val="000000"/>
          <w:sz w:val="24"/>
          <w:szCs w:val="24"/>
          <w:lang w:eastAsia="ar-SA"/>
        </w:rPr>
        <w:t>ым</w:t>
      </w:r>
      <w:r w:rsidRPr="00D93776">
        <w:rPr>
          <w:rFonts w:ascii="Times New Roman" w:hAnsi="Times New Roman"/>
          <w:color w:val="000000"/>
          <w:sz w:val="24"/>
          <w:szCs w:val="24"/>
          <w:lang w:eastAsia="ar-SA"/>
        </w:rPr>
        <w:t xml:space="preserve"> Ю.А</w:t>
      </w:r>
      <w:r>
        <w:rPr>
          <w:rFonts w:ascii="Times New Roman" w:hAnsi="Times New Roman"/>
          <w:color w:val="000000"/>
          <w:sz w:val="24"/>
          <w:szCs w:val="24"/>
          <w:lang w:eastAsia="ar-SA"/>
        </w:rPr>
        <w:t xml:space="preserve">. административного правонарушения, предусмотренного </w:t>
      </w:r>
      <w:hyperlink r:id="rId6" w:history="1">
        <w:r>
          <w:rPr>
            <w:rStyle w:val="Hyperlink"/>
            <w:rFonts w:ascii="Times New Roman" w:hAnsi="Times New Roman"/>
            <w:sz w:val="24"/>
            <w:szCs w:val="24"/>
            <w:lang w:eastAsia="ar-SA"/>
          </w:rPr>
          <w:t>частью 1 статьи 12.26</w:t>
        </w:r>
      </w:hyperlink>
      <w:r>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D93776">
        <w:rPr>
          <w:rFonts w:ascii="Times New Roman" w:hAnsi="Times New Roman"/>
          <w:color w:val="000000"/>
          <w:sz w:val="24"/>
          <w:szCs w:val="24"/>
          <w:lang w:eastAsia="ar-SA"/>
        </w:rPr>
        <w:t>Третьяков</w:t>
      </w:r>
      <w:r>
        <w:rPr>
          <w:rFonts w:ascii="Times New Roman" w:hAnsi="Times New Roman"/>
          <w:color w:val="000000"/>
          <w:sz w:val="24"/>
          <w:szCs w:val="24"/>
          <w:lang w:eastAsia="ar-SA"/>
        </w:rPr>
        <w:t>а</w:t>
      </w:r>
      <w:r w:rsidRPr="00D93776">
        <w:rPr>
          <w:rFonts w:ascii="Times New Roman" w:hAnsi="Times New Roman"/>
          <w:color w:val="000000"/>
          <w:sz w:val="24"/>
          <w:szCs w:val="24"/>
          <w:lang w:eastAsia="ar-SA"/>
        </w:rPr>
        <w:t xml:space="preserve"> Ю.А</w:t>
      </w:r>
      <w:r>
        <w:rPr>
          <w:rFonts w:ascii="Times New Roman" w:hAnsi="Times New Roman"/>
          <w:color w:val="000000"/>
          <w:sz w:val="24"/>
          <w:szCs w:val="24"/>
          <w:lang w:val="uk-UA" w:eastAsia="ar-SA"/>
        </w:rPr>
        <w:t>.</w:t>
      </w:r>
      <w:r>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93776" w:rsidP="00D9377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D93776">
        <w:rPr>
          <w:rFonts w:ascii="Times New Roman" w:hAnsi="Times New Roman"/>
          <w:color w:val="000000"/>
          <w:sz w:val="24"/>
          <w:szCs w:val="24"/>
          <w:lang w:eastAsia="ar-SA"/>
        </w:rPr>
        <w:t>Третьяков</w:t>
      </w:r>
      <w:r>
        <w:rPr>
          <w:rFonts w:ascii="Times New Roman" w:hAnsi="Times New Roman"/>
          <w:color w:val="000000"/>
          <w:sz w:val="24"/>
          <w:szCs w:val="24"/>
          <w:lang w:eastAsia="ar-SA"/>
        </w:rPr>
        <w:t>ым</w:t>
      </w:r>
      <w:r w:rsidRPr="00D93776">
        <w:rPr>
          <w:rFonts w:ascii="Times New Roman" w:hAnsi="Times New Roman"/>
          <w:color w:val="000000"/>
          <w:sz w:val="24"/>
          <w:szCs w:val="24"/>
          <w:lang w:eastAsia="ar-SA"/>
        </w:rPr>
        <w:t xml:space="preserve"> Ю.А</w:t>
      </w:r>
      <w:r>
        <w:rPr>
          <w:rFonts w:ascii="Times New Roman" w:hAnsi="Times New Roman"/>
          <w:color w:val="000000"/>
          <w:sz w:val="24"/>
          <w:szCs w:val="24"/>
          <w:lang w:eastAsia="ar-SA"/>
        </w:rPr>
        <w:t>. административного правонарушения, личность правонарушителя, обстоятельства, смягчающие и отягчающие административную ответственность.</w:t>
      </w:r>
    </w:p>
    <w:p w:rsidR="00D93776" w:rsidP="00D93776">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D93776">
        <w:rPr>
          <w:rFonts w:ascii="Times New Roman" w:hAnsi="Times New Roman"/>
          <w:sz w:val="24"/>
          <w:szCs w:val="24"/>
          <w:lang w:eastAsia="ar-SA"/>
        </w:rPr>
        <w:t>Третьяков</w:t>
      </w:r>
      <w:r>
        <w:rPr>
          <w:rFonts w:ascii="Times New Roman" w:hAnsi="Times New Roman"/>
          <w:sz w:val="24"/>
          <w:szCs w:val="24"/>
          <w:lang w:eastAsia="ar-SA"/>
        </w:rPr>
        <w:t>у</w:t>
      </w:r>
      <w:r w:rsidRPr="00D93776">
        <w:rPr>
          <w:rFonts w:ascii="Times New Roman" w:hAnsi="Times New Roman"/>
          <w:sz w:val="24"/>
          <w:szCs w:val="24"/>
          <w:lang w:eastAsia="ar-SA"/>
        </w:rPr>
        <w:t xml:space="preserve"> Ю.А</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D93776" w:rsidP="00D93776">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126324" w:rsidP="00D93776">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D93776" w:rsidP="00D93776">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EC62CD" w:rsidP="00D93776">
      <w:pPr>
        <w:tabs>
          <w:tab w:val="left" w:pos="8228"/>
        </w:tabs>
        <w:suppressAutoHyphens/>
        <w:spacing w:after="0" w:line="240" w:lineRule="auto"/>
        <w:ind w:right="23" w:firstLine="851"/>
        <w:rPr>
          <w:rFonts w:ascii="Times New Roman" w:hAnsi="Times New Roman"/>
          <w:bCs/>
          <w:color w:val="000000"/>
          <w:sz w:val="24"/>
          <w:szCs w:val="24"/>
          <w:lang w:eastAsia="ar-SA"/>
        </w:rPr>
      </w:pPr>
    </w:p>
    <w:p w:rsidR="00D93776" w:rsidP="00D93776">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D93776">
        <w:rPr>
          <w:rFonts w:ascii="Times New Roman" w:eastAsia="Newton-Regular" w:hAnsi="Times New Roman"/>
          <w:sz w:val="24"/>
          <w:szCs w:val="24"/>
        </w:rPr>
        <w:t>Третьякова Ю</w:t>
      </w:r>
      <w:r w:rsidR="00E11C00">
        <w:rPr>
          <w:rFonts w:ascii="Times New Roman" w:eastAsia="Newton-Regular" w:hAnsi="Times New Roman"/>
          <w:sz w:val="24"/>
          <w:szCs w:val="24"/>
        </w:rPr>
        <w:t>.</w:t>
      </w:r>
      <w:r w:rsidRPr="00D93776">
        <w:rPr>
          <w:rFonts w:ascii="Times New Roman" w:eastAsia="Newton-Regular" w:hAnsi="Times New Roman"/>
          <w:sz w:val="24"/>
          <w:szCs w:val="24"/>
        </w:rPr>
        <w:t xml:space="preserve"> А</w:t>
      </w:r>
      <w:r w:rsidR="00E11C00">
        <w:rPr>
          <w:rFonts w:ascii="Times New Roman" w:eastAsia="Newton-Regular" w:hAnsi="Times New Roman"/>
          <w:sz w:val="24"/>
          <w:szCs w:val="24"/>
        </w:rPr>
        <w:t>.</w:t>
      </w:r>
      <w:r w:rsidRPr="00D93776">
        <w:rPr>
          <w:rFonts w:ascii="Times New Roman" w:eastAsia="Newton-Regular" w:hAnsi="Times New Roman"/>
          <w:sz w:val="24"/>
          <w:szCs w:val="24"/>
        </w:rPr>
        <w:t xml:space="preserve">, </w:t>
      </w:r>
      <w:r w:rsidR="00E11C00">
        <w:rPr>
          <w:rFonts w:ascii="Times New Roman" w:eastAsia="Newton-Regular" w:hAnsi="Times New Roman"/>
          <w:sz w:val="24"/>
          <w:szCs w:val="24"/>
        </w:rPr>
        <w:t>***</w:t>
      </w:r>
      <w:r w:rsidRPr="00D93776">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93776" w:rsidP="00D93776">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3776" w:rsidP="00D93776">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Штраф перечислять по следующим реквизитам: </w:t>
      </w:r>
      <w:r w:rsidR="00E11C00">
        <w:rPr>
          <w:rFonts w:ascii="Times New Roman" w:hAnsi="Times New Roman"/>
          <w:color w:val="000000"/>
          <w:sz w:val="24"/>
          <w:szCs w:val="24"/>
          <w:lang w:eastAsia="uk-UA"/>
        </w:rPr>
        <w:t>РЕКВИЗИТЫ</w:t>
      </w:r>
    </w:p>
    <w:p w:rsidR="00D93776" w:rsidP="00D93776">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93776" w:rsidP="00D93776">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eastAsia="Newton-Regular" w:hAnsi="Times New Roman"/>
          <w:sz w:val="24"/>
          <w:szCs w:val="24"/>
        </w:rPr>
        <w:t xml:space="preserve">Третьякову Ю.А.,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93776" w:rsidP="00D93776">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93776" w:rsidP="00D93776">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3776" w:rsidP="00D93776">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93776" w:rsidP="00D93776">
      <w:pPr>
        <w:spacing w:after="0" w:line="240" w:lineRule="auto"/>
        <w:ind w:firstLine="708"/>
        <w:jc w:val="both"/>
        <w:rPr>
          <w:rFonts w:ascii="Times New Roman" w:eastAsia="Newton-Regular" w:hAnsi="Times New Roman"/>
          <w:sz w:val="24"/>
          <w:szCs w:val="24"/>
          <w:lang w:eastAsia="ru-RU"/>
        </w:rPr>
      </w:pPr>
    </w:p>
    <w:p w:rsidR="00D93776" w:rsidP="00D93776">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0F5FFC"/>
    <w:sectPr w:rsidSect="00D9377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5A"/>
    <w:rsid w:val="000F5FFC"/>
    <w:rsid w:val="00126324"/>
    <w:rsid w:val="0024371A"/>
    <w:rsid w:val="003A7D5A"/>
    <w:rsid w:val="00800855"/>
    <w:rsid w:val="00B126AC"/>
    <w:rsid w:val="00D93776"/>
    <w:rsid w:val="00E11C00"/>
    <w:rsid w:val="00EC62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2F3AB100F2FA0C653097B5B94D1869543729DED90FF3D1FA66373394AA32FEA85409D94AA19FSFi7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4CC6-7D9D-4F86-8FCC-9A0072D5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