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B942D2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bCs/>
          <w:sz w:val="18"/>
          <w:szCs w:val="18"/>
        </w:rPr>
        <w:t>Дело №5-26-</w:t>
      </w:r>
      <w:r w:rsidRPr="00B942D2" w:rsidR="008466A3">
        <w:rPr>
          <w:rFonts w:ascii="Times New Roman" w:eastAsia="Times New Roman" w:hAnsi="Times New Roman" w:cs="Times New Roman"/>
          <w:bCs/>
          <w:sz w:val="18"/>
          <w:szCs w:val="18"/>
        </w:rPr>
        <w:t>148</w:t>
      </w:r>
      <w:r w:rsidRPr="00B942D2" w:rsidR="008E7233">
        <w:rPr>
          <w:rFonts w:ascii="Times New Roman" w:eastAsia="Times New Roman" w:hAnsi="Times New Roman" w:cs="Times New Roman"/>
          <w:bCs/>
          <w:sz w:val="18"/>
          <w:szCs w:val="18"/>
        </w:rPr>
        <w:t>/2022</w:t>
      </w:r>
    </w:p>
    <w:p w:rsidR="00EF6AA1" w:rsidRPr="00B942D2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bCs/>
          <w:sz w:val="18"/>
          <w:szCs w:val="18"/>
        </w:rPr>
        <w:t>ПОСТАНОВЛЕНИЕ</w:t>
      </w:r>
    </w:p>
    <w:p w:rsidR="00EF6AA1" w:rsidRPr="00B942D2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bCs/>
          <w:sz w:val="18"/>
          <w:szCs w:val="18"/>
        </w:rPr>
        <w:t>по делу об административном правонарушении</w:t>
      </w:r>
    </w:p>
    <w:p w:rsidR="00EF6AA1" w:rsidRPr="00B942D2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07 апреля</w:t>
      </w:r>
      <w:r w:rsidRPr="00B942D2" w:rsidR="00653A91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202</w:t>
      </w:r>
      <w:r w:rsidRPr="00B942D2" w:rsidR="008E7233">
        <w:rPr>
          <w:rFonts w:ascii="Times New Roman" w:eastAsia="Newton-Regular" w:hAnsi="Times New Roman" w:cs="Times New Roman"/>
          <w:sz w:val="18"/>
          <w:szCs w:val="18"/>
        </w:rPr>
        <w:t>2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года                                                                                </w:t>
      </w:r>
      <w:r w:rsidRPr="00B942D2" w:rsidR="00E37C25">
        <w:rPr>
          <w:rFonts w:ascii="Times New Roman" w:eastAsia="Newton-Regular" w:hAnsi="Times New Roman" w:cs="Times New Roman"/>
          <w:sz w:val="18"/>
          <w:szCs w:val="18"/>
        </w:rPr>
        <w:t xml:space="preserve">    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г. Бахчисарай</w:t>
      </w:r>
    </w:p>
    <w:p w:rsidR="000C53B1" w:rsidRPr="00B942D2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</w:p>
    <w:p w:rsidR="00EF6AA1" w:rsidRPr="00B942D2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М</w:t>
      </w:r>
      <w:r w:rsidRPr="00B942D2" w:rsidR="006D59B0">
        <w:rPr>
          <w:rFonts w:ascii="Times New Roman" w:eastAsia="Newton-Regular" w:hAnsi="Times New Roman" w:cs="Times New Roman"/>
          <w:sz w:val="18"/>
          <w:szCs w:val="18"/>
        </w:rPr>
        <w:t>ировой судья судебного участка №2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6</w:t>
      </w:r>
      <w:r w:rsidRPr="00B942D2" w:rsidR="006D59B0">
        <w:rPr>
          <w:rFonts w:ascii="Times New Roman" w:eastAsia="Newton-Regular" w:hAnsi="Times New Roman" w:cs="Times New Roman"/>
          <w:sz w:val="18"/>
          <w:szCs w:val="18"/>
        </w:rPr>
        <w:t xml:space="preserve"> Бахчисарайского судебного района (Бахчисарайский муниципальный район) Республики Крым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Андрухова</w:t>
      </w:r>
      <w:r w:rsidRPr="00B942D2" w:rsidR="006D59B0">
        <w:rPr>
          <w:rFonts w:ascii="Times New Roman" w:eastAsia="Newton-Regular" w:hAnsi="Times New Roman" w:cs="Times New Roman"/>
          <w:sz w:val="18"/>
          <w:szCs w:val="18"/>
        </w:rPr>
        <w:t xml:space="preserve"> Е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.Н</w:t>
      </w:r>
      <w:r w:rsidRPr="00B942D2" w:rsidR="006D59B0">
        <w:rPr>
          <w:rFonts w:ascii="Times New Roman" w:eastAsia="Newton-Regular" w:hAnsi="Times New Roman" w:cs="Times New Roman"/>
          <w:sz w:val="18"/>
          <w:szCs w:val="18"/>
        </w:rPr>
        <w:t>. (298400, г. Бахчисарай, ул. Фрунзе, д. 36в),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рассмотрев дело об административном правонарушении, в отношении </w:t>
      </w:r>
      <w:r w:rsidRPr="00B942D2" w:rsidR="001F1E07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 w:rsidR="008466A3">
        <w:rPr>
          <w:rFonts w:ascii="Times New Roman" w:eastAsia="Newton-Regular" w:hAnsi="Times New Roman" w:cs="Times New Roman"/>
          <w:sz w:val="18"/>
          <w:szCs w:val="18"/>
        </w:rPr>
        <w:t>Побережного И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. В.</w:t>
      </w:r>
      <w:r w:rsidRPr="00B942D2" w:rsidR="008466A3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уроженца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, зарегистрирован</w:t>
      </w:r>
      <w:r w:rsidRPr="00B942D2" w:rsidR="008E7233">
        <w:rPr>
          <w:rFonts w:ascii="Times New Roman" w:eastAsia="Newton-Regular" w:hAnsi="Times New Roman" w:cs="Times New Roman"/>
          <w:sz w:val="18"/>
          <w:szCs w:val="18"/>
        </w:rPr>
        <w:t>ного</w:t>
      </w:r>
      <w:r w:rsidRPr="00B942D2" w:rsidR="00F72F53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 w:rsidR="008E7233">
        <w:rPr>
          <w:rFonts w:ascii="Times New Roman" w:eastAsia="Newton-Regular" w:hAnsi="Times New Roman" w:cs="Times New Roman"/>
          <w:sz w:val="18"/>
          <w:szCs w:val="18"/>
        </w:rPr>
        <w:t xml:space="preserve">и </w:t>
      </w:r>
      <w:r w:rsidRPr="00B942D2" w:rsidR="00F72F53">
        <w:rPr>
          <w:rFonts w:ascii="Times New Roman" w:eastAsia="Newton-Regular" w:hAnsi="Times New Roman" w:cs="Times New Roman"/>
          <w:sz w:val="18"/>
          <w:szCs w:val="18"/>
        </w:rPr>
        <w:t>проживающ</w:t>
      </w:r>
      <w:r w:rsidRPr="00B942D2" w:rsidR="008E7233">
        <w:rPr>
          <w:rFonts w:ascii="Times New Roman" w:eastAsia="Newton-Regular" w:hAnsi="Times New Roman" w:cs="Times New Roman"/>
          <w:sz w:val="18"/>
          <w:szCs w:val="18"/>
        </w:rPr>
        <w:t>его</w:t>
      </w:r>
      <w:r w:rsidRPr="00B942D2" w:rsidR="00F72F53">
        <w:rPr>
          <w:rFonts w:ascii="Times New Roman" w:eastAsia="Newton-Regular" w:hAnsi="Times New Roman" w:cs="Times New Roman"/>
          <w:sz w:val="18"/>
          <w:szCs w:val="18"/>
        </w:rPr>
        <w:t xml:space="preserve"> по адресу: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, по ч. 2 ст. 12.26 Кодекса Российской Федерации об административных правонарушениях,</w:t>
      </w:r>
    </w:p>
    <w:p w:rsidR="00EF6AA1" w:rsidRPr="00B942D2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bCs/>
          <w:sz w:val="18"/>
          <w:szCs w:val="18"/>
        </w:rPr>
        <w:t>УСТАНОВИЛ:</w:t>
      </w:r>
    </w:p>
    <w:p w:rsidR="00EF6AA1" w:rsidRPr="00B942D2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06.04</w:t>
      </w:r>
      <w:r w:rsidRPr="00B942D2" w:rsidR="008E7233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47127B">
        <w:rPr>
          <w:rFonts w:ascii="Times New Roman" w:eastAsia="Newton-Regular" w:hAnsi="Times New Roman" w:cs="Times New Roman"/>
          <w:sz w:val="18"/>
          <w:szCs w:val="18"/>
        </w:rPr>
        <w:t>202</w:t>
      </w:r>
      <w:r w:rsidRPr="00B942D2" w:rsidR="008E7233">
        <w:rPr>
          <w:rFonts w:ascii="Times New Roman" w:eastAsia="Newton-Regular" w:hAnsi="Times New Roman" w:cs="Times New Roman"/>
          <w:sz w:val="18"/>
          <w:szCs w:val="18"/>
        </w:rPr>
        <w:t>2</w:t>
      </w:r>
      <w:r w:rsidRPr="00B942D2" w:rsidR="0047127B">
        <w:rPr>
          <w:rFonts w:ascii="Times New Roman" w:eastAsia="Newton-Regular" w:hAnsi="Times New Roman" w:cs="Times New Roman"/>
          <w:sz w:val="18"/>
          <w:szCs w:val="18"/>
        </w:rPr>
        <w:t xml:space="preserve"> года в 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..</w:t>
      </w:r>
      <w:r w:rsidRPr="00B942D2" w:rsidR="0047127B">
        <w:rPr>
          <w:rFonts w:ascii="Times New Roman" w:eastAsia="Newton-Regular" w:hAnsi="Times New Roman" w:cs="Times New Roman"/>
          <w:sz w:val="18"/>
          <w:szCs w:val="18"/>
        </w:rPr>
        <w:t xml:space="preserve"> час. 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..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мин.  </w:t>
      </w:r>
      <w:r w:rsidRPr="00B942D2" w:rsidR="00787B63">
        <w:rPr>
          <w:rFonts w:ascii="Times New Roman" w:eastAsia="Newton-Regular" w:hAnsi="Times New Roman" w:cs="Times New Roman"/>
          <w:sz w:val="18"/>
          <w:szCs w:val="18"/>
        </w:rPr>
        <w:t>по</w:t>
      </w:r>
      <w:r w:rsidRPr="00B942D2" w:rsidR="001F1E07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Побережный И.В</w:t>
      </w:r>
      <w:r w:rsidRPr="00B942D2" w:rsidR="00CE5957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F832F6">
        <w:rPr>
          <w:rFonts w:ascii="Times New Roman" w:eastAsia="Newton-Regular" w:hAnsi="Times New Roman" w:cs="Times New Roman"/>
          <w:sz w:val="18"/>
          <w:szCs w:val="18"/>
        </w:rPr>
        <w:t>,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управлял транспортным средством </w:t>
      </w:r>
      <w:r w:rsidRPr="00B942D2" w:rsidR="00A31FA5">
        <w:rPr>
          <w:rFonts w:ascii="Times New Roman" w:eastAsia="Newton-Regular" w:hAnsi="Times New Roman" w:cs="Times New Roman"/>
          <w:sz w:val="18"/>
          <w:szCs w:val="18"/>
        </w:rPr>
        <w:t>ВАЗ 210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1</w:t>
      </w:r>
      <w:r w:rsidRPr="00B942D2" w:rsidR="00A31FA5">
        <w:rPr>
          <w:rFonts w:ascii="Times New Roman" w:eastAsia="Newton-Regular" w:hAnsi="Times New Roman" w:cs="Times New Roman"/>
          <w:sz w:val="18"/>
          <w:szCs w:val="18"/>
        </w:rPr>
        <w:t>1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B942D2" w:rsidR="00194E54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B942D2" w:rsidR="00A31FA5">
        <w:rPr>
          <w:rFonts w:ascii="Times New Roman" w:eastAsia="Newton-Regular" w:hAnsi="Times New Roman" w:cs="Times New Roman"/>
          <w:sz w:val="18"/>
          <w:szCs w:val="18"/>
        </w:rPr>
        <w:t>(автомобиль снят с регистрационного учета)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не имея права управления транспортным средством, с признаками опьянения (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, запах алкоголя изо рта, </w:t>
      </w:r>
      <w:r w:rsidRPr="00B942D2" w:rsidR="00CE5957">
        <w:rPr>
          <w:rFonts w:ascii="Times New Roman" w:eastAsia="Newton-Regular" w:hAnsi="Times New Roman" w:cs="Times New Roman"/>
          <w:sz w:val="18"/>
          <w:szCs w:val="18"/>
        </w:rPr>
        <w:t>нарушение речи</w:t>
      </w:r>
      <w:r w:rsidRPr="00B942D2" w:rsidR="0023399C">
        <w:rPr>
          <w:rFonts w:ascii="Times New Roman" w:eastAsia="Newton-Regular" w:hAnsi="Times New Roman" w:cs="Times New Roman"/>
          <w:sz w:val="18"/>
          <w:szCs w:val="18"/>
        </w:rPr>
        <w:t>),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не выполнил законного требования уполномоченного должностного лица </w:t>
      </w:r>
      <w:r w:rsidRPr="00B942D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прохождении </w:t>
      </w:r>
      <w:r w:rsidRPr="00B942D2">
        <w:rPr>
          <w:rFonts w:ascii="Times New Roman" w:eastAsia="Times New Roman" w:hAnsi="Times New Roman" w:cs="Times New Roman"/>
          <w:sz w:val="18"/>
          <w:szCs w:val="18"/>
        </w:rPr>
        <w:t>медицинского освидетельствования на состояние опьянения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, чем нарушил п. 2.</w:t>
      </w:r>
      <w:r w:rsidRPr="00B942D2" w:rsidR="00CE5957">
        <w:rPr>
          <w:rFonts w:ascii="Times New Roman" w:eastAsia="Newton-Regular" w:hAnsi="Times New Roman" w:cs="Times New Roman"/>
          <w:sz w:val="18"/>
          <w:szCs w:val="18"/>
        </w:rPr>
        <w:t>1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CE5957">
        <w:rPr>
          <w:rFonts w:ascii="Times New Roman" w:eastAsia="Newton-Regular" w:hAnsi="Times New Roman" w:cs="Times New Roman"/>
          <w:sz w:val="18"/>
          <w:szCs w:val="18"/>
        </w:rPr>
        <w:t>1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, 2.</w:t>
      </w:r>
      <w:r w:rsidRPr="00B942D2" w:rsidR="0032159D">
        <w:rPr>
          <w:rFonts w:ascii="Times New Roman" w:eastAsia="Newton-Regular" w:hAnsi="Times New Roman" w:cs="Times New Roman"/>
          <w:sz w:val="18"/>
          <w:szCs w:val="18"/>
        </w:rPr>
        <w:t>3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32159D">
        <w:rPr>
          <w:rFonts w:ascii="Times New Roman" w:eastAsia="Newton-Regular" w:hAnsi="Times New Roman" w:cs="Times New Roman"/>
          <w:sz w:val="18"/>
          <w:szCs w:val="18"/>
        </w:rPr>
        <w:t>2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 w:rsidRPr="00B942D2">
        <w:rPr>
          <w:rFonts w:ascii="Times New Roman" w:hAnsi="Times New Roman"/>
          <w:sz w:val="18"/>
          <w:szCs w:val="18"/>
          <w:lang w:eastAsia="uk-UA"/>
        </w:rPr>
        <w:t xml:space="preserve">Действия </w:t>
      </w:r>
      <w:r w:rsidRPr="00B942D2">
        <w:rPr>
          <w:rFonts w:ascii="Times New Roman" w:hAnsi="Times New Roman"/>
          <w:sz w:val="18"/>
          <w:szCs w:val="18"/>
          <w:lang w:eastAsia="uk-UA"/>
        </w:rPr>
        <w:t xml:space="preserve">Побережного И.В. </w:t>
      </w:r>
      <w:r w:rsidRPr="00B942D2">
        <w:rPr>
          <w:rFonts w:ascii="Times New Roman" w:hAnsi="Times New Roman"/>
          <w:sz w:val="18"/>
          <w:szCs w:val="18"/>
          <w:lang w:eastAsia="uk-UA"/>
        </w:rPr>
        <w:t>не содержат уголовно наказуемого деяния.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</w:p>
    <w:p w:rsidR="00EF6AA1" w:rsidRPr="00B942D2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При рассмотрении дела об административном правонарушении  </w:t>
      </w:r>
      <w:r w:rsidRPr="00B942D2" w:rsidR="008466A3">
        <w:rPr>
          <w:rFonts w:ascii="Times New Roman" w:eastAsia="Newton-Regular" w:hAnsi="Times New Roman" w:cs="Times New Roman"/>
          <w:sz w:val="18"/>
          <w:szCs w:val="18"/>
        </w:rPr>
        <w:t>Побережный И.В.</w:t>
      </w:r>
      <w:r w:rsidRPr="00B942D2" w:rsidR="00F832F6">
        <w:rPr>
          <w:rFonts w:ascii="Times New Roman" w:eastAsia="Newton-Regular" w:hAnsi="Times New Roman" w:cs="Times New Roman"/>
          <w:sz w:val="18"/>
          <w:szCs w:val="18"/>
        </w:rPr>
        <w:t>,</w:t>
      </w:r>
      <w:r w:rsidRPr="00B942D2" w:rsidR="001F1E07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 w:rsidR="001F1E07">
        <w:rPr>
          <w:rFonts w:ascii="Times New Roman" w:eastAsia="Newton-Regular" w:hAnsi="Times New Roman" w:cs="Times New Roman"/>
          <w:sz w:val="18"/>
          <w:szCs w:val="18"/>
        </w:rPr>
        <w:t>вину признал, пояснил, что отказался пройти медицинское освидетельствование</w:t>
      </w:r>
      <w:r w:rsidRPr="00B942D2" w:rsidR="0032159D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B942D2" w:rsidR="001F1E07">
        <w:rPr>
          <w:rFonts w:ascii="Times New Roman" w:eastAsia="Newton-Regular" w:hAnsi="Times New Roman" w:cs="Times New Roman"/>
          <w:sz w:val="18"/>
          <w:szCs w:val="18"/>
        </w:rPr>
        <w:t>Также пояснил, что права  управления транспортными средствами не имеет.</w:t>
      </w:r>
    </w:p>
    <w:p w:rsidR="0032159D" w:rsidRPr="00B942D2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B942D2" w:rsidR="008466A3">
        <w:rPr>
          <w:rFonts w:ascii="Times New Roman" w:eastAsia="Newton-Regular" w:hAnsi="Times New Roman" w:cs="Times New Roman"/>
          <w:sz w:val="18"/>
          <w:szCs w:val="18"/>
        </w:rPr>
        <w:t>Побережного И.В.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, в совершении административного правонарушения, предусмотренного ч. 2 ст. 12.26 КоАП РФ.</w:t>
      </w:r>
    </w:p>
    <w:p w:rsidR="0032159D" w:rsidRPr="00B942D2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B942D2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B942D2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B942D2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Кроме признания </w:t>
      </w:r>
      <w:r w:rsidRPr="00B942D2" w:rsidR="008466A3">
        <w:rPr>
          <w:rFonts w:ascii="Times New Roman" w:eastAsia="Newton-Regular" w:hAnsi="Times New Roman" w:cs="Times New Roman"/>
          <w:sz w:val="18"/>
          <w:szCs w:val="18"/>
        </w:rPr>
        <w:t xml:space="preserve">Побережным И.В.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B942D2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протоколом об административном правонарушении </w:t>
      </w:r>
      <w:r w:rsidRPr="00B942D2" w:rsid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…</w:t>
      </w:r>
      <w:r w:rsidRPr="00B942D2" w:rsidR="003215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>06.04</w:t>
      </w:r>
      <w:r w:rsidRPr="00B942D2" w:rsidR="005140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.2022 года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(л.д.1); </w:t>
      </w:r>
    </w:p>
    <w:p w:rsidR="00EF6AA1" w:rsidRPr="00B942D2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протоколом </w:t>
      </w:r>
      <w:r w:rsidRPr="00B942D2" w:rsid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…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>06.04</w:t>
      </w:r>
      <w:r w:rsidRPr="00B942D2" w:rsidR="005140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.2022 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 отстранении 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>Побережного И.В.</w:t>
      </w:r>
      <w:r w:rsidRPr="00B942D2" w:rsidR="003D58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от управления транспортным средством (л.д.2);</w:t>
      </w:r>
    </w:p>
    <w:p w:rsidR="008466A3" w:rsidRPr="00B942D2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актом </w:t>
      </w:r>
      <w:r w:rsidRPr="00B942D2" w:rsid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…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освидетельствования на состояние алкогольного опьянения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Побережного И.В. от 06.04.2022 (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. 3);</w:t>
      </w:r>
    </w:p>
    <w:p w:rsidR="001F1E07" w:rsidRPr="00B942D2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- протоколом о направлении</w:t>
      </w:r>
      <w:r w:rsidRPr="00B942D2" w:rsidR="008466A3">
        <w:rPr>
          <w:sz w:val="18"/>
          <w:szCs w:val="18"/>
        </w:rPr>
        <w:t xml:space="preserve"> 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>Побережного И.В.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медицинское освидетельствование на состояние опьянения </w:t>
      </w:r>
      <w:r w:rsidRPr="00B942D2" w:rsid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…</w:t>
      </w:r>
      <w:r w:rsidRPr="00B942D2" w:rsidR="00F83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>06.04</w:t>
      </w:r>
      <w:r w:rsidRPr="00B942D2" w:rsidR="005140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.2022 </w:t>
      </w:r>
      <w:r w:rsidRPr="00B942D2" w:rsidR="00825ECB">
        <w:rPr>
          <w:rFonts w:ascii="Times New Roman" w:eastAsia="Times New Roman" w:hAnsi="Times New Roman" w:cs="Times New Roman"/>
          <w:color w:val="000000"/>
          <w:sz w:val="18"/>
          <w:szCs w:val="18"/>
        </w:rPr>
        <w:t>(л.д.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B942D2" w:rsidR="00825ECB">
        <w:rPr>
          <w:rFonts w:ascii="Times New Roman" w:eastAsia="Times New Roman" w:hAnsi="Times New Roman" w:cs="Times New Roman"/>
          <w:color w:val="000000"/>
          <w:sz w:val="18"/>
          <w:szCs w:val="18"/>
        </w:rPr>
        <w:t>);</w:t>
      </w:r>
    </w:p>
    <w:p w:rsidR="008466A3" w:rsidRPr="00B942D2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- видеоматериалами (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л.д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. 5);</w:t>
      </w:r>
    </w:p>
    <w:p w:rsidR="00F43647" w:rsidRPr="00B942D2" w:rsidP="008466A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рапортом ИДПС ОГИБДД ОМВД России по Бахчисарайскому району 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л.д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B942D2" w:rsidR="008466A3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8F5B6F" w:rsidRPr="00B942D2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- </w:t>
      </w:r>
      <w:r w:rsidRPr="00B942D2" w:rsidR="00F4364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справкой  начальника ОГИБДД ОМВД России по Бахчисарайскому району от 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07.04</w:t>
      </w:r>
      <w:r w:rsidRPr="00B942D2" w:rsidR="00F4364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.2022, согласно которой 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Побережный И.В., </w:t>
      </w:r>
      <w:r w:rsidRPr="00B942D2" w:rsid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…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942D2" w:rsidR="00F43647">
        <w:rPr>
          <w:rFonts w:ascii="Times New Roman" w:eastAsia="Times New Roman" w:hAnsi="Times New Roman" w:cs="Times New Roman"/>
          <w:color w:val="000000"/>
          <w:sz w:val="18"/>
          <w:szCs w:val="18"/>
        </w:rPr>
        <w:t>года рождения, водительское удостоверение не получал (л.д.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10</w:t>
      </w:r>
      <w:r w:rsidRPr="00B942D2" w:rsidR="00F43647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43647" w:rsidRPr="00B942D2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Обстоятельством, смягчающим административную ответственность 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Побережного И.В.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, является признание вины, раскаяние.</w:t>
      </w:r>
    </w:p>
    <w:p w:rsidR="00AB7527" w:rsidRPr="00B942D2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Обстоятельств, отягчающих административную ответственность 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Побережного И.В.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, мировым судьей не установлено.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43647" w:rsidRPr="00B942D2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Побережным И.В.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B942D2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Обстоятельств, исключающих применение к </w:t>
      </w:r>
      <w:r w:rsidRPr="00B942D2" w:rsidR="00EB41DE">
        <w:rPr>
          <w:rFonts w:ascii="Times New Roman" w:eastAsia="Times New Roman" w:hAnsi="Times New Roman" w:cs="Times New Roman"/>
          <w:color w:val="000000"/>
          <w:sz w:val="18"/>
          <w:szCs w:val="18"/>
        </w:rPr>
        <w:t>Побережному И.В.</w:t>
      </w:r>
      <w:r w:rsidRPr="00B942D2">
        <w:rPr>
          <w:rFonts w:ascii="Times New Roman" w:eastAsia="Times New Roman" w:hAnsi="Times New Roman" w:cs="Times New Roman"/>
          <w:color w:val="000000"/>
          <w:sz w:val="18"/>
          <w:szCs w:val="18"/>
        </w:rPr>
        <w:t>, административного ареста, не установлено.</w:t>
      </w:r>
    </w:p>
    <w:p w:rsidR="00FD3960" w:rsidRPr="00B942D2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На основании вышеизложенного мировой судья считает необходимым назначить 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>Побережному И.В.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B942D2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B942D2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B942D2">
        <w:rPr>
          <w:rFonts w:ascii="Times New Roman" w:eastAsia="Newton-Regular" w:hAnsi="Times New Roman" w:cs="Times New Roman"/>
          <w:sz w:val="18"/>
          <w:szCs w:val="18"/>
          <w:lang w:eastAsia="ru-RU"/>
        </w:rPr>
        <w:t>Руководствуясь ч. 2 ст. 12.26, ст. ст. 29.9, 29.10</w:t>
      </w:r>
      <w:r w:rsidRPr="00B942D2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Кодекса РФ об административных правонарушениях,</w:t>
      </w:r>
      <w:r w:rsidRPr="00B942D2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мировой судья</w:t>
      </w:r>
    </w:p>
    <w:p w:rsidR="00FD3960" w:rsidRPr="00B942D2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942D2">
        <w:rPr>
          <w:rFonts w:ascii="Times New Roman" w:eastAsia="Times New Roman" w:hAnsi="Times New Roman" w:cs="Times New Roman"/>
          <w:bCs/>
          <w:sz w:val="18"/>
          <w:szCs w:val="18"/>
        </w:rPr>
        <w:t>ПОСТАНОВИЛ:</w:t>
      </w:r>
    </w:p>
    <w:p w:rsidR="00FD3960" w:rsidRPr="00B942D2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Признать 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>Побережного И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B942D2">
        <w:rPr>
          <w:rFonts w:ascii="Times New Roman" w:eastAsia="Times New Roman" w:hAnsi="Times New Roman" w:cs="Times New Roman"/>
          <w:bCs/>
          <w:sz w:val="18"/>
          <w:szCs w:val="18"/>
        </w:rPr>
        <w:t>Кодекса РФ об административных правонарушениях, и н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B942D2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B942D2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Срок административного наказания исчислять с момента задержания 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>Побережного И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B942D2" w:rsidR="00B942D2">
        <w:rPr>
          <w:rFonts w:ascii="Times New Roman" w:eastAsia="Newton-Regular" w:hAnsi="Times New Roman" w:cs="Times New Roman"/>
          <w:sz w:val="18"/>
          <w:szCs w:val="18"/>
        </w:rPr>
        <w:t>.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органами внутренних дел</w:t>
      </w:r>
      <w:r w:rsidRPr="00B942D2" w:rsidR="00EB41DE">
        <w:rPr>
          <w:rFonts w:ascii="Times New Roman" w:eastAsia="Newton-Regular" w:hAnsi="Times New Roman" w:cs="Times New Roman"/>
          <w:sz w:val="18"/>
          <w:szCs w:val="18"/>
        </w:rPr>
        <w:t xml:space="preserve"> с 22:00 час. 06 апреля 2022 года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.</w:t>
      </w:r>
    </w:p>
    <w:p w:rsidR="00FD3960" w:rsidRPr="00B942D2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8"/>
          <w:szCs w:val="18"/>
          <w:lang w:eastAsia="zh-CN"/>
        </w:rPr>
      </w:pP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Постановление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может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быть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обжаловано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в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Бахчисарайский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районный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суд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Республики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Крым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через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мирового судью 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>судебного участка №26 Бахчисарайского судебного района (Бахчисарайский муниципальный район) Республики Крым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 xml:space="preserve"> в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течение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десяти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суток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со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дня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вручения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или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получения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копии</w:t>
      </w: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942D2">
        <w:rPr>
          <w:rFonts w:ascii="Times New Roman" w:eastAsia="Arial Unicode MS" w:hAnsi="Times New Roman" w:cs="Times New Roman"/>
          <w:sz w:val="18"/>
          <w:szCs w:val="18"/>
          <w:lang w:eastAsia="zh-CN"/>
        </w:rPr>
        <w:t>постановления.</w:t>
      </w:r>
    </w:p>
    <w:p w:rsidR="00EF6AA1" w:rsidRPr="00E37C25" w:rsidP="00AB7527">
      <w:pPr>
        <w:spacing w:after="0" w:line="240" w:lineRule="auto"/>
        <w:ind w:firstLine="709"/>
        <w:jc w:val="both"/>
        <w:rPr>
          <w:sz w:val="24"/>
          <w:szCs w:val="24"/>
        </w:rPr>
      </w:pPr>
      <w:r w:rsidRPr="00B942D2">
        <w:rPr>
          <w:rFonts w:ascii="Times New Roman" w:eastAsia="Times New Roman" w:hAnsi="Times New Roman" w:cs="Times New Roman"/>
          <w:sz w:val="18"/>
          <w:szCs w:val="18"/>
          <w:lang w:eastAsia="zh-CN"/>
        </w:rPr>
        <w:t>Мировой судья                                                                             Е.</w:t>
      </w:r>
      <w:r w:rsidRPr="00B942D2" w:rsidR="003D580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Н. </w:t>
      </w:r>
      <w:r w:rsidRPr="00B942D2" w:rsidR="003D5803">
        <w:rPr>
          <w:rFonts w:ascii="Times New Roman" w:eastAsia="Times New Roman" w:hAnsi="Times New Roman" w:cs="Times New Roman"/>
          <w:sz w:val="18"/>
          <w:szCs w:val="18"/>
          <w:lang w:eastAsia="zh-CN"/>
        </w:rPr>
        <w:t>Андрухова</w:t>
      </w:r>
      <w:r w:rsidRPr="00B942D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</w:p>
    <w:sectPr w:rsidSect="00B942D2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C53B1"/>
    <w:rsid w:val="000F6B9C"/>
    <w:rsid w:val="00123156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32159D"/>
    <w:rsid w:val="003C05B7"/>
    <w:rsid w:val="003D4CEB"/>
    <w:rsid w:val="003D5803"/>
    <w:rsid w:val="0047127B"/>
    <w:rsid w:val="0051402D"/>
    <w:rsid w:val="0057605B"/>
    <w:rsid w:val="005A6182"/>
    <w:rsid w:val="00653A91"/>
    <w:rsid w:val="00662178"/>
    <w:rsid w:val="00695B34"/>
    <w:rsid w:val="006A4F3D"/>
    <w:rsid w:val="006B4F18"/>
    <w:rsid w:val="006D59B0"/>
    <w:rsid w:val="00776701"/>
    <w:rsid w:val="00787B63"/>
    <w:rsid w:val="007C09F0"/>
    <w:rsid w:val="00825ECB"/>
    <w:rsid w:val="008466A3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52F80"/>
    <w:rsid w:val="00A813B6"/>
    <w:rsid w:val="00AB7527"/>
    <w:rsid w:val="00AF327D"/>
    <w:rsid w:val="00B942D2"/>
    <w:rsid w:val="00BC2495"/>
    <w:rsid w:val="00BF650F"/>
    <w:rsid w:val="00C27D17"/>
    <w:rsid w:val="00CE0F3E"/>
    <w:rsid w:val="00CE5957"/>
    <w:rsid w:val="00D70499"/>
    <w:rsid w:val="00D94716"/>
    <w:rsid w:val="00E37C25"/>
    <w:rsid w:val="00EB41DE"/>
    <w:rsid w:val="00EF6AA1"/>
    <w:rsid w:val="00F255F2"/>
    <w:rsid w:val="00F34DE3"/>
    <w:rsid w:val="00F43647"/>
    <w:rsid w:val="00F50236"/>
    <w:rsid w:val="00F72F53"/>
    <w:rsid w:val="00F832F6"/>
    <w:rsid w:val="00FD3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