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98C" w:rsidP="0093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</w:t>
      </w:r>
      <w:r w:rsidR="00AF23C4">
        <w:rPr>
          <w:rFonts w:ascii="Times New Roman" w:hAnsi="Times New Roman"/>
          <w:bCs/>
          <w:sz w:val="24"/>
          <w:szCs w:val="24"/>
        </w:rPr>
        <w:t>1</w:t>
      </w:r>
      <w:r w:rsidR="005947FA">
        <w:rPr>
          <w:rFonts w:ascii="Times New Roman" w:hAnsi="Times New Roman"/>
          <w:bCs/>
          <w:sz w:val="24"/>
          <w:szCs w:val="24"/>
        </w:rPr>
        <w:t>50</w:t>
      </w:r>
      <w:r>
        <w:rPr>
          <w:rFonts w:ascii="Times New Roman" w:hAnsi="Times New Roman"/>
          <w:bCs/>
          <w:sz w:val="24"/>
          <w:szCs w:val="24"/>
        </w:rPr>
        <w:t>/20</w:t>
      </w:r>
      <w:r w:rsidR="005947FA">
        <w:rPr>
          <w:rFonts w:ascii="Times New Roman" w:hAnsi="Times New Roman"/>
          <w:bCs/>
          <w:sz w:val="24"/>
          <w:szCs w:val="24"/>
        </w:rPr>
        <w:t>20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08 апреля 2020</w:t>
      </w:r>
      <w:r>
        <w:rPr>
          <w:rFonts w:ascii="Times New Roman" w:eastAsia="Newton-Regular" w:hAnsi="Times New Roman"/>
          <w:sz w:val="24"/>
          <w:szCs w:val="24"/>
        </w:rPr>
        <w:t xml:space="preserve"> г.                                                                                                   г. Бахчисарай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рассмотрев </w:t>
      </w:r>
      <w:r w:rsidR="00C502C2">
        <w:rPr>
          <w:rFonts w:ascii="Times New Roman" w:eastAsia="Newton-Regular" w:hAnsi="Times New Roman"/>
          <w:sz w:val="24"/>
          <w:szCs w:val="24"/>
        </w:rPr>
        <w:t>дело</w:t>
      </w:r>
      <w:r>
        <w:rPr>
          <w:rFonts w:ascii="Times New Roman" w:eastAsia="Newton-Regular" w:hAnsi="Times New Roman"/>
          <w:sz w:val="24"/>
          <w:szCs w:val="24"/>
        </w:rPr>
        <w:t xml:space="preserve"> об административном правонарушении  в отношении </w:t>
      </w:r>
      <w:r w:rsidR="00B332B7">
        <w:rPr>
          <w:rFonts w:ascii="Times New Roman" w:eastAsia="Newton-Regular" w:hAnsi="Times New Roman"/>
          <w:sz w:val="24"/>
          <w:szCs w:val="24"/>
        </w:rPr>
        <w:t>Головатенко</w:t>
      </w:r>
      <w:r w:rsidR="00B332B7">
        <w:rPr>
          <w:rFonts w:ascii="Times New Roman" w:eastAsia="Newton-Regular" w:hAnsi="Times New Roman"/>
          <w:sz w:val="24"/>
          <w:szCs w:val="24"/>
        </w:rPr>
        <w:t xml:space="preserve"> Ю</w:t>
      </w:r>
      <w:r w:rsidR="000732F8">
        <w:rPr>
          <w:rFonts w:ascii="Times New Roman" w:eastAsia="Newton-Regular" w:hAnsi="Times New Roman"/>
          <w:sz w:val="24"/>
          <w:szCs w:val="24"/>
        </w:rPr>
        <w:t>.</w:t>
      </w:r>
      <w:r w:rsidR="00B332B7">
        <w:rPr>
          <w:rFonts w:ascii="Times New Roman" w:eastAsia="Newton-Regular" w:hAnsi="Times New Roman"/>
          <w:sz w:val="24"/>
          <w:szCs w:val="24"/>
        </w:rPr>
        <w:t xml:space="preserve"> В</w:t>
      </w:r>
      <w:r w:rsidR="000732F8">
        <w:rPr>
          <w:rFonts w:ascii="Times New Roman" w:eastAsia="Newton-Regular" w:hAnsi="Times New Roman"/>
          <w:sz w:val="24"/>
          <w:szCs w:val="24"/>
        </w:rPr>
        <w:t>.</w:t>
      </w:r>
      <w:r w:rsidR="0048273D">
        <w:rPr>
          <w:rFonts w:ascii="Times New Roman" w:eastAsia="Newton-Regular" w:hAnsi="Times New Roman"/>
          <w:sz w:val="24"/>
          <w:szCs w:val="24"/>
        </w:rPr>
        <w:t>,</w:t>
      </w:r>
      <w:r w:rsidR="00F25935">
        <w:rPr>
          <w:rFonts w:ascii="Times New Roman" w:eastAsia="Newton-Regular" w:hAnsi="Times New Roman"/>
          <w:sz w:val="24"/>
          <w:szCs w:val="24"/>
        </w:rPr>
        <w:t xml:space="preserve"> </w:t>
      </w:r>
      <w:r w:rsidR="000732F8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0732F8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C81858">
        <w:rPr>
          <w:rFonts w:ascii="Times New Roman" w:eastAsia="Newton-Regular" w:hAnsi="Times New Roman"/>
          <w:sz w:val="24"/>
          <w:szCs w:val="24"/>
        </w:rPr>
        <w:t xml:space="preserve">официально не трудоустроенного, </w:t>
      </w:r>
      <w:r w:rsidR="004C128B">
        <w:rPr>
          <w:rFonts w:ascii="Times New Roman" w:eastAsia="Newton-Regular" w:hAnsi="Times New Roman"/>
          <w:sz w:val="24"/>
          <w:szCs w:val="24"/>
        </w:rPr>
        <w:t xml:space="preserve">зарегистрированного </w:t>
      </w:r>
      <w:r w:rsidR="00AE49B4">
        <w:rPr>
          <w:rFonts w:ascii="Times New Roman" w:eastAsia="Newton-Regular" w:hAnsi="Times New Roman"/>
          <w:sz w:val="24"/>
          <w:szCs w:val="24"/>
        </w:rPr>
        <w:t xml:space="preserve">и проживающего </w:t>
      </w:r>
      <w:r w:rsidR="00BA62E3">
        <w:rPr>
          <w:rFonts w:ascii="Times New Roman" w:eastAsia="Newton-Regular" w:hAnsi="Times New Roman"/>
          <w:sz w:val="24"/>
          <w:szCs w:val="24"/>
        </w:rPr>
        <w:t xml:space="preserve">по адресу: </w:t>
      </w:r>
      <w:r w:rsidR="000732F8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93398C" w:rsidP="00ED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20 марта 2020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года  в</w:t>
      </w:r>
      <w:r w:rsidR="0026221D">
        <w:rPr>
          <w:rFonts w:ascii="Times New Roman" w:eastAsia="Newton-Regular" w:hAnsi="Times New Roman"/>
          <w:sz w:val="24"/>
          <w:szCs w:val="24"/>
        </w:rPr>
        <w:t xml:space="preserve"> </w:t>
      </w:r>
      <w:r w:rsidR="000732F8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часов </w:t>
      </w:r>
      <w:r w:rsidR="000732F8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минут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F905CF">
        <w:rPr>
          <w:rFonts w:ascii="Times New Roman" w:eastAsia="Newton-Regular" w:hAnsi="Times New Roman"/>
          <w:sz w:val="24"/>
          <w:szCs w:val="24"/>
        </w:rPr>
        <w:t>Головатенко</w:t>
      </w:r>
      <w:r w:rsidR="00F905CF">
        <w:rPr>
          <w:rFonts w:ascii="Times New Roman" w:eastAsia="Newton-Regular" w:hAnsi="Times New Roman"/>
          <w:sz w:val="24"/>
          <w:szCs w:val="24"/>
        </w:rPr>
        <w:t xml:space="preserve"> Ю.В.</w:t>
      </w:r>
      <w:r>
        <w:rPr>
          <w:rFonts w:ascii="Times New Roman" w:eastAsia="Newton-Regular" w:hAnsi="Times New Roman"/>
          <w:sz w:val="24"/>
          <w:szCs w:val="24"/>
        </w:rPr>
        <w:t xml:space="preserve"> находился в </w:t>
      </w:r>
      <w:r>
        <w:rPr>
          <w:rFonts w:ascii="Times New Roman" w:eastAsia="Newton-Regular" w:hAnsi="Times New Roman"/>
          <w:sz w:val="24"/>
          <w:szCs w:val="24"/>
        </w:rPr>
        <w:t>общественном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месте</w:t>
      </w:r>
      <w:r>
        <w:rPr>
          <w:rFonts w:ascii="Times New Roman" w:eastAsia="Newton-Regular" w:hAnsi="Times New Roman"/>
          <w:sz w:val="24"/>
          <w:szCs w:val="24"/>
        </w:rPr>
        <w:t xml:space="preserve"> по адресу:</w:t>
      </w:r>
      <w:r w:rsidR="00212380">
        <w:rPr>
          <w:rFonts w:ascii="Times New Roman" w:eastAsia="Newton-Regular" w:hAnsi="Times New Roman"/>
          <w:sz w:val="24"/>
          <w:szCs w:val="24"/>
        </w:rPr>
        <w:t xml:space="preserve"> </w:t>
      </w:r>
      <w:r w:rsidR="000732F8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в состоянии алкогольного опьянения, </w:t>
      </w:r>
      <w:r>
        <w:rPr>
          <w:rFonts w:ascii="Times New Roman" w:hAnsi="Times New Roman"/>
          <w:sz w:val="24"/>
          <w:szCs w:val="24"/>
        </w:rPr>
        <w:t>оскорбляющем человеческое достоинство и общественную нравственность</w:t>
      </w:r>
      <w:r w:rsidR="004C30C1">
        <w:rPr>
          <w:rFonts w:ascii="Times New Roman" w:hAnsi="Times New Roman"/>
          <w:sz w:val="24"/>
          <w:szCs w:val="24"/>
        </w:rPr>
        <w:t xml:space="preserve"> </w:t>
      </w:r>
      <w:r w:rsidRPr="004C30C1" w:rsidR="004C30C1">
        <w:rPr>
          <w:rFonts w:ascii="Times New Roman" w:hAnsi="Times New Roman"/>
          <w:sz w:val="24"/>
          <w:szCs w:val="24"/>
        </w:rPr>
        <w:t xml:space="preserve">состояние опьянения установлено согласно акту о результатах медицинского освидетельствования на состояния опьянения № </w:t>
      </w:r>
      <w:r w:rsidR="000732F8">
        <w:rPr>
          <w:rFonts w:ascii="Times New Roman" w:hAnsi="Times New Roman"/>
          <w:sz w:val="24"/>
          <w:szCs w:val="24"/>
        </w:rPr>
        <w:t>*</w:t>
      </w:r>
      <w:r w:rsidRPr="004C30C1" w:rsidR="004C30C1">
        <w:rPr>
          <w:rFonts w:ascii="Times New Roman" w:hAnsi="Times New Roman"/>
          <w:sz w:val="24"/>
          <w:szCs w:val="24"/>
        </w:rPr>
        <w:t xml:space="preserve"> от </w:t>
      </w:r>
      <w:r w:rsidR="00295648">
        <w:rPr>
          <w:rFonts w:ascii="Times New Roman" w:hAnsi="Times New Roman"/>
          <w:sz w:val="24"/>
          <w:szCs w:val="24"/>
        </w:rPr>
        <w:t>20.03.2020</w:t>
      </w:r>
      <w:r w:rsidRPr="004C30C1" w:rsidR="004C30C1">
        <w:rPr>
          <w:rFonts w:ascii="Times New Roman" w:hAnsi="Times New Roman"/>
          <w:sz w:val="24"/>
          <w:szCs w:val="24"/>
        </w:rPr>
        <w:t xml:space="preserve"> г.</w:t>
      </w:r>
    </w:p>
    <w:p w:rsidR="004B718F" w:rsidRPr="004B718F" w:rsidP="00ED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ED69A8" w:rsidR="00ED69A8">
        <w:rPr>
          <w:rFonts w:ascii="Times New Roman" w:hAnsi="Times New Roman"/>
          <w:sz w:val="24"/>
          <w:szCs w:val="24"/>
          <w:lang w:eastAsia="ru-RU"/>
        </w:rPr>
        <w:t>Головатенко</w:t>
      </w:r>
      <w:r w:rsidRPr="00ED69A8" w:rsidR="00ED69A8">
        <w:rPr>
          <w:rFonts w:ascii="Times New Roman" w:hAnsi="Times New Roman"/>
          <w:sz w:val="24"/>
          <w:szCs w:val="24"/>
          <w:lang w:eastAsia="ru-RU"/>
        </w:rPr>
        <w:t xml:space="preserve"> Ю.В. </w:t>
      </w:r>
      <w:r w:rsidRPr="004B718F">
        <w:rPr>
          <w:rFonts w:ascii="Times New Roman" w:hAnsi="Times New Roman"/>
          <w:sz w:val="24"/>
          <w:szCs w:val="24"/>
          <w:lang w:eastAsia="ru-RU"/>
        </w:rPr>
        <w:t>вину признал, в содеянном раскаялся, изложенные в протоколе обстоятельства подтвердил.</w:t>
      </w:r>
    </w:p>
    <w:p w:rsidR="004B718F" w:rsidRPr="004B718F" w:rsidP="00ED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 xml:space="preserve">Вина </w:t>
      </w:r>
      <w:r w:rsidRPr="00ED69A8" w:rsidR="00ED69A8">
        <w:rPr>
          <w:rFonts w:ascii="Times New Roman" w:hAnsi="Times New Roman"/>
          <w:sz w:val="24"/>
          <w:szCs w:val="24"/>
          <w:lang w:eastAsia="ru-RU"/>
        </w:rPr>
        <w:t>Головатенко</w:t>
      </w:r>
      <w:r w:rsidRPr="00ED69A8" w:rsidR="00ED69A8">
        <w:rPr>
          <w:rFonts w:ascii="Times New Roman" w:hAnsi="Times New Roman"/>
          <w:sz w:val="24"/>
          <w:szCs w:val="24"/>
          <w:lang w:eastAsia="ru-RU"/>
        </w:rPr>
        <w:t xml:space="preserve"> Ю.В.</w:t>
      </w:r>
      <w:r w:rsidR="00ED69A8">
        <w:rPr>
          <w:rFonts w:ascii="Times New Roman" w:hAnsi="Times New Roman"/>
          <w:sz w:val="24"/>
          <w:szCs w:val="24"/>
          <w:lang w:eastAsia="ru-RU"/>
        </w:rPr>
        <w:t>,</w:t>
      </w:r>
      <w:r w:rsidRPr="00ED69A8" w:rsidR="00ED69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18F">
        <w:rPr>
          <w:rFonts w:ascii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ст. 20.21.КоАП РФ, подтверждается следующими доказательствами:</w:t>
      </w:r>
    </w:p>
    <w:p w:rsidR="004B718F" w:rsidRPr="004B718F" w:rsidP="00ED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="000732F8">
        <w:rPr>
          <w:rFonts w:ascii="Times New Roman" w:hAnsi="Times New Roman"/>
          <w:sz w:val="24"/>
          <w:szCs w:val="24"/>
          <w:lang w:eastAsia="ru-RU"/>
        </w:rPr>
        <w:t>***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B3984">
        <w:rPr>
          <w:rFonts w:ascii="Times New Roman" w:hAnsi="Times New Roman"/>
          <w:sz w:val="24"/>
          <w:szCs w:val="24"/>
          <w:lang w:eastAsia="ru-RU"/>
        </w:rPr>
        <w:t>20.03.2020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   (</w:t>
      </w:r>
      <w:r w:rsidRPr="004B718F">
        <w:rPr>
          <w:rFonts w:ascii="Times New Roman" w:hAnsi="Times New Roman"/>
          <w:sz w:val="24"/>
          <w:szCs w:val="24"/>
          <w:lang w:eastAsia="ru-RU"/>
        </w:rPr>
        <w:t>л.д</w:t>
      </w:r>
      <w:r w:rsidRPr="004B718F">
        <w:rPr>
          <w:rFonts w:ascii="Times New Roman" w:hAnsi="Times New Roman"/>
          <w:sz w:val="24"/>
          <w:szCs w:val="24"/>
          <w:lang w:eastAsia="ru-RU"/>
        </w:rPr>
        <w:t>. 2);</w:t>
      </w:r>
    </w:p>
    <w:p w:rsidR="00DC03CF" w:rsidP="00ED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 xml:space="preserve">- объяснением </w:t>
      </w:r>
      <w:r w:rsidRPr="00ED69A8" w:rsidR="00ED69A8">
        <w:rPr>
          <w:rFonts w:ascii="Times New Roman" w:hAnsi="Times New Roman"/>
          <w:sz w:val="24"/>
          <w:szCs w:val="24"/>
          <w:lang w:eastAsia="ru-RU"/>
        </w:rPr>
        <w:t>Головатенко</w:t>
      </w:r>
      <w:r w:rsidRPr="00ED69A8" w:rsidR="00ED69A8">
        <w:rPr>
          <w:rFonts w:ascii="Times New Roman" w:hAnsi="Times New Roman"/>
          <w:sz w:val="24"/>
          <w:szCs w:val="24"/>
          <w:lang w:eastAsia="ru-RU"/>
        </w:rPr>
        <w:t xml:space="preserve"> Ю.В. 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20.03.2020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  г.  (</w:t>
      </w:r>
      <w:r w:rsidRPr="004B718F">
        <w:rPr>
          <w:rFonts w:ascii="Times New Roman" w:hAnsi="Times New Roman"/>
          <w:sz w:val="24"/>
          <w:szCs w:val="24"/>
          <w:lang w:eastAsia="ru-RU"/>
        </w:rPr>
        <w:t>л.д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B718F">
        <w:rPr>
          <w:rFonts w:ascii="Times New Roman" w:hAnsi="Times New Roman"/>
          <w:sz w:val="24"/>
          <w:szCs w:val="24"/>
          <w:lang w:eastAsia="ru-RU"/>
        </w:rPr>
        <w:t>);</w:t>
      </w:r>
    </w:p>
    <w:p w:rsidR="004B718F" w:rsidRPr="004B718F" w:rsidP="00ED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- актом о результатах медицинского освидетельствования на состояние опьянения № 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20.03</w:t>
      </w:r>
      <w:r w:rsidRPr="004B718F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   г. (</w:t>
      </w:r>
      <w:r w:rsidRPr="004B718F">
        <w:rPr>
          <w:rFonts w:ascii="Times New Roman" w:hAnsi="Times New Roman"/>
          <w:sz w:val="24"/>
          <w:szCs w:val="24"/>
          <w:lang w:eastAsia="ru-RU"/>
        </w:rPr>
        <w:t>л.д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4B718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B718F" w:rsidRPr="004B718F" w:rsidP="00ED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 xml:space="preserve">- рапортом полицейского </w:t>
      </w:r>
      <w:r w:rsidR="002F7AA8">
        <w:rPr>
          <w:rFonts w:ascii="Times New Roman" w:hAnsi="Times New Roman"/>
          <w:sz w:val="24"/>
          <w:szCs w:val="24"/>
          <w:lang w:eastAsia="ru-RU"/>
        </w:rPr>
        <w:t>УУП ОУУП и ПДН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 ОМВД России по Бахчисарайскому району Республике Крым от </w:t>
      </w:r>
      <w:r w:rsidR="002F7AA8">
        <w:rPr>
          <w:rFonts w:ascii="Times New Roman" w:hAnsi="Times New Roman"/>
          <w:sz w:val="24"/>
          <w:szCs w:val="24"/>
          <w:lang w:eastAsia="ru-RU"/>
        </w:rPr>
        <w:t>20.03.2020</w:t>
      </w:r>
      <w:r w:rsidR="00ED69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Pr="004B718F">
        <w:rPr>
          <w:rFonts w:ascii="Times New Roman" w:hAnsi="Times New Roman"/>
          <w:sz w:val="24"/>
          <w:szCs w:val="24"/>
          <w:lang w:eastAsia="ru-RU"/>
        </w:rPr>
        <w:t>л.д.</w:t>
      </w:r>
      <w:r w:rsidR="00DC03CF">
        <w:rPr>
          <w:rFonts w:ascii="Times New Roman" w:hAnsi="Times New Roman"/>
          <w:sz w:val="24"/>
          <w:szCs w:val="24"/>
          <w:lang w:eastAsia="ru-RU"/>
        </w:rPr>
        <w:t>6</w:t>
      </w:r>
      <w:r w:rsidRPr="004B718F">
        <w:rPr>
          <w:rFonts w:ascii="Times New Roman" w:hAnsi="Times New Roman"/>
          <w:sz w:val="24"/>
          <w:szCs w:val="24"/>
          <w:lang w:eastAsia="ru-RU"/>
        </w:rPr>
        <w:t>)</w:t>
      </w:r>
      <w:r w:rsidR="002F7AA8">
        <w:rPr>
          <w:rFonts w:ascii="Times New Roman" w:hAnsi="Times New Roman"/>
          <w:sz w:val="24"/>
          <w:szCs w:val="24"/>
          <w:lang w:eastAsia="ru-RU"/>
        </w:rPr>
        <w:t>.</w:t>
      </w:r>
    </w:p>
    <w:p w:rsidR="004B718F" w:rsidRPr="004B718F" w:rsidP="00ED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 xml:space="preserve"> 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B718F" w:rsidRPr="004B718F" w:rsidP="00ED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8E3504" w:rsidR="008E3504">
        <w:rPr>
          <w:rFonts w:ascii="Times New Roman" w:hAnsi="Times New Roman"/>
          <w:sz w:val="24"/>
          <w:szCs w:val="24"/>
          <w:lang w:eastAsia="ru-RU"/>
        </w:rPr>
        <w:t>Головатенко</w:t>
      </w:r>
      <w:r w:rsidRPr="008E3504" w:rsidR="008E3504">
        <w:rPr>
          <w:rFonts w:ascii="Times New Roman" w:hAnsi="Times New Roman"/>
          <w:sz w:val="24"/>
          <w:szCs w:val="24"/>
          <w:lang w:eastAsia="ru-RU"/>
        </w:rPr>
        <w:t xml:space="preserve"> Ю.В. 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характер совершенного им деяния, и приходит к выводу, что в действиях </w:t>
      </w:r>
      <w:r w:rsidRPr="008E3504" w:rsidR="008E3504">
        <w:rPr>
          <w:rFonts w:ascii="Times New Roman" w:hAnsi="Times New Roman"/>
          <w:sz w:val="24"/>
          <w:szCs w:val="24"/>
          <w:lang w:eastAsia="ru-RU"/>
        </w:rPr>
        <w:t>Головатенко</w:t>
      </w:r>
      <w:r w:rsidRPr="008E3504" w:rsidR="008E3504">
        <w:rPr>
          <w:rFonts w:ascii="Times New Roman" w:hAnsi="Times New Roman"/>
          <w:sz w:val="24"/>
          <w:szCs w:val="24"/>
          <w:lang w:eastAsia="ru-RU"/>
        </w:rPr>
        <w:t xml:space="preserve"> Ю.В. 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усматривается грубое нарушение общественного порядка, в </w:t>
      </w:r>
      <w:r w:rsidRPr="004B718F">
        <w:rPr>
          <w:rFonts w:ascii="Times New Roman" w:hAnsi="Times New Roman"/>
          <w:sz w:val="24"/>
          <w:szCs w:val="24"/>
          <w:lang w:eastAsia="ru-RU"/>
        </w:rPr>
        <w:t>связи</w:t>
      </w:r>
      <w:r w:rsidRPr="004B718F">
        <w:rPr>
          <w:rFonts w:ascii="Times New Roman" w:hAnsi="Times New Roman"/>
          <w:sz w:val="24"/>
          <w:szCs w:val="24"/>
          <w:lang w:eastAsia="ru-RU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376D05" w:rsidRPr="00376D05" w:rsidP="0037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6D05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учитывается характер совершенного </w:t>
      </w:r>
      <w:r w:rsidRPr="00376D05">
        <w:rPr>
          <w:rFonts w:ascii="Times New Roman" w:hAnsi="Times New Roman"/>
          <w:sz w:val="24"/>
          <w:szCs w:val="24"/>
          <w:lang w:eastAsia="ru-RU"/>
        </w:rPr>
        <w:t>Головатенко</w:t>
      </w:r>
      <w:r w:rsidRPr="00376D05">
        <w:rPr>
          <w:rFonts w:ascii="Times New Roman" w:hAnsi="Times New Roman"/>
          <w:sz w:val="24"/>
          <w:szCs w:val="24"/>
          <w:lang w:eastAsia="ru-RU"/>
        </w:rPr>
        <w:t xml:space="preserve"> Ю.В. административного правонарушения, личность правонарушителя, его имущественное положение, а также обстоятельства, смягчающие  административную ответственность – признание вины, раскаяние в содеянном, а также отягчающее обстоятельство в виде повторного совершения однородного административного правонарушения.</w:t>
      </w:r>
    </w:p>
    <w:p w:rsidR="00376D05" w:rsidP="0037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6D05">
        <w:rPr>
          <w:rFonts w:ascii="Times New Roman" w:hAnsi="Times New Roman"/>
          <w:sz w:val="24"/>
          <w:szCs w:val="24"/>
          <w:lang w:eastAsia="ru-RU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4B718F" w:rsidRPr="004B718F" w:rsidP="0037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4B718F" w:rsidRPr="004B718F" w:rsidP="004B7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B718F" w:rsidP="004B7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8F">
        <w:rPr>
          <w:rFonts w:ascii="Times New Roman" w:hAnsi="Times New Roman"/>
          <w:sz w:val="24"/>
          <w:szCs w:val="24"/>
          <w:lang w:eastAsia="ru-RU"/>
        </w:rPr>
        <w:t>Руководствуясь ст. 20.21, ст. ст. 29.9, 29.10 Кодекса РФ об административных правонарушениях, мировой судья</w:t>
      </w:r>
    </w:p>
    <w:p w:rsidR="0093398C" w:rsidP="004B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8E3504" w:rsidR="008E3504">
        <w:rPr>
          <w:rFonts w:ascii="Times New Roman" w:eastAsia="Newton-Regular" w:hAnsi="Times New Roman"/>
          <w:sz w:val="24"/>
          <w:szCs w:val="24"/>
        </w:rPr>
        <w:t>Головатенко</w:t>
      </w:r>
      <w:r w:rsidRPr="008E3504" w:rsidR="008E3504">
        <w:rPr>
          <w:rFonts w:ascii="Times New Roman" w:eastAsia="Newton-Regular" w:hAnsi="Times New Roman"/>
          <w:sz w:val="24"/>
          <w:szCs w:val="24"/>
        </w:rPr>
        <w:t xml:space="preserve"> Ю</w:t>
      </w:r>
      <w:r w:rsidR="000732F8">
        <w:rPr>
          <w:rFonts w:ascii="Times New Roman" w:eastAsia="Newton-Regular" w:hAnsi="Times New Roman"/>
          <w:sz w:val="24"/>
          <w:szCs w:val="24"/>
        </w:rPr>
        <w:t>.</w:t>
      </w:r>
      <w:r w:rsidRPr="008E3504" w:rsidR="008E3504">
        <w:rPr>
          <w:rFonts w:ascii="Times New Roman" w:eastAsia="Newton-Regular" w:hAnsi="Times New Roman"/>
          <w:sz w:val="24"/>
          <w:szCs w:val="24"/>
        </w:rPr>
        <w:t xml:space="preserve"> В</w:t>
      </w:r>
      <w:r w:rsidR="000732F8">
        <w:rPr>
          <w:rFonts w:ascii="Times New Roman" w:eastAsia="Newton-Regular" w:hAnsi="Times New Roman"/>
          <w:sz w:val="24"/>
          <w:szCs w:val="24"/>
        </w:rPr>
        <w:t>.</w:t>
      </w:r>
      <w:r w:rsidRPr="008E3504" w:rsidR="008E3504">
        <w:rPr>
          <w:rFonts w:ascii="Times New Roman" w:eastAsia="Newton-Regular" w:hAnsi="Times New Roman"/>
          <w:sz w:val="24"/>
          <w:szCs w:val="24"/>
        </w:rPr>
        <w:t xml:space="preserve">, </w:t>
      </w:r>
      <w:r w:rsidR="000732F8">
        <w:rPr>
          <w:rFonts w:ascii="Times New Roman" w:eastAsia="Newton-Regular" w:hAnsi="Times New Roman"/>
          <w:sz w:val="24"/>
          <w:szCs w:val="24"/>
        </w:rPr>
        <w:t>***</w:t>
      </w:r>
      <w:r w:rsidR="008E3504">
        <w:rPr>
          <w:rFonts w:ascii="Times New Roman" w:eastAsia="Newton-Regular" w:hAnsi="Times New Roman"/>
          <w:sz w:val="24"/>
          <w:szCs w:val="24"/>
        </w:rPr>
        <w:t xml:space="preserve"> </w:t>
      </w:r>
      <w:r w:rsidR="003B16E2">
        <w:rPr>
          <w:rFonts w:ascii="Times New Roman" w:eastAsia="Newton-Regular" w:hAnsi="Times New Roman"/>
          <w:sz w:val="24"/>
          <w:szCs w:val="24"/>
        </w:rPr>
        <w:t>года рождения</w:t>
      </w:r>
      <w:r>
        <w:rPr>
          <w:rFonts w:ascii="Times New Roman" w:eastAsia="Newton-Regular" w:hAnsi="Times New Roman"/>
          <w:sz w:val="24"/>
          <w:szCs w:val="24"/>
        </w:rPr>
        <w:t xml:space="preserve">,  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административное наказание в виде </w:t>
      </w:r>
      <w:r>
        <w:rPr>
          <w:rFonts w:ascii="Times New Roman" w:hAnsi="Times New Roman"/>
          <w:sz w:val="24"/>
          <w:szCs w:val="24"/>
        </w:rPr>
        <w:t xml:space="preserve">административного ареста сроком на </w:t>
      </w:r>
      <w:r w:rsidR="00A63F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A63F24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>) суток.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="00616763">
        <w:rPr>
          <w:rFonts w:ascii="Times New Roman" w:eastAsia="Newton-Regular" w:hAnsi="Times New Roman"/>
          <w:sz w:val="24"/>
          <w:szCs w:val="24"/>
        </w:rPr>
        <w:t>Головатенко</w:t>
      </w:r>
      <w:r w:rsidR="00616763">
        <w:rPr>
          <w:rFonts w:ascii="Times New Roman" w:eastAsia="Newton-Regular" w:hAnsi="Times New Roman"/>
          <w:sz w:val="24"/>
          <w:szCs w:val="24"/>
        </w:rPr>
        <w:t xml:space="preserve"> </w:t>
      </w:r>
      <w:r w:rsidR="00616763">
        <w:rPr>
          <w:rFonts w:ascii="Times New Roman" w:eastAsia="Newton-Regular" w:hAnsi="Times New Roman"/>
          <w:sz w:val="24"/>
          <w:szCs w:val="24"/>
        </w:rPr>
        <w:t>Ю</w:t>
      </w:r>
      <w:r w:rsidR="000732F8">
        <w:rPr>
          <w:rFonts w:ascii="Times New Roman" w:eastAsia="Newton-Regular" w:hAnsi="Times New Roman"/>
          <w:sz w:val="24"/>
          <w:szCs w:val="24"/>
        </w:rPr>
        <w:t>.</w:t>
      </w:r>
      <w:r w:rsidR="00616763">
        <w:rPr>
          <w:rFonts w:ascii="Times New Roman" w:eastAsia="Newton-Regular" w:hAnsi="Times New Roman"/>
          <w:sz w:val="24"/>
          <w:szCs w:val="24"/>
        </w:rPr>
        <w:t>В</w:t>
      </w:r>
      <w:r w:rsidR="000732F8">
        <w:rPr>
          <w:rFonts w:ascii="Times New Roman" w:eastAsia="Newton-Regular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органами</w:t>
      </w:r>
      <w:r>
        <w:rPr>
          <w:rFonts w:ascii="Times New Roman" w:hAnsi="Times New Roman"/>
          <w:sz w:val="24"/>
          <w:szCs w:val="24"/>
        </w:rPr>
        <w:t xml:space="preserve"> внутренних дел</w:t>
      </w:r>
      <w:r w:rsidR="00616763">
        <w:rPr>
          <w:rFonts w:ascii="Times New Roman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93398C" w:rsidP="0093398C">
      <w:pPr>
        <w:spacing w:after="0" w:line="254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судья                                                                                                Е.Н.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</w:p>
    <w:p w:rsidR="00684E74" w:rsidP="0093398C">
      <w:pPr>
        <w:jc w:val="both"/>
        <w:rPr>
          <w:rFonts w:ascii="Times New Roman" w:eastAsia="Newton-Regular" w:hAnsi="Times New Roman"/>
          <w:sz w:val="24"/>
          <w:szCs w:val="24"/>
        </w:rPr>
      </w:pPr>
    </w:p>
    <w:p w:rsidR="00684E74" w:rsidP="0093398C">
      <w:pPr>
        <w:jc w:val="both"/>
        <w:rPr>
          <w:rFonts w:ascii="Times New Roman" w:eastAsia="Newton-Regular" w:hAnsi="Times New Roman"/>
          <w:sz w:val="24"/>
          <w:szCs w:val="24"/>
        </w:rPr>
      </w:pPr>
    </w:p>
    <w:p w:rsidR="00684E74" w:rsidP="0093398C">
      <w:pPr>
        <w:jc w:val="both"/>
        <w:rPr>
          <w:rFonts w:ascii="Times New Roman" w:eastAsia="Newton-Regular" w:hAnsi="Times New Roman"/>
          <w:sz w:val="24"/>
          <w:szCs w:val="24"/>
        </w:rPr>
      </w:pPr>
    </w:p>
    <w:p w:rsidR="00684E74" w:rsidRPr="00684E74" w:rsidP="00684E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74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684E74" w:rsidRPr="00684E74" w:rsidP="00684E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74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684E74" w:rsidRPr="00684E74" w:rsidP="00684E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74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684E74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684E74" w:rsidRPr="00684E74" w:rsidP="00684E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74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684E74" w:rsidRPr="00684E74" w:rsidP="00684E74">
      <w:pPr>
        <w:spacing w:after="0" w:line="240" w:lineRule="auto"/>
        <w:ind w:right="-406"/>
        <w:jc w:val="right"/>
        <w:rPr>
          <w:sz w:val="28"/>
          <w:szCs w:val="28"/>
        </w:rPr>
      </w:pPr>
      <w:r w:rsidRPr="00684E74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684E74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684E74" w:rsidP="0093398C">
      <w:pPr>
        <w:jc w:val="both"/>
        <w:rPr>
          <w:rFonts w:ascii="Times New Roman" w:eastAsia="Newton-Regular" w:hAnsi="Times New Roman"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/>
    <w:p w:rsidR="0093398C" w:rsidP="0093398C"/>
    <w:p w:rsidR="0093398C" w:rsidP="0093398C"/>
    <w:p w:rsidR="00055A42"/>
    <w:p w:rsidR="00BC744D"/>
    <w:p w:rsidR="00BC744D"/>
    <w:p w:rsidR="00BC74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3"/>
    <w:rsid w:val="00055A42"/>
    <w:rsid w:val="000732F8"/>
    <w:rsid w:val="000B3984"/>
    <w:rsid w:val="000C2347"/>
    <w:rsid w:val="00157D89"/>
    <w:rsid w:val="001F7047"/>
    <w:rsid w:val="00212380"/>
    <w:rsid w:val="00217C87"/>
    <w:rsid w:val="002344B4"/>
    <w:rsid w:val="0026221D"/>
    <w:rsid w:val="00295648"/>
    <w:rsid w:val="002A0112"/>
    <w:rsid w:val="002E141F"/>
    <w:rsid w:val="002F7AA8"/>
    <w:rsid w:val="00301FAB"/>
    <w:rsid w:val="003119CE"/>
    <w:rsid w:val="00321584"/>
    <w:rsid w:val="00332F48"/>
    <w:rsid w:val="003428B6"/>
    <w:rsid w:val="0037116C"/>
    <w:rsid w:val="00376D05"/>
    <w:rsid w:val="003B16E2"/>
    <w:rsid w:val="003C2C32"/>
    <w:rsid w:val="00465C9E"/>
    <w:rsid w:val="00472E54"/>
    <w:rsid w:val="0048273D"/>
    <w:rsid w:val="004B67DC"/>
    <w:rsid w:val="004B718F"/>
    <w:rsid w:val="004C128B"/>
    <w:rsid w:val="004C30C1"/>
    <w:rsid w:val="00561007"/>
    <w:rsid w:val="00577010"/>
    <w:rsid w:val="00592F77"/>
    <w:rsid w:val="005947FA"/>
    <w:rsid w:val="005A4B2F"/>
    <w:rsid w:val="005C6F2A"/>
    <w:rsid w:val="005F09F8"/>
    <w:rsid w:val="006067D6"/>
    <w:rsid w:val="006152E4"/>
    <w:rsid w:val="00616763"/>
    <w:rsid w:val="0067491F"/>
    <w:rsid w:val="00684E74"/>
    <w:rsid w:val="007F0EA7"/>
    <w:rsid w:val="00804F39"/>
    <w:rsid w:val="00840032"/>
    <w:rsid w:val="008510A9"/>
    <w:rsid w:val="00857EFA"/>
    <w:rsid w:val="00862072"/>
    <w:rsid w:val="008C6ACE"/>
    <w:rsid w:val="008E3504"/>
    <w:rsid w:val="00922072"/>
    <w:rsid w:val="0093398C"/>
    <w:rsid w:val="00A320F2"/>
    <w:rsid w:val="00A402D0"/>
    <w:rsid w:val="00A63F24"/>
    <w:rsid w:val="00AB129E"/>
    <w:rsid w:val="00AD3785"/>
    <w:rsid w:val="00AE3100"/>
    <w:rsid w:val="00AE49B4"/>
    <w:rsid w:val="00AF23C4"/>
    <w:rsid w:val="00B17203"/>
    <w:rsid w:val="00B219F8"/>
    <w:rsid w:val="00B332B7"/>
    <w:rsid w:val="00B63053"/>
    <w:rsid w:val="00B96EAC"/>
    <w:rsid w:val="00BA2AF3"/>
    <w:rsid w:val="00BA62E3"/>
    <w:rsid w:val="00BC744D"/>
    <w:rsid w:val="00BD2F4B"/>
    <w:rsid w:val="00BD40D5"/>
    <w:rsid w:val="00C019F1"/>
    <w:rsid w:val="00C502C2"/>
    <w:rsid w:val="00C52A77"/>
    <w:rsid w:val="00C81858"/>
    <w:rsid w:val="00C864E2"/>
    <w:rsid w:val="00C9709F"/>
    <w:rsid w:val="00C9778B"/>
    <w:rsid w:val="00D07491"/>
    <w:rsid w:val="00D63E1D"/>
    <w:rsid w:val="00D857DC"/>
    <w:rsid w:val="00DC03CF"/>
    <w:rsid w:val="00DD5C3F"/>
    <w:rsid w:val="00DE29CD"/>
    <w:rsid w:val="00E16038"/>
    <w:rsid w:val="00E45D26"/>
    <w:rsid w:val="00E6629D"/>
    <w:rsid w:val="00E75C20"/>
    <w:rsid w:val="00E834DB"/>
    <w:rsid w:val="00E86E46"/>
    <w:rsid w:val="00ED69A8"/>
    <w:rsid w:val="00F03222"/>
    <w:rsid w:val="00F04293"/>
    <w:rsid w:val="00F25935"/>
    <w:rsid w:val="00F905CF"/>
    <w:rsid w:val="00FB5524"/>
    <w:rsid w:val="00FC0A50"/>
    <w:rsid w:val="00FE2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