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F2124" w:rsidP="00CF2124">
      <w:pPr>
        <w:spacing w:after="0" w:line="240" w:lineRule="auto"/>
        <w:ind w:right="23"/>
        <w:jc w:val="center"/>
        <w:rPr>
          <w:rFonts w:ascii="Times New Roman" w:hAnsi="Times New Roman"/>
          <w:bCs/>
          <w:sz w:val="26"/>
          <w:szCs w:val="26"/>
          <w:lang w:eastAsia="ru-RU"/>
        </w:rPr>
      </w:pPr>
      <w:r>
        <w:rPr>
          <w:rFonts w:ascii="Times New Roman" w:hAnsi="Times New Roman"/>
          <w:bCs/>
          <w:sz w:val="26"/>
          <w:szCs w:val="26"/>
          <w:lang w:eastAsia="ru-RU"/>
        </w:rPr>
        <w:t xml:space="preserve">                                                                                               Дело № 5-26-153/2019</w:t>
      </w:r>
    </w:p>
    <w:p w:rsidR="00CF2124" w:rsidP="00CF2124">
      <w:pPr>
        <w:spacing w:after="0" w:line="240" w:lineRule="auto"/>
        <w:ind w:right="23"/>
        <w:jc w:val="center"/>
        <w:rPr>
          <w:rFonts w:ascii="Times New Roman" w:hAnsi="Times New Roman"/>
          <w:bCs/>
          <w:sz w:val="26"/>
          <w:szCs w:val="26"/>
          <w:lang w:eastAsia="ru-RU"/>
        </w:rPr>
      </w:pPr>
      <w:r>
        <w:rPr>
          <w:rFonts w:ascii="Times New Roman" w:hAnsi="Times New Roman"/>
          <w:bCs/>
          <w:sz w:val="26"/>
          <w:szCs w:val="26"/>
          <w:lang w:eastAsia="ru-RU"/>
        </w:rPr>
        <w:t xml:space="preserve">ПОСТАНОВЛЕНИЕ </w:t>
      </w:r>
    </w:p>
    <w:p w:rsidR="00CF2124" w:rsidP="00CF2124">
      <w:pPr>
        <w:spacing w:after="0" w:line="240" w:lineRule="auto"/>
        <w:ind w:right="23"/>
        <w:jc w:val="center"/>
        <w:rPr>
          <w:rFonts w:ascii="Times New Roman" w:hAnsi="Times New Roman"/>
          <w:bCs/>
          <w:sz w:val="26"/>
          <w:szCs w:val="26"/>
          <w:lang w:eastAsia="ru-RU"/>
        </w:rPr>
      </w:pPr>
      <w:r>
        <w:rPr>
          <w:rFonts w:ascii="Times New Roman" w:hAnsi="Times New Roman"/>
          <w:bCs/>
          <w:sz w:val="26"/>
          <w:szCs w:val="26"/>
          <w:lang w:eastAsia="ru-RU"/>
        </w:rPr>
        <w:t>по делу об административном правонарушении</w:t>
      </w:r>
    </w:p>
    <w:p w:rsidR="00CF2124" w:rsidP="00CF2124">
      <w:pPr>
        <w:spacing w:after="0" w:line="240" w:lineRule="auto"/>
        <w:ind w:right="23"/>
        <w:jc w:val="center"/>
        <w:rPr>
          <w:rFonts w:ascii="Times New Roman" w:hAnsi="Times New Roman"/>
          <w:bCs/>
          <w:sz w:val="26"/>
          <w:szCs w:val="26"/>
          <w:lang w:eastAsia="ru-RU"/>
        </w:rPr>
      </w:pPr>
    </w:p>
    <w:p w:rsidR="00CF2124" w:rsidP="00CF2124">
      <w:pPr>
        <w:tabs>
          <w:tab w:val="center" w:pos="4686"/>
        </w:tabs>
        <w:suppressAutoHyphens/>
        <w:spacing w:after="0" w:line="240" w:lineRule="auto"/>
        <w:ind w:right="23"/>
        <w:rPr>
          <w:rFonts w:ascii="Times New Roman" w:hAnsi="Times New Roman"/>
          <w:sz w:val="26"/>
          <w:szCs w:val="26"/>
          <w:lang w:eastAsia="ar-SA"/>
        </w:rPr>
      </w:pPr>
      <w:r>
        <w:rPr>
          <w:rFonts w:ascii="Times New Roman" w:hAnsi="Times New Roman"/>
          <w:sz w:val="26"/>
          <w:szCs w:val="26"/>
          <w:lang w:eastAsia="ar-SA"/>
        </w:rPr>
        <w:t>05 июня  2019 года                                                                                   г. Бахчисарай</w:t>
      </w:r>
    </w:p>
    <w:p w:rsidR="00CF2124" w:rsidP="00CF2124">
      <w:pPr>
        <w:autoSpaceDE w:val="0"/>
        <w:autoSpaceDN w:val="0"/>
        <w:adjustRightInd w:val="0"/>
        <w:spacing w:after="0" w:line="240" w:lineRule="auto"/>
        <w:ind w:firstLine="851"/>
        <w:jc w:val="both"/>
        <w:rPr>
          <w:rFonts w:ascii="Times New Roman" w:eastAsia="Newton-Regular" w:hAnsi="Times New Roman"/>
          <w:sz w:val="26"/>
          <w:szCs w:val="26"/>
        </w:rPr>
      </w:pPr>
      <w:r>
        <w:rPr>
          <w:rFonts w:ascii="Times New Roman" w:eastAsia="Newton-Regular" w:hAnsi="Times New Roman"/>
          <w:sz w:val="26"/>
          <w:szCs w:val="26"/>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6"/>
          <w:szCs w:val="26"/>
        </w:rPr>
        <w:t>Андрухова</w:t>
      </w:r>
      <w:r>
        <w:rPr>
          <w:rFonts w:ascii="Times New Roman" w:eastAsia="Newton-Regular" w:hAnsi="Times New Roman"/>
          <w:sz w:val="26"/>
          <w:szCs w:val="26"/>
        </w:rPr>
        <w:t xml:space="preserve"> Е.Н. (298400, г. Бахчисарай, ул. Фрунзе, 36в), рассмотрев  дело об административном правонарушении  в отношении Носенко В</w:t>
      </w:r>
      <w:r w:rsidR="00CA0529">
        <w:rPr>
          <w:rFonts w:ascii="Times New Roman" w:eastAsia="Newton-Regular" w:hAnsi="Times New Roman"/>
          <w:sz w:val="26"/>
          <w:szCs w:val="26"/>
        </w:rPr>
        <w:t>.</w:t>
      </w:r>
      <w:r>
        <w:rPr>
          <w:rFonts w:ascii="Times New Roman" w:eastAsia="Newton-Regular" w:hAnsi="Times New Roman"/>
          <w:sz w:val="26"/>
          <w:szCs w:val="26"/>
        </w:rPr>
        <w:t xml:space="preserve"> А</w:t>
      </w:r>
      <w:r w:rsidR="00CA0529">
        <w:rPr>
          <w:rFonts w:ascii="Times New Roman" w:eastAsia="Newton-Regular" w:hAnsi="Times New Roman"/>
          <w:sz w:val="26"/>
          <w:szCs w:val="26"/>
        </w:rPr>
        <w:t>.</w:t>
      </w:r>
      <w:r>
        <w:rPr>
          <w:rFonts w:ascii="Times New Roman" w:eastAsia="Newton-Regular" w:hAnsi="Times New Roman"/>
          <w:sz w:val="26"/>
          <w:szCs w:val="26"/>
        </w:rPr>
        <w:t xml:space="preserve">, </w:t>
      </w:r>
      <w:r w:rsidR="00CA0529">
        <w:rPr>
          <w:rFonts w:ascii="Times New Roman" w:eastAsia="Newton-Regular" w:hAnsi="Times New Roman"/>
          <w:sz w:val="26"/>
          <w:szCs w:val="26"/>
        </w:rPr>
        <w:t>***</w:t>
      </w:r>
      <w:r>
        <w:rPr>
          <w:rFonts w:ascii="Times New Roman" w:eastAsia="Newton-Regular" w:hAnsi="Times New Roman"/>
          <w:sz w:val="26"/>
          <w:szCs w:val="26"/>
        </w:rPr>
        <w:t xml:space="preserve">  года рождения, уроженца </w:t>
      </w:r>
      <w:r w:rsidR="00CA0529">
        <w:rPr>
          <w:rFonts w:ascii="Times New Roman" w:eastAsia="Newton-Regular" w:hAnsi="Times New Roman"/>
          <w:sz w:val="26"/>
          <w:szCs w:val="26"/>
        </w:rPr>
        <w:t>***</w:t>
      </w:r>
      <w:r w:rsidR="0007140C">
        <w:rPr>
          <w:rFonts w:ascii="Times New Roman" w:eastAsia="Newton-Regular" w:hAnsi="Times New Roman"/>
          <w:sz w:val="26"/>
          <w:szCs w:val="26"/>
        </w:rPr>
        <w:t>,</w:t>
      </w:r>
      <w:r>
        <w:rPr>
          <w:rFonts w:ascii="Times New Roman" w:eastAsia="Newton-Regular" w:hAnsi="Times New Roman"/>
          <w:sz w:val="26"/>
          <w:szCs w:val="26"/>
        </w:rPr>
        <w:t xml:space="preserve"> гражданина РФ, зарегистрированного  и проживающего по адресу:  </w:t>
      </w:r>
      <w:r w:rsidR="00CA0529">
        <w:rPr>
          <w:rFonts w:ascii="Times New Roman" w:eastAsia="Newton-Regular" w:hAnsi="Times New Roman"/>
          <w:sz w:val="26"/>
          <w:szCs w:val="26"/>
        </w:rPr>
        <w:t>***</w:t>
      </w:r>
      <w:r>
        <w:rPr>
          <w:rFonts w:ascii="Times New Roman" w:eastAsia="Newton-Regular" w:hAnsi="Times New Roman"/>
          <w:sz w:val="26"/>
          <w:szCs w:val="26"/>
        </w:rPr>
        <w:t>, в совершении административного правонарушения, предусмотренного ч. 1 ст. 12.26 Кодекса РФ об административных правонарушениях,</w:t>
      </w:r>
    </w:p>
    <w:p w:rsidR="00CF2124" w:rsidP="00CF2124">
      <w:pPr>
        <w:suppressAutoHyphens/>
        <w:spacing w:after="0" w:line="240" w:lineRule="auto"/>
        <w:jc w:val="center"/>
        <w:rPr>
          <w:rFonts w:ascii="Times New Roman" w:hAnsi="Times New Roman"/>
          <w:bCs/>
          <w:sz w:val="26"/>
          <w:szCs w:val="26"/>
          <w:lang w:eastAsia="ar-SA"/>
        </w:rPr>
      </w:pPr>
      <w:r>
        <w:rPr>
          <w:rFonts w:ascii="Times New Roman" w:hAnsi="Times New Roman"/>
          <w:sz w:val="26"/>
          <w:szCs w:val="26"/>
          <w:lang w:eastAsia="ar-SA"/>
        </w:rPr>
        <w:t>У С Т А Н О В И Л</w:t>
      </w:r>
      <w:r>
        <w:rPr>
          <w:rFonts w:ascii="Times New Roman" w:hAnsi="Times New Roman"/>
          <w:sz w:val="26"/>
          <w:szCs w:val="26"/>
          <w:lang w:eastAsia="ar-SA"/>
        </w:rPr>
        <w:t xml:space="preserve"> </w:t>
      </w:r>
      <w:r>
        <w:rPr>
          <w:rFonts w:ascii="Times New Roman" w:hAnsi="Times New Roman"/>
          <w:bCs/>
          <w:sz w:val="26"/>
          <w:szCs w:val="26"/>
          <w:lang w:eastAsia="ar-SA"/>
        </w:rPr>
        <w:t>:</w:t>
      </w:r>
    </w:p>
    <w:p w:rsidR="00CF2124" w:rsidP="00CF2124">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ar-SA"/>
        </w:rPr>
        <w:t xml:space="preserve">06 апреля 2019 года в </w:t>
      </w:r>
      <w:r w:rsidR="00CA0529">
        <w:rPr>
          <w:rFonts w:ascii="Times New Roman" w:hAnsi="Times New Roman"/>
          <w:sz w:val="26"/>
          <w:szCs w:val="26"/>
          <w:lang w:eastAsia="ar-SA"/>
        </w:rPr>
        <w:t>*</w:t>
      </w:r>
      <w:r>
        <w:rPr>
          <w:rFonts w:ascii="Times New Roman" w:hAnsi="Times New Roman"/>
          <w:sz w:val="26"/>
          <w:szCs w:val="26"/>
          <w:lang w:eastAsia="ar-SA"/>
        </w:rPr>
        <w:t xml:space="preserve"> час</w:t>
      </w:r>
      <w:r>
        <w:rPr>
          <w:rFonts w:ascii="Times New Roman" w:hAnsi="Times New Roman"/>
          <w:sz w:val="26"/>
          <w:szCs w:val="26"/>
          <w:lang w:eastAsia="ar-SA"/>
        </w:rPr>
        <w:t xml:space="preserve">а </w:t>
      </w:r>
      <w:r w:rsidR="00CA0529">
        <w:rPr>
          <w:rFonts w:ascii="Times New Roman" w:hAnsi="Times New Roman"/>
          <w:sz w:val="26"/>
          <w:szCs w:val="26"/>
          <w:lang w:eastAsia="ar-SA"/>
        </w:rPr>
        <w:t>*</w:t>
      </w:r>
      <w:r>
        <w:rPr>
          <w:rFonts w:ascii="Times New Roman" w:hAnsi="Times New Roman"/>
          <w:sz w:val="26"/>
          <w:szCs w:val="26"/>
          <w:lang w:eastAsia="ar-SA"/>
        </w:rPr>
        <w:t xml:space="preserve"> мин. </w:t>
      </w:r>
      <w:r>
        <w:rPr>
          <w:rFonts w:ascii="Times New Roman" w:hAnsi="Times New Roman"/>
          <w:sz w:val="26"/>
          <w:szCs w:val="26"/>
          <w:lang w:eastAsia="ar-SA"/>
        </w:rPr>
        <w:t xml:space="preserve">по </w:t>
      </w:r>
      <w:r w:rsidR="00CA0529">
        <w:rPr>
          <w:rFonts w:ascii="Times New Roman" w:hAnsi="Times New Roman"/>
          <w:sz w:val="26"/>
          <w:szCs w:val="26"/>
          <w:lang w:eastAsia="ar-SA"/>
        </w:rPr>
        <w:t>адрес</w:t>
      </w:r>
      <w:r>
        <w:rPr>
          <w:rFonts w:ascii="Times New Roman" w:hAnsi="Times New Roman"/>
          <w:sz w:val="26"/>
          <w:szCs w:val="26"/>
          <w:lang w:eastAsia="ar-SA"/>
        </w:rPr>
        <w:t xml:space="preserve">,  водитель </w:t>
      </w:r>
      <w:r w:rsidRPr="0007140C">
        <w:rPr>
          <w:rFonts w:ascii="Times New Roman" w:hAnsi="Times New Roman"/>
          <w:sz w:val="26"/>
          <w:szCs w:val="26"/>
          <w:lang w:eastAsia="ar-SA"/>
        </w:rPr>
        <w:t>Носенко В.А</w:t>
      </w:r>
      <w:r>
        <w:rPr>
          <w:rFonts w:ascii="Times New Roman" w:hAnsi="Times New Roman"/>
          <w:sz w:val="26"/>
          <w:szCs w:val="26"/>
          <w:lang w:eastAsia="ar-SA"/>
        </w:rPr>
        <w:t xml:space="preserve">., управляя транспортным средством </w:t>
      </w:r>
      <w:r>
        <w:rPr>
          <w:rFonts w:ascii="Times New Roman" w:hAnsi="Times New Roman"/>
          <w:sz w:val="26"/>
          <w:szCs w:val="26"/>
          <w:lang w:eastAsia="ar-SA"/>
        </w:rPr>
        <w:t xml:space="preserve">Шкода </w:t>
      </w:r>
      <w:r>
        <w:rPr>
          <w:rFonts w:ascii="Times New Roman" w:hAnsi="Times New Roman"/>
          <w:sz w:val="26"/>
          <w:szCs w:val="26"/>
          <w:lang w:eastAsia="ar-SA"/>
        </w:rPr>
        <w:t>Октавия</w:t>
      </w:r>
      <w:r>
        <w:rPr>
          <w:rFonts w:ascii="Times New Roman" w:hAnsi="Times New Roman"/>
          <w:sz w:val="26"/>
          <w:szCs w:val="26"/>
          <w:lang w:eastAsia="ar-SA"/>
        </w:rPr>
        <w:t>, государст</w:t>
      </w:r>
      <w:r>
        <w:rPr>
          <w:rFonts w:ascii="Times New Roman" w:hAnsi="Times New Roman"/>
          <w:sz w:val="26"/>
          <w:szCs w:val="26"/>
          <w:lang w:eastAsia="ar-SA"/>
        </w:rPr>
        <w:t xml:space="preserve">венный  регистрационный номер </w:t>
      </w:r>
      <w:r w:rsidR="00CA0529">
        <w:rPr>
          <w:rFonts w:ascii="Times New Roman" w:hAnsi="Times New Roman"/>
          <w:sz w:val="26"/>
          <w:szCs w:val="26"/>
          <w:lang w:eastAsia="ar-SA"/>
        </w:rPr>
        <w:t>***</w:t>
      </w:r>
      <w:r>
        <w:rPr>
          <w:rFonts w:ascii="Times New Roman" w:hAnsi="Times New Roman"/>
          <w:sz w:val="26"/>
          <w:szCs w:val="26"/>
          <w:lang w:eastAsia="ar-SA"/>
        </w:rPr>
        <w:t xml:space="preserve">, принадлежащим </w:t>
      </w:r>
      <w:r w:rsidRPr="0007140C">
        <w:rPr>
          <w:rFonts w:ascii="Times New Roman" w:hAnsi="Times New Roman"/>
          <w:sz w:val="26"/>
          <w:szCs w:val="26"/>
          <w:lang w:eastAsia="ar-SA"/>
        </w:rPr>
        <w:t>Носенко В.А</w:t>
      </w:r>
      <w:r>
        <w:rPr>
          <w:rFonts w:ascii="Times New Roman" w:hAnsi="Times New Roman"/>
          <w:sz w:val="26"/>
          <w:szCs w:val="26"/>
          <w:lang w:eastAsia="ar-SA"/>
        </w:rPr>
        <w:t>., с признаками опьянения (</w:t>
      </w:r>
      <w:r>
        <w:rPr>
          <w:rFonts w:ascii="Times New Roman" w:hAnsi="Times New Roman"/>
          <w:sz w:val="26"/>
          <w:szCs w:val="26"/>
          <w:lang w:eastAsia="ar-SA"/>
        </w:rPr>
        <w:t>запах алкоголя изо рта</w:t>
      </w:r>
      <w:r>
        <w:rPr>
          <w:rFonts w:ascii="Times New Roman" w:hAnsi="Times New Roman"/>
          <w:sz w:val="26"/>
          <w:szCs w:val="26"/>
          <w:lang w:eastAsia="ar-SA"/>
        </w:rPr>
        <w:t>), отказался от прохождения освидетельствования на состояние опьянения с помо</w:t>
      </w:r>
      <w:r>
        <w:rPr>
          <w:rFonts w:ascii="Times New Roman" w:hAnsi="Times New Roman"/>
          <w:sz w:val="26"/>
          <w:szCs w:val="26"/>
          <w:lang w:eastAsia="ar-SA"/>
        </w:rPr>
        <w:t xml:space="preserve">щью прибора </w:t>
      </w:r>
      <w:r>
        <w:rPr>
          <w:rFonts w:ascii="Times New Roman" w:hAnsi="Times New Roman"/>
          <w:sz w:val="26"/>
          <w:szCs w:val="26"/>
          <w:lang w:eastAsia="ar-SA"/>
        </w:rPr>
        <w:t>алкотектор</w:t>
      </w:r>
      <w:r>
        <w:rPr>
          <w:rFonts w:ascii="Times New Roman" w:hAnsi="Times New Roman"/>
          <w:sz w:val="26"/>
          <w:szCs w:val="26"/>
          <w:lang w:eastAsia="ar-SA"/>
        </w:rPr>
        <w:t xml:space="preserve"> «Юпитер</w:t>
      </w:r>
      <w:r>
        <w:rPr>
          <w:rFonts w:ascii="Times New Roman" w:hAnsi="Times New Roman"/>
          <w:sz w:val="26"/>
          <w:szCs w:val="26"/>
          <w:lang w:eastAsia="ar-SA"/>
        </w:rPr>
        <w:t xml:space="preserve">» № </w:t>
      </w:r>
      <w:r w:rsidR="00CA0529">
        <w:rPr>
          <w:rFonts w:ascii="Times New Roman" w:hAnsi="Times New Roman"/>
          <w:sz w:val="26"/>
          <w:szCs w:val="26"/>
          <w:lang w:eastAsia="ar-SA"/>
        </w:rPr>
        <w:t>*</w:t>
      </w:r>
      <w:r>
        <w:rPr>
          <w:rFonts w:ascii="Times New Roman" w:hAnsi="Times New Roman"/>
          <w:sz w:val="26"/>
          <w:szCs w:val="26"/>
          <w:lang w:eastAsia="ar-SA"/>
        </w:rPr>
        <w:t>, срок проверки до 15.07.2019 и не выполнил законного требования уполномоченного должностного лица (сотрудника полиции) о прохождении</w:t>
      </w:r>
      <w:r>
        <w:rPr>
          <w:rFonts w:ascii="Times New Roman" w:hAnsi="Times New Roman"/>
          <w:sz w:val="26"/>
          <w:szCs w:val="26"/>
          <w:lang w:eastAsia="ar-SA"/>
        </w:rPr>
        <w:t xml:space="preserve"> медицинского освидетельствования на состояние опьянения, чем нарушил п. 2.3.2 ПДД РФ.</w:t>
      </w:r>
    </w:p>
    <w:p w:rsidR="00CF2124" w:rsidP="00CF2124">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При рассмотрении дела об административном правонарушении </w:t>
      </w:r>
      <w:r w:rsidR="0007140C">
        <w:rPr>
          <w:rFonts w:ascii="Times New Roman" w:hAnsi="Times New Roman"/>
          <w:sz w:val="26"/>
          <w:szCs w:val="26"/>
          <w:lang w:eastAsia="ar-SA"/>
        </w:rPr>
        <w:t>Носенко В</w:t>
      </w:r>
      <w:r>
        <w:rPr>
          <w:rFonts w:ascii="Times New Roman" w:hAnsi="Times New Roman"/>
          <w:sz w:val="26"/>
          <w:szCs w:val="26"/>
          <w:lang w:eastAsia="ar-SA"/>
        </w:rPr>
        <w:t>.А., пояснил, что он действительного отказался от медицинского освидетельствования. Каких–либо заявлений, ходатайств мировому судье не предоставил.</w:t>
      </w:r>
    </w:p>
    <w:p w:rsidR="00CF2124" w:rsidP="00CF2124">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w:t>
      </w:r>
      <w:r>
        <w:rPr>
          <w:rFonts w:ascii="Times New Roman" w:hAnsi="Times New Roman"/>
          <w:sz w:val="26"/>
          <w:szCs w:val="26"/>
          <w:lang w:eastAsia="ar-SA"/>
        </w:rPr>
        <w:t xml:space="preserve">Исследовав материалы дела об административном правонарушении,  считаю, что в действиях </w:t>
      </w:r>
      <w:r w:rsidRPr="0007140C" w:rsidR="0007140C">
        <w:rPr>
          <w:rFonts w:ascii="Times New Roman" w:hAnsi="Times New Roman"/>
          <w:sz w:val="26"/>
          <w:szCs w:val="26"/>
          <w:lang w:eastAsia="ar-SA"/>
        </w:rPr>
        <w:t>Носенко В.А</w:t>
      </w:r>
      <w:r>
        <w:rPr>
          <w:rFonts w:ascii="Times New Roman" w:hAnsi="Times New Roman"/>
          <w:sz w:val="26"/>
          <w:szCs w:val="26"/>
          <w:lang w:eastAsia="ar-SA"/>
        </w:rPr>
        <w:t xml:space="preserve">. 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CF2124" w:rsidP="00CF2124">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hAnsi="Times New Roman"/>
          <w:sz w:val="26"/>
          <w:szCs w:val="26"/>
          <w:lang w:eastAsia="ar-SA"/>
        </w:rPr>
        <w:t>Согласно пункта</w:t>
      </w:r>
      <w:r>
        <w:rPr>
          <w:rFonts w:ascii="Times New Roman" w:hAnsi="Times New Roman"/>
          <w:sz w:val="26"/>
          <w:szCs w:val="26"/>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F2124" w:rsidP="00CF2124">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w:t>
      </w:r>
      <w:r>
        <w:rPr>
          <w:rFonts w:ascii="Times New Roman" w:hAnsi="Times New Roman"/>
          <w:sz w:val="26"/>
          <w:szCs w:val="26"/>
          <w:lang w:eastAsia="ar-SA"/>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w:t>
      </w:r>
      <w:r>
        <w:rPr>
          <w:rFonts w:ascii="Times New Roman" w:hAnsi="Times New Roman"/>
          <w:sz w:val="26"/>
          <w:szCs w:val="26"/>
          <w:lang w:eastAsia="ar-SA"/>
        </w:rPr>
        <w:t>Кодекса, подлежит освидетельствованию на состояние алкогольного опьянения в соответствии</w:t>
      </w:r>
      <w:r>
        <w:rPr>
          <w:rFonts w:ascii="Times New Roman" w:hAnsi="Times New Roman"/>
          <w:sz w:val="26"/>
          <w:szCs w:val="26"/>
          <w:lang w:eastAsia="ar-SA"/>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F2124" w:rsidP="00CF2124">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В соответствии с </w:t>
      </w:r>
      <w:r>
        <w:rPr>
          <w:rFonts w:ascii="Times New Roman" w:hAnsi="Times New Roman"/>
          <w:sz w:val="26"/>
          <w:szCs w:val="26"/>
          <w:lang w:eastAsia="ar-SA"/>
        </w:rPr>
        <w:t>подпунктом</w:t>
      </w:r>
      <w:r>
        <w:rPr>
          <w:rFonts w:ascii="Times New Roman" w:hAnsi="Times New Roman"/>
          <w:sz w:val="26"/>
          <w:szCs w:val="26"/>
          <w:lang w:eastAsia="ar-SA"/>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CF2124" w:rsidP="00CF2124">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F2124" w:rsidP="00CF2124">
      <w:pPr>
        <w:suppressAutoHyphens/>
        <w:spacing w:after="0" w:line="240" w:lineRule="auto"/>
        <w:ind w:right="23"/>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Вина </w:t>
      </w:r>
      <w:r w:rsidRPr="0007140C" w:rsidR="0007140C">
        <w:rPr>
          <w:rFonts w:ascii="Times New Roman" w:hAnsi="Times New Roman"/>
          <w:color w:val="000000"/>
          <w:sz w:val="26"/>
          <w:szCs w:val="26"/>
          <w:lang w:eastAsia="ar-SA"/>
        </w:rPr>
        <w:t>Носенко В.А</w:t>
      </w:r>
      <w:r>
        <w:rPr>
          <w:rFonts w:ascii="Times New Roman" w:hAnsi="Times New Roman"/>
          <w:color w:val="000000"/>
          <w:sz w:val="26"/>
          <w:szCs w:val="26"/>
          <w:lang w:eastAsia="ar-SA"/>
        </w:rPr>
        <w:t xml:space="preserve">. в совершении административного правонарушения, предусмотренного ч. 1 ст. 12.26 КоАП РФ, также подтверждается письменными материалами дела, которые оценены мировым судьей в их совокупности и принимаются в качестве доказательств его вины, а именно: </w:t>
      </w:r>
    </w:p>
    <w:p w:rsidR="00CF2124" w:rsidP="00CF2124">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протоколом об админис</w:t>
      </w:r>
      <w:r w:rsidR="0007140C">
        <w:rPr>
          <w:rFonts w:ascii="Times New Roman" w:hAnsi="Times New Roman"/>
          <w:color w:val="000000"/>
          <w:sz w:val="26"/>
          <w:szCs w:val="26"/>
          <w:lang w:eastAsia="ar-SA"/>
        </w:rPr>
        <w:t xml:space="preserve">тративном правонарушении серии </w:t>
      </w:r>
      <w:r w:rsidR="00CA0529">
        <w:rPr>
          <w:rFonts w:ascii="Times New Roman" w:hAnsi="Times New Roman"/>
          <w:color w:val="000000"/>
          <w:sz w:val="26"/>
          <w:szCs w:val="26"/>
          <w:lang w:eastAsia="ar-SA"/>
        </w:rPr>
        <w:t>***</w:t>
      </w:r>
      <w:r w:rsidR="0007140C">
        <w:rPr>
          <w:rFonts w:ascii="Times New Roman" w:hAnsi="Times New Roman"/>
          <w:color w:val="000000"/>
          <w:sz w:val="26"/>
          <w:szCs w:val="26"/>
          <w:lang w:eastAsia="ar-SA"/>
        </w:rPr>
        <w:t xml:space="preserve"> от 06</w:t>
      </w:r>
      <w:r>
        <w:rPr>
          <w:rFonts w:ascii="Times New Roman" w:hAnsi="Times New Roman"/>
          <w:color w:val="000000"/>
          <w:sz w:val="26"/>
          <w:szCs w:val="26"/>
          <w:lang w:eastAsia="ar-SA"/>
        </w:rPr>
        <w:t>.04.2019 года (</w:t>
      </w:r>
      <w:r>
        <w:rPr>
          <w:rFonts w:ascii="Times New Roman" w:hAnsi="Times New Roman"/>
          <w:color w:val="000000"/>
          <w:sz w:val="26"/>
          <w:szCs w:val="26"/>
          <w:lang w:eastAsia="ar-SA"/>
        </w:rPr>
        <w:t>л.д</w:t>
      </w:r>
      <w:r>
        <w:rPr>
          <w:rFonts w:ascii="Times New Roman" w:hAnsi="Times New Roman"/>
          <w:color w:val="000000"/>
          <w:sz w:val="26"/>
          <w:szCs w:val="26"/>
          <w:lang w:eastAsia="ar-SA"/>
        </w:rPr>
        <w:t xml:space="preserve">. 1); </w:t>
      </w:r>
    </w:p>
    <w:p w:rsidR="00CF2124" w:rsidP="00CF2124">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протоколом об отстранении от управления транспортным с</w:t>
      </w:r>
      <w:r w:rsidR="0007140C">
        <w:rPr>
          <w:rFonts w:ascii="Times New Roman" w:hAnsi="Times New Roman"/>
          <w:color w:val="000000"/>
          <w:sz w:val="26"/>
          <w:szCs w:val="26"/>
          <w:lang w:eastAsia="ar-SA"/>
        </w:rPr>
        <w:t xml:space="preserve">редством серии </w:t>
      </w:r>
      <w:r w:rsidR="00CA0529">
        <w:rPr>
          <w:rFonts w:ascii="Times New Roman" w:hAnsi="Times New Roman"/>
          <w:color w:val="000000"/>
          <w:sz w:val="26"/>
          <w:szCs w:val="26"/>
          <w:lang w:eastAsia="ar-SA"/>
        </w:rPr>
        <w:t>***</w:t>
      </w:r>
      <w:r w:rsidR="0007140C">
        <w:rPr>
          <w:rFonts w:ascii="Times New Roman" w:hAnsi="Times New Roman"/>
          <w:color w:val="000000"/>
          <w:sz w:val="26"/>
          <w:szCs w:val="26"/>
          <w:lang w:eastAsia="ar-SA"/>
        </w:rPr>
        <w:t xml:space="preserve"> от 06</w:t>
      </w:r>
      <w:r>
        <w:rPr>
          <w:rFonts w:ascii="Times New Roman" w:hAnsi="Times New Roman"/>
          <w:color w:val="000000"/>
          <w:sz w:val="26"/>
          <w:szCs w:val="26"/>
          <w:lang w:eastAsia="ar-SA"/>
        </w:rPr>
        <w:t>.04.2019 года (л.д.3);</w:t>
      </w:r>
    </w:p>
    <w:p w:rsidR="00CF2124" w:rsidP="00CF2124">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протоколом  направления на медицинское освидетельствование на состояние  опьянения </w:t>
      </w:r>
      <w:r w:rsidR="00CA0529">
        <w:rPr>
          <w:rFonts w:ascii="Times New Roman" w:hAnsi="Times New Roman"/>
          <w:color w:val="000000"/>
          <w:sz w:val="26"/>
          <w:szCs w:val="26"/>
          <w:lang w:eastAsia="ar-SA"/>
        </w:rPr>
        <w:t>***</w:t>
      </w:r>
      <w:r w:rsidR="0007140C">
        <w:rPr>
          <w:rFonts w:ascii="Times New Roman" w:hAnsi="Times New Roman"/>
          <w:color w:val="000000"/>
          <w:sz w:val="26"/>
          <w:szCs w:val="26"/>
          <w:lang w:eastAsia="ar-SA"/>
        </w:rPr>
        <w:t xml:space="preserve"> от 06</w:t>
      </w:r>
      <w:r>
        <w:rPr>
          <w:rFonts w:ascii="Times New Roman" w:hAnsi="Times New Roman"/>
          <w:color w:val="000000"/>
          <w:sz w:val="26"/>
          <w:szCs w:val="26"/>
          <w:lang w:eastAsia="ar-SA"/>
        </w:rPr>
        <w:t>.04.2019 (</w:t>
      </w:r>
      <w:r>
        <w:rPr>
          <w:rFonts w:ascii="Times New Roman" w:hAnsi="Times New Roman"/>
          <w:color w:val="000000"/>
          <w:sz w:val="26"/>
          <w:szCs w:val="26"/>
          <w:lang w:eastAsia="ar-SA"/>
        </w:rPr>
        <w:t>л.д</w:t>
      </w:r>
      <w:r>
        <w:rPr>
          <w:rFonts w:ascii="Times New Roman" w:hAnsi="Times New Roman"/>
          <w:color w:val="000000"/>
          <w:sz w:val="26"/>
          <w:szCs w:val="26"/>
          <w:lang w:eastAsia="ar-SA"/>
        </w:rPr>
        <w:t>. 4);</w:t>
      </w:r>
    </w:p>
    <w:p w:rsidR="0007140C" w:rsidP="00CF2124">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протоколом </w:t>
      </w:r>
      <w:r w:rsidR="00CA0529">
        <w:rPr>
          <w:rFonts w:ascii="Times New Roman" w:hAnsi="Times New Roman"/>
          <w:color w:val="000000"/>
          <w:sz w:val="26"/>
          <w:szCs w:val="26"/>
          <w:lang w:eastAsia="ar-SA"/>
        </w:rPr>
        <w:t>***</w:t>
      </w:r>
      <w:r>
        <w:rPr>
          <w:rFonts w:ascii="Times New Roman" w:hAnsi="Times New Roman"/>
          <w:color w:val="000000"/>
          <w:sz w:val="26"/>
          <w:szCs w:val="26"/>
          <w:lang w:eastAsia="ar-SA"/>
        </w:rPr>
        <w:t xml:space="preserve"> о задержании транспортного средства (л.д.5);</w:t>
      </w:r>
    </w:p>
    <w:p w:rsidR="00CF2124" w:rsidP="00CF2124">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материалами </w:t>
      </w:r>
      <w:r>
        <w:rPr>
          <w:rFonts w:ascii="Times New Roman" w:hAnsi="Times New Roman"/>
          <w:color w:val="000000"/>
          <w:sz w:val="26"/>
          <w:szCs w:val="26"/>
          <w:lang w:eastAsia="ar-SA"/>
        </w:rPr>
        <w:t>видео</w:t>
      </w:r>
      <w:r w:rsidR="0007140C">
        <w:rPr>
          <w:rFonts w:ascii="Times New Roman" w:hAnsi="Times New Roman"/>
          <w:color w:val="000000"/>
          <w:sz w:val="26"/>
          <w:szCs w:val="26"/>
          <w:lang w:eastAsia="ar-SA"/>
        </w:rPr>
        <w:t>фиксации</w:t>
      </w:r>
      <w:r w:rsidR="0007140C">
        <w:rPr>
          <w:rFonts w:ascii="Times New Roman" w:hAnsi="Times New Roman"/>
          <w:color w:val="000000"/>
          <w:sz w:val="26"/>
          <w:szCs w:val="26"/>
          <w:lang w:eastAsia="ar-SA"/>
        </w:rPr>
        <w:t xml:space="preserve"> (л.д.14</w:t>
      </w:r>
      <w:r>
        <w:rPr>
          <w:rFonts w:ascii="Times New Roman" w:hAnsi="Times New Roman"/>
          <w:color w:val="000000"/>
          <w:sz w:val="26"/>
          <w:szCs w:val="26"/>
          <w:lang w:eastAsia="ar-SA"/>
        </w:rPr>
        <w:t>).</w:t>
      </w:r>
    </w:p>
    <w:p w:rsidR="00CF2124" w:rsidP="00CF2124">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При назначении административного наказания мировой судья учитывает, </w:t>
      </w:r>
      <w:r>
        <w:rPr>
          <w:rFonts w:ascii="Times New Roman" w:hAnsi="Times New Roman"/>
          <w:sz w:val="26"/>
          <w:szCs w:val="26"/>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hAnsi="Times New Roman"/>
          <w:color w:val="000000"/>
          <w:sz w:val="26"/>
          <w:szCs w:val="26"/>
          <w:lang w:eastAsia="ar-SA"/>
        </w:rPr>
        <w:t xml:space="preserve">характер совершенного </w:t>
      </w:r>
      <w:r w:rsidRPr="0007140C" w:rsidR="0007140C">
        <w:rPr>
          <w:rFonts w:ascii="Times New Roman" w:hAnsi="Times New Roman"/>
          <w:sz w:val="26"/>
          <w:szCs w:val="26"/>
          <w:lang w:eastAsia="ar-SA"/>
        </w:rPr>
        <w:t>Носенко В.А</w:t>
      </w:r>
      <w:r w:rsidR="0007140C">
        <w:rPr>
          <w:rFonts w:ascii="Times New Roman" w:hAnsi="Times New Roman"/>
          <w:sz w:val="26"/>
          <w:szCs w:val="26"/>
          <w:lang w:eastAsia="ar-SA"/>
        </w:rPr>
        <w:t>.</w:t>
      </w:r>
      <w:r w:rsidRPr="0007140C" w:rsidR="0007140C">
        <w:rPr>
          <w:rFonts w:ascii="Times New Roman" w:hAnsi="Times New Roman"/>
          <w:sz w:val="26"/>
          <w:szCs w:val="26"/>
          <w:lang w:eastAsia="ar-SA"/>
        </w:rPr>
        <w:t xml:space="preserve"> </w:t>
      </w:r>
      <w:r>
        <w:rPr>
          <w:rFonts w:ascii="Times New Roman" w:hAnsi="Times New Roman"/>
          <w:color w:val="000000"/>
          <w:sz w:val="26"/>
          <w:szCs w:val="26"/>
          <w:lang w:eastAsia="ar-SA"/>
        </w:rPr>
        <w:t xml:space="preserve">административного правонарушения, личность правонарушителя, его имущественное положение, обстоятельства смягчающие и отягчающие наказание.  </w:t>
      </w:r>
    </w:p>
    <w:p w:rsidR="00CF2124" w:rsidP="00CF2124">
      <w:pPr>
        <w:tabs>
          <w:tab w:val="left" w:pos="8228"/>
        </w:tabs>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На основании вышеизложенного, мировой судья считает необходимым назначить </w:t>
      </w:r>
      <w:r w:rsidRPr="0007140C" w:rsidR="0007140C">
        <w:rPr>
          <w:rFonts w:ascii="Times New Roman" w:hAnsi="Times New Roman"/>
          <w:sz w:val="26"/>
          <w:szCs w:val="26"/>
          <w:lang w:eastAsia="ar-SA"/>
        </w:rPr>
        <w:t>Носенко В.А</w:t>
      </w:r>
      <w:r w:rsidR="0007140C">
        <w:rPr>
          <w:rFonts w:ascii="Times New Roman" w:hAnsi="Times New Roman"/>
          <w:sz w:val="26"/>
          <w:szCs w:val="26"/>
          <w:lang w:eastAsia="ar-SA"/>
        </w:rPr>
        <w:t>.</w:t>
      </w:r>
      <w:r w:rsidRPr="0007140C" w:rsidR="0007140C">
        <w:rPr>
          <w:rFonts w:ascii="Times New Roman" w:hAnsi="Times New Roman"/>
          <w:sz w:val="26"/>
          <w:szCs w:val="26"/>
          <w:lang w:eastAsia="ar-SA"/>
        </w:rPr>
        <w:t xml:space="preserve"> </w:t>
      </w:r>
      <w:r>
        <w:rPr>
          <w:rFonts w:ascii="Times New Roman" w:hAnsi="Times New Roman"/>
          <w:color w:val="000000"/>
          <w:sz w:val="26"/>
          <w:szCs w:val="26"/>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CF2124" w:rsidP="00CF2124">
      <w:pPr>
        <w:tabs>
          <w:tab w:val="left" w:pos="8228"/>
        </w:tabs>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Руководствуясь </w:t>
      </w:r>
      <w:r>
        <w:rPr>
          <w:rFonts w:ascii="Times New Roman" w:hAnsi="Times New Roman"/>
          <w:color w:val="000000"/>
          <w:sz w:val="26"/>
          <w:szCs w:val="26"/>
          <w:lang w:eastAsia="ar-SA"/>
        </w:rPr>
        <w:t>ст.ст</w:t>
      </w:r>
      <w:r>
        <w:rPr>
          <w:rFonts w:ascii="Times New Roman" w:hAnsi="Times New Roman"/>
          <w:color w:val="000000"/>
          <w:sz w:val="26"/>
          <w:szCs w:val="26"/>
          <w:lang w:eastAsia="ar-SA"/>
        </w:rPr>
        <w:t>. 12.26, 29.9, 29.10, 29.11 КоАП РФ, мировой судья</w:t>
      </w:r>
    </w:p>
    <w:p w:rsidR="00CF2124" w:rsidP="00CF2124">
      <w:pPr>
        <w:tabs>
          <w:tab w:val="left" w:pos="8228"/>
        </w:tabs>
        <w:suppressAutoHyphens/>
        <w:spacing w:after="0" w:line="240" w:lineRule="auto"/>
        <w:ind w:right="23" w:firstLine="851"/>
        <w:jc w:val="both"/>
        <w:rPr>
          <w:rFonts w:ascii="Times New Roman" w:hAnsi="Times New Roman"/>
          <w:color w:val="000000"/>
          <w:sz w:val="26"/>
          <w:szCs w:val="26"/>
          <w:lang w:eastAsia="ar-SA"/>
        </w:rPr>
      </w:pPr>
    </w:p>
    <w:p w:rsidR="00CF2124" w:rsidP="00CF2124">
      <w:pPr>
        <w:tabs>
          <w:tab w:val="left" w:pos="8228"/>
        </w:tabs>
        <w:suppressAutoHyphens/>
        <w:spacing w:after="0" w:line="240" w:lineRule="auto"/>
        <w:ind w:right="23" w:firstLine="851"/>
        <w:rPr>
          <w:rFonts w:ascii="Times New Roman" w:hAnsi="Times New Roman"/>
          <w:bCs/>
          <w:color w:val="000000"/>
          <w:sz w:val="26"/>
          <w:szCs w:val="26"/>
          <w:lang w:eastAsia="ar-SA"/>
        </w:rPr>
      </w:pPr>
      <w:r>
        <w:rPr>
          <w:rFonts w:ascii="Times New Roman" w:hAnsi="Times New Roman"/>
          <w:bCs/>
          <w:color w:val="000000"/>
          <w:sz w:val="26"/>
          <w:szCs w:val="26"/>
          <w:lang w:eastAsia="ar-SA"/>
        </w:rPr>
        <w:t xml:space="preserve">                                       </w:t>
      </w:r>
      <w:r>
        <w:rPr>
          <w:rFonts w:ascii="Times New Roman" w:hAnsi="Times New Roman"/>
          <w:bCs/>
          <w:color w:val="000000"/>
          <w:sz w:val="26"/>
          <w:szCs w:val="26"/>
          <w:lang w:eastAsia="ar-SA"/>
        </w:rPr>
        <w:t>П</w:t>
      </w:r>
      <w:r>
        <w:rPr>
          <w:rFonts w:ascii="Times New Roman" w:hAnsi="Times New Roman"/>
          <w:bCs/>
          <w:color w:val="000000"/>
          <w:sz w:val="26"/>
          <w:szCs w:val="26"/>
          <w:lang w:eastAsia="ar-SA"/>
        </w:rPr>
        <w:t xml:space="preserve"> О С Т А Н О В И Л:</w:t>
      </w:r>
    </w:p>
    <w:p w:rsidR="00CF2124" w:rsidP="00CF2124">
      <w:pPr>
        <w:tabs>
          <w:tab w:val="left" w:pos="8228"/>
        </w:tabs>
        <w:suppressAutoHyphens/>
        <w:spacing w:after="0" w:line="240" w:lineRule="auto"/>
        <w:ind w:right="23" w:firstLine="851"/>
        <w:rPr>
          <w:rFonts w:ascii="Times New Roman" w:hAnsi="Times New Roman"/>
          <w:bCs/>
          <w:color w:val="000000"/>
          <w:sz w:val="26"/>
          <w:szCs w:val="26"/>
          <w:lang w:eastAsia="ar-SA"/>
        </w:rPr>
      </w:pPr>
    </w:p>
    <w:p w:rsidR="00CF2124" w:rsidP="00CF2124">
      <w:pPr>
        <w:tabs>
          <w:tab w:val="left" w:pos="1560"/>
          <w:tab w:val="left" w:pos="8789"/>
        </w:tabs>
        <w:spacing w:after="0" w:line="240" w:lineRule="auto"/>
        <w:ind w:firstLine="851"/>
        <w:jc w:val="both"/>
        <w:rPr>
          <w:rFonts w:ascii="Times New Roman" w:hAnsi="Times New Roman"/>
          <w:color w:val="000000"/>
          <w:sz w:val="26"/>
          <w:szCs w:val="26"/>
          <w:lang w:eastAsia="uk-UA"/>
        </w:rPr>
      </w:pPr>
      <w:r>
        <w:rPr>
          <w:rFonts w:ascii="Times New Roman" w:eastAsia="Newton-Regular" w:hAnsi="Times New Roman"/>
          <w:sz w:val="26"/>
          <w:szCs w:val="26"/>
        </w:rPr>
        <w:t xml:space="preserve">Признать </w:t>
      </w:r>
      <w:r w:rsidRPr="00CF2124">
        <w:rPr>
          <w:rFonts w:ascii="Times New Roman" w:eastAsia="Newton-Regular" w:hAnsi="Times New Roman"/>
          <w:sz w:val="26"/>
          <w:szCs w:val="26"/>
        </w:rPr>
        <w:t>Носенко В</w:t>
      </w:r>
      <w:r w:rsidR="00CA0529">
        <w:rPr>
          <w:rFonts w:ascii="Times New Roman" w:eastAsia="Newton-Regular" w:hAnsi="Times New Roman"/>
          <w:sz w:val="26"/>
          <w:szCs w:val="26"/>
        </w:rPr>
        <w:t>.</w:t>
      </w:r>
      <w:r w:rsidR="00DD231E">
        <w:rPr>
          <w:rFonts w:ascii="Times New Roman" w:eastAsia="Newton-Regular" w:hAnsi="Times New Roman"/>
          <w:sz w:val="26"/>
          <w:szCs w:val="26"/>
        </w:rPr>
        <w:t xml:space="preserve"> А</w:t>
      </w:r>
      <w:r w:rsidR="00CA0529">
        <w:rPr>
          <w:rFonts w:ascii="Times New Roman" w:eastAsia="Newton-Regular" w:hAnsi="Times New Roman"/>
          <w:sz w:val="26"/>
          <w:szCs w:val="26"/>
        </w:rPr>
        <w:t>.</w:t>
      </w:r>
      <w:r w:rsidR="00DD231E">
        <w:rPr>
          <w:rFonts w:ascii="Times New Roman" w:eastAsia="Newton-Regular" w:hAnsi="Times New Roman"/>
          <w:sz w:val="26"/>
          <w:szCs w:val="26"/>
        </w:rPr>
        <w:t xml:space="preserve">, </w:t>
      </w:r>
      <w:r w:rsidR="00CA0529">
        <w:rPr>
          <w:rFonts w:ascii="Times New Roman" w:eastAsia="Newton-Regular" w:hAnsi="Times New Roman"/>
          <w:sz w:val="26"/>
          <w:szCs w:val="26"/>
        </w:rPr>
        <w:t>***</w:t>
      </w:r>
      <w:r w:rsidR="00DD231E">
        <w:rPr>
          <w:rFonts w:ascii="Times New Roman" w:eastAsia="Newton-Regular" w:hAnsi="Times New Roman"/>
          <w:sz w:val="26"/>
          <w:szCs w:val="26"/>
        </w:rPr>
        <w:t xml:space="preserve"> </w:t>
      </w:r>
      <w:r>
        <w:rPr>
          <w:rFonts w:ascii="Times New Roman" w:eastAsia="Newton-Regular" w:hAnsi="Times New Roman"/>
          <w:sz w:val="26"/>
          <w:szCs w:val="26"/>
        </w:rPr>
        <w:t>года рождения, вин</w:t>
      </w:r>
      <w:r>
        <w:rPr>
          <w:rFonts w:ascii="Times New Roman" w:hAnsi="Times New Roman"/>
          <w:color w:val="000000"/>
          <w:sz w:val="26"/>
          <w:szCs w:val="26"/>
          <w:lang w:eastAsia="uk-UA"/>
        </w:rPr>
        <w:t xml:space="preserve">овным в совершении административного правонарушения, предусмотренного ч. 1 ст. 12.26 </w:t>
      </w:r>
      <w:r>
        <w:rPr>
          <w:rFonts w:ascii="Times New Roman" w:hAnsi="Times New Roman"/>
          <w:color w:val="000000"/>
          <w:sz w:val="26"/>
          <w:szCs w:val="26"/>
          <w:lang w:eastAsia="ru-RU"/>
        </w:rPr>
        <w:t>КоАП РФ</w:t>
      </w:r>
      <w:r>
        <w:rPr>
          <w:rFonts w:ascii="Times New Roman" w:hAnsi="Times New Roman"/>
          <w:color w:val="000000"/>
          <w:sz w:val="26"/>
          <w:szCs w:val="26"/>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CF2124" w:rsidP="00CF2124">
      <w:pPr>
        <w:tabs>
          <w:tab w:val="left" w:pos="1560"/>
          <w:tab w:val="left" w:pos="8789"/>
        </w:tabs>
        <w:spacing w:after="0" w:line="240" w:lineRule="auto"/>
        <w:ind w:firstLine="851"/>
        <w:jc w:val="both"/>
        <w:rPr>
          <w:rFonts w:ascii="Times New Roman" w:hAnsi="Times New Roman"/>
          <w:color w:val="000000"/>
          <w:sz w:val="26"/>
          <w:szCs w:val="26"/>
          <w:lang w:eastAsia="uk-UA"/>
        </w:rPr>
      </w:pPr>
      <w:r>
        <w:rPr>
          <w:rFonts w:ascii="Times New Roman" w:hAnsi="Times New Roman"/>
          <w:color w:val="000000"/>
          <w:sz w:val="26"/>
          <w:szCs w:val="26"/>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F2124" w:rsidP="00CF2124">
      <w:pPr>
        <w:tabs>
          <w:tab w:val="left" w:pos="1560"/>
          <w:tab w:val="left" w:pos="8789"/>
        </w:tabs>
        <w:spacing w:after="0" w:line="240" w:lineRule="auto"/>
        <w:ind w:firstLine="851"/>
        <w:jc w:val="both"/>
        <w:rPr>
          <w:rFonts w:ascii="Times New Roman" w:hAnsi="Times New Roman"/>
          <w:color w:val="000000"/>
          <w:sz w:val="26"/>
          <w:szCs w:val="26"/>
          <w:lang w:eastAsia="uk-UA"/>
        </w:rPr>
      </w:pPr>
      <w:r>
        <w:rPr>
          <w:rFonts w:ascii="Times New Roman" w:hAnsi="Times New Roman"/>
          <w:color w:val="000000"/>
          <w:sz w:val="26"/>
          <w:szCs w:val="26"/>
          <w:lang w:eastAsia="uk-UA"/>
        </w:rPr>
        <w:t xml:space="preserve">Штраф перечислять по следующим реквизитам: </w:t>
      </w:r>
      <w:r w:rsidR="00087C78">
        <w:rPr>
          <w:rFonts w:ascii="Times New Roman" w:hAnsi="Times New Roman"/>
          <w:color w:val="000000"/>
          <w:sz w:val="26"/>
          <w:szCs w:val="26"/>
          <w:lang w:eastAsia="uk-UA"/>
        </w:rPr>
        <w:t>«РЕКВИЗИТЫ»</w:t>
      </w:r>
      <w:r>
        <w:rPr>
          <w:rFonts w:ascii="Times New Roman" w:hAnsi="Times New Roman"/>
          <w:color w:val="000000"/>
          <w:sz w:val="26"/>
          <w:szCs w:val="26"/>
          <w:lang w:eastAsia="uk-UA"/>
        </w:rPr>
        <w:t xml:space="preserve">.   </w:t>
      </w:r>
    </w:p>
    <w:p w:rsidR="00CF2124" w:rsidP="00CF2124">
      <w:pPr>
        <w:tabs>
          <w:tab w:val="left" w:pos="1560"/>
          <w:tab w:val="left" w:pos="8789"/>
        </w:tabs>
        <w:spacing w:after="0" w:line="240" w:lineRule="auto"/>
        <w:ind w:firstLine="851"/>
        <w:jc w:val="both"/>
        <w:rPr>
          <w:rFonts w:ascii="Times New Roman" w:hAnsi="Times New Roman"/>
          <w:sz w:val="26"/>
          <w:szCs w:val="26"/>
        </w:rPr>
      </w:pPr>
      <w:r>
        <w:rPr>
          <w:rFonts w:ascii="Times New Roman" w:hAnsi="Times New Roman"/>
          <w:sz w:val="26"/>
          <w:szCs w:val="26"/>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CF2124" w:rsidP="00CF2124">
      <w:pPr>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Разъяснить Носенко В.А.,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F2124" w:rsidP="00CF2124">
      <w:pPr>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CF2124" w:rsidP="00CF2124">
      <w:pPr>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F2124" w:rsidP="00CF2124">
      <w:pPr>
        <w:spacing w:after="0" w:line="240" w:lineRule="auto"/>
        <w:ind w:firstLine="708"/>
        <w:jc w:val="both"/>
        <w:rPr>
          <w:rFonts w:ascii="Times New Roman" w:eastAsia="Newton-Regular" w:hAnsi="Times New Roman"/>
          <w:sz w:val="26"/>
          <w:szCs w:val="26"/>
          <w:lang w:eastAsia="ru-RU"/>
        </w:rPr>
      </w:pPr>
      <w:r>
        <w:rPr>
          <w:rFonts w:ascii="Times New Roman" w:eastAsia="Newton-Regular" w:hAnsi="Times New Roman"/>
          <w:sz w:val="26"/>
          <w:szCs w:val="26"/>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CF2124" w:rsidP="00CF2124">
      <w:pPr>
        <w:spacing w:after="0" w:line="240" w:lineRule="auto"/>
        <w:jc w:val="both"/>
        <w:rPr>
          <w:sz w:val="26"/>
          <w:szCs w:val="26"/>
        </w:rPr>
      </w:pPr>
      <w:r>
        <w:rPr>
          <w:rFonts w:ascii="Times New Roman" w:hAnsi="Times New Roman"/>
          <w:sz w:val="26"/>
          <w:szCs w:val="26"/>
          <w:lang w:eastAsia="ru-RU"/>
        </w:rPr>
        <w:t xml:space="preserve">         Мировой судья      </w:t>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t xml:space="preserve">           Е.Н. </w:t>
      </w:r>
      <w:r>
        <w:rPr>
          <w:rFonts w:ascii="Times New Roman" w:hAnsi="Times New Roman"/>
          <w:sz w:val="26"/>
          <w:szCs w:val="26"/>
          <w:lang w:eastAsia="ru-RU"/>
        </w:rPr>
        <w:t>Андрухова</w:t>
      </w:r>
    </w:p>
    <w:sectPr w:rsidSect="00CF212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F8"/>
    <w:rsid w:val="0007140C"/>
    <w:rsid w:val="00087C78"/>
    <w:rsid w:val="002F1EC9"/>
    <w:rsid w:val="00A97BF8"/>
    <w:rsid w:val="00CA0529"/>
    <w:rsid w:val="00CF2124"/>
    <w:rsid w:val="00DD23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1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