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17505" w:rsidP="008A30FC">
      <w:pPr>
        <w:spacing w:after="0" w:line="240" w:lineRule="auto"/>
        <w:ind w:right="23"/>
        <w:jc w:val="right"/>
        <w:rPr>
          <w:rFonts w:ascii="Times New Roman" w:hAnsi="Times New Roman" w:cs="Times New Roman"/>
          <w:sz w:val="24"/>
          <w:szCs w:val="24"/>
        </w:rPr>
      </w:pPr>
    </w:p>
    <w:p w:rsidR="008A30FC" w:rsidP="008A30FC">
      <w:pPr>
        <w:spacing w:after="0" w:line="240" w:lineRule="auto"/>
        <w:ind w:right="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№5-26-154/2018</w:t>
      </w:r>
    </w:p>
    <w:p w:rsidR="008A30FC" w:rsidP="008A30FC">
      <w:pPr>
        <w:spacing w:after="0" w:line="240" w:lineRule="auto"/>
        <w:ind w:right="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0FC" w:rsidP="008A3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ПОСТАНОВЛЕНИЕ</w:t>
      </w:r>
    </w:p>
    <w:p w:rsidR="008A30FC" w:rsidP="008A30FC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  <w:lang w:eastAsia="en-US"/>
        </w:rPr>
      </w:pP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18 апреля 2018 г.                                                                                                      г. Бахчисарай</w:t>
      </w:r>
    </w:p>
    <w:p w:rsidR="008A30FC" w:rsidP="008A3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           Мировой судья судебного участка № 26 Бахчисарайского судебного района (Бахчисарайский муниципальный район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)Р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еспублики Крым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Е.Н. (298400, г. Бахчисарай, ул. Фрунзе, 36в), рассмотрев дело об административном правонарушении  в отношении директора ООО «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Далм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-Агро»  Шкуренко Алексея Ивановича, </w:t>
      </w:r>
      <w:r w:rsidR="00620C49">
        <w:rPr>
          <w:rFonts w:ascii="Times New Roman" w:eastAsia="Newton-Regular" w:hAnsi="Times New Roman" w:cs="Times New Roman"/>
          <w:sz w:val="24"/>
          <w:szCs w:val="24"/>
          <w:lang w:eastAsia="en-US"/>
        </w:rPr>
        <w:t>***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года рождения, гражданина РФ,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урож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. </w:t>
      </w:r>
      <w:r w:rsidR="00620C49">
        <w:rPr>
          <w:rFonts w:ascii="Times New Roman" w:eastAsia="Newton-Regular" w:hAnsi="Times New Roman" w:cs="Times New Roman"/>
          <w:sz w:val="24"/>
          <w:szCs w:val="24"/>
          <w:lang w:eastAsia="en-US"/>
        </w:rPr>
        <w:t>***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,  зарегистрированного и проживающего по адресу: </w:t>
      </w:r>
      <w:r w:rsidR="00620C49">
        <w:rPr>
          <w:rFonts w:ascii="Times New Roman" w:eastAsia="Newton-Regular" w:hAnsi="Times New Roman" w:cs="Times New Roman"/>
          <w:sz w:val="24"/>
          <w:szCs w:val="24"/>
          <w:lang w:eastAsia="en-US"/>
        </w:rPr>
        <w:t>***</w:t>
      </w:r>
      <w:r w:rsidR="003D5251">
        <w:rPr>
          <w:rFonts w:ascii="Times New Roman" w:eastAsia="Newton-Regular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с</w:t>
      </w:r>
      <w:r>
        <w:rPr>
          <w:rStyle w:val="snippetequal"/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.15.5 Кодекса РФ об административных правонарушениях,</w:t>
      </w:r>
    </w:p>
    <w:p w:rsidR="008A30FC" w:rsidP="008A30FC">
      <w:pPr>
        <w:pStyle w:val="BodyTextIndent"/>
        <w:ind w:left="0"/>
        <w:rPr>
          <w:bCs/>
          <w:lang w:val="ru-RU"/>
        </w:rPr>
      </w:pPr>
      <w:r>
        <w:rPr>
          <w:lang w:val="ru-RU"/>
        </w:rPr>
        <w:t>У С Т А Н О В И Л</w:t>
      </w:r>
      <w:r>
        <w:rPr>
          <w:bCs/>
          <w:lang w:val="ru-RU"/>
        </w:rPr>
        <w:t>:</w:t>
      </w:r>
    </w:p>
    <w:p w:rsidR="008A30FC" w:rsidP="008A30FC">
      <w:pPr>
        <w:pStyle w:val="BodyTextIndent"/>
        <w:ind w:left="0" w:right="23" w:firstLine="851"/>
        <w:jc w:val="both"/>
        <w:rPr>
          <w:lang w:val="ru-RU" w:eastAsia="uk-UA"/>
        </w:rPr>
      </w:pPr>
      <w:r>
        <w:rPr>
          <w:rFonts w:eastAsia="Newton-Regular"/>
          <w:lang w:val="ru-RU" w:eastAsia="en-US"/>
        </w:rPr>
        <w:t>Шкуренко А.И.</w:t>
      </w:r>
      <w:r>
        <w:rPr>
          <w:lang w:val="ru-RU" w:eastAsia="uk-UA"/>
        </w:rPr>
        <w:t xml:space="preserve">, являясь </w:t>
      </w:r>
      <w:r>
        <w:rPr>
          <w:lang w:val="ru-RU" w:eastAsia="uk-UA"/>
        </w:rPr>
        <w:t>директором</w:t>
      </w:r>
      <w:r w:rsidRPr="003D5251">
        <w:rPr>
          <w:lang w:val="ru-RU" w:eastAsia="uk-UA"/>
        </w:rPr>
        <w:t xml:space="preserve"> ООО «</w:t>
      </w:r>
      <w:r w:rsidRPr="003D5251">
        <w:rPr>
          <w:lang w:val="ru-RU" w:eastAsia="uk-UA"/>
        </w:rPr>
        <w:t>Далм</w:t>
      </w:r>
      <w:r w:rsidRPr="003D5251">
        <w:rPr>
          <w:lang w:val="ru-RU" w:eastAsia="uk-UA"/>
        </w:rPr>
        <w:t>-Агро</w:t>
      </w:r>
      <w:r>
        <w:rPr>
          <w:lang w:val="ru-RU" w:eastAsia="uk-UA"/>
        </w:rPr>
        <w:t>»</w:t>
      </w:r>
      <w:r>
        <w:rPr>
          <w:rFonts w:eastAsia="Newton-Regular"/>
          <w:lang w:val="ru-RU" w:eastAsia="en-US"/>
        </w:rPr>
        <w:t xml:space="preserve">, </w:t>
      </w:r>
      <w:r>
        <w:rPr>
          <w:lang w:val="ru-RU" w:eastAsia="uk-UA"/>
        </w:rPr>
        <w:t>предоставил</w:t>
      </w:r>
      <w:r>
        <w:rPr>
          <w:lang w:val="ru-RU" w:eastAsia="uk-UA"/>
        </w:rPr>
        <w:t xml:space="preserve"> в</w:t>
      </w:r>
      <w:r>
        <w:rPr>
          <w:lang w:val="ru-RU" w:eastAsia="uk-UA"/>
        </w:rPr>
        <w:t xml:space="preserve"> Межрайонную</w:t>
      </w:r>
      <w:r>
        <w:rPr>
          <w:lang w:val="ru-RU" w:eastAsia="uk-UA"/>
        </w:rPr>
        <w:t xml:space="preserve"> ИФНС России </w:t>
      </w:r>
      <w:r>
        <w:rPr>
          <w:lang w:val="ru-RU" w:eastAsia="uk-UA"/>
        </w:rPr>
        <w:t>№ 5</w:t>
      </w:r>
      <w:r>
        <w:rPr>
          <w:lang w:val="ru-RU" w:eastAsia="uk-UA"/>
        </w:rPr>
        <w:t>по Р</w:t>
      </w:r>
      <w:r>
        <w:rPr>
          <w:lang w:val="ru-RU" w:eastAsia="uk-UA"/>
        </w:rPr>
        <w:t xml:space="preserve">еспублике </w:t>
      </w:r>
      <w:r>
        <w:rPr>
          <w:lang w:val="ru-RU" w:eastAsia="uk-UA"/>
        </w:rPr>
        <w:t>К</w:t>
      </w:r>
      <w:r>
        <w:rPr>
          <w:lang w:val="ru-RU" w:eastAsia="uk-UA"/>
        </w:rPr>
        <w:t>рым</w:t>
      </w:r>
      <w:r>
        <w:rPr>
          <w:lang w:val="ru-RU" w:eastAsia="uk-UA"/>
        </w:rPr>
        <w:t xml:space="preserve">  декларацию по </w:t>
      </w:r>
      <w:r>
        <w:rPr>
          <w:lang w:val="ru-RU" w:eastAsia="uk-UA"/>
        </w:rPr>
        <w:t xml:space="preserve">водному налогу за </w:t>
      </w:r>
      <w:r w:rsidR="00517505">
        <w:rPr>
          <w:lang w:val="ru-RU" w:eastAsia="uk-UA"/>
        </w:rPr>
        <w:t>3 квартал 2017 год – 01.11</w:t>
      </w:r>
      <w:r>
        <w:rPr>
          <w:lang w:val="ru-RU" w:eastAsia="uk-UA"/>
        </w:rPr>
        <w:t>.2017 года с нарушением срока, установленного законодательством о налогах и сборах.  Срок предостав</w:t>
      </w:r>
      <w:r w:rsidR="00517505">
        <w:rPr>
          <w:lang w:val="ru-RU" w:eastAsia="uk-UA"/>
        </w:rPr>
        <w:t>ления налоговой декларации до 20</w:t>
      </w:r>
      <w:r>
        <w:rPr>
          <w:lang w:val="ru-RU" w:eastAsia="uk-UA"/>
        </w:rPr>
        <w:t>.</w:t>
      </w:r>
      <w:r w:rsidR="00517505">
        <w:rPr>
          <w:lang w:val="ru-RU" w:eastAsia="uk-UA"/>
        </w:rPr>
        <w:t>10</w:t>
      </w:r>
      <w:r>
        <w:rPr>
          <w:lang w:val="ru-RU" w:eastAsia="uk-UA"/>
        </w:rPr>
        <w:t>.2017 года.</w:t>
      </w:r>
    </w:p>
    <w:p w:rsidR="008A30FC" w:rsidP="008A30FC">
      <w:pPr>
        <w:pStyle w:val="BodyTextIndent"/>
        <w:ind w:left="0" w:right="23"/>
        <w:jc w:val="both"/>
        <w:rPr>
          <w:lang w:val="ru-RU" w:eastAsia="uk-UA"/>
        </w:rPr>
      </w:pPr>
      <w:r>
        <w:rPr>
          <w:lang w:val="ru-RU" w:eastAsia="uk-UA"/>
        </w:rPr>
        <w:t xml:space="preserve">            Своими действиями </w:t>
      </w:r>
      <w:r w:rsidRPr="00517505" w:rsidR="00517505">
        <w:rPr>
          <w:rFonts w:eastAsia="Newton-Regular"/>
          <w:lang w:val="ru-RU" w:eastAsia="en-US"/>
        </w:rPr>
        <w:t>Шкуренко А.И</w:t>
      </w:r>
      <w:r w:rsidR="00517505">
        <w:rPr>
          <w:lang w:val="ru-RU" w:eastAsia="uk-UA"/>
        </w:rPr>
        <w:t>. совершил</w:t>
      </w:r>
      <w:r>
        <w:rPr>
          <w:lang w:val="ru-RU" w:eastAsia="uk-UA"/>
        </w:rPr>
        <w:t xml:space="preserve"> административное правонарушение, предусмотренное  ст.15.5 </w:t>
      </w:r>
      <w:r>
        <w:rPr>
          <w:lang w:val="ru-RU"/>
        </w:rPr>
        <w:t>Кодекса РФ об административных правонарушениях</w:t>
      </w:r>
      <w:r>
        <w:rPr>
          <w:lang w:val="ru-RU" w:eastAsia="uk-UA"/>
        </w:rPr>
        <w:t>.</w:t>
      </w:r>
    </w:p>
    <w:p w:rsidR="008A30FC" w:rsidP="008A30FC">
      <w:pPr>
        <w:pStyle w:val="BodyTextIndent"/>
        <w:ind w:left="0" w:right="23"/>
        <w:jc w:val="both"/>
        <w:rPr>
          <w:lang w:val="ru-RU" w:eastAsia="uk-UA"/>
        </w:rPr>
      </w:pPr>
      <w:r>
        <w:rPr>
          <w:lang w:val="ru-RU" w:eastAsia="uk-UA"/>
        </w:rPr>
        <w:t xml:space="preserve">            При рассмотрении дела об административном правонарушении </w:t>
      </w:r>
      <w:r w:rsidRPr="00517505" w:rsidR="00517505">
        <w:rPr>
          <w:lang w:val="ru-RU" w:eastAsia="uk-UA"/>
        </w:rPr>
        <w:t>Шкуренко А.И</w:t>
      </w:r>
      <w:r w:rsidR="00517505">
        <w:rPr>
          <w:lang w:val="ru-RU" w:eastAsia="uk-UA"/>
        </w:rPr>
        <w:t>.,</w:t>
      </w:r>
      <w:r w:rsidR="00CF44B8">
        <w:rPr>
          <w:lang w:val="ru-RU" w:eastAsia="uk-UA"/>
        </w:rPr>
        <w:t xml:space="preserve"> </w:t>
      </w:r>
      <w:r w:rsidR="00517505">
        <w:rPr>
          <w:lang w:val="ru-RU" w:eastAsia="uk-UA"/>
        </w:rPr>
        <w:t>вину признал, просил</w:t>
      </w:r>
      <w:r>
        <w:rPr>
          <w:lang w:val="ru-RU" w:eastAsia="uk-UA"/>
        </w:rPr>
        <w:t xml:space="preserve"> ограничиться предупреждением.</w:t>
      </w:r>
    </w:p>
    <w:p w:rsidR="008A30FC" w:rsidP="008A30FC">
      <w:pPr>
        <w:pStyle w:val="BodyTextIndent"/>
        <w:ind w:left="0" w:right="23"/>
        <w:jc w:val="both"/>
        <w:rPr>
          <w:color w:val="000000"/>
          <w:lang w:val="ru-RU" w:eastAsia="ru-RU"/>
        </w:rPr>
      </w:pPr>
      <w:r>
        <w:rPr>
          <w:color w:val="000000"/>
        </w:rPr>
        <w:t xml:space="preserve">             </w:t>
      </w:r>
      <w:r>
        <w:rPr>
          <w:color w:val="000000"/>
        </w:rPr>
        <w:t>Исследовав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 </w:t>
      </w:r>
      <w:r>
        <w:rPr>
          <w:color w:val="000000"/>
        </w:rPr>
        <w:t>дела</w:t>
      </w:r>
      <w:r>
        <w:rPr>
          <w:color w:val="000000"/>
        </w:rPr>
        <w:t xml:space="preserve"> об </w:t>
      </w:r>
      <w:r>
        <w:rPr>
          <w:color w:val="000000"/>
        </w:rPr>
        <w:t>административном</w:t>
      </w:r>
      <w:r>
        <w:rPr>
          <w:color w:val="000000"/>
        </w:rPr>
        <w:t xml:space="preserve"> </w:t>
      </w:r>
      <w:r>
        <w:rPr>
          <w:color w:val="000000"/>
        </w:rPr>
        <w:t>правонарушении</w:t>
      </w:r>
      <w:r>
        <w:rPr>
          <w:color w:val="000000"/>
        </w:rPr>
        <w:t xml:space="preserve">, </w:t>
      </w:r>
      <w:r>
        <w:rPr>
          <w:color w:val="000000"/>
        </w:rPr>
        <w:t>считаю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в </w:t>
      </w:r>
      <w:r>
        <w:rPr>
          <w:color w:val="000000"/>
        </w:rPr>
        <w:t>действиях</w:t>
      </w:r>
      <w:r>
        <w:rPr>
          <w:color w:val="000000"/>
        </w:rPr>
        <w:t xml:space="preserve"> </w:t>
      </w:r>
      <w:r w:rsidRPr="00517505" w:rsidR="00517505">
        <w:rPr>
          <w:rFonts w:eastAsia="Newton-Regular"/>
          <w:lang w:val="ru-RU" w:eastAsia="en-US"/>
        </w:rPr>
        <w:t>Шкуренко А.И</w:t>
      </w:r>
      <w:r>
        <w:rPr>
          <w:color w:val="000000"/>
        </w:rPr>
        <w:t xml:space="preserve">. </w:t>
      </w:r>
      <w:r>
        <w:rPr>
          <w:color w:val="000000"/>
        </w:rPr>
        <w:t>усматриваются</w:t>
      </w:r>
      <w:r>
        <w:rPr>
          <w:color w:val="000000"/>
        </w:rPr>
        <w:t xml:space="preserve"> </w:t>
      </w:r>
      <w:r>
        <w:rPr>
          <w:color w:val="000000"/>
        </w:rPr>
        <w:t>нарушения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ст.15.5 </w:t>
      </w:r>
      <w:r>
        <w:t>Кодекса</w:t>
      </w:r>
      <w:r>
        <w:t xml:space="preserve"> РФ об </w:t>
      </w:r>
      <w:r>
        <w:t>административных</w:t>
      </w:r>
      <w:r>
        <w:t xml:space="preserve"> </w:t>
      </w:r>
      <w:r>
        <w:t>правонарушениях</w:t>
      </w:r>
      <w:r>
        <w:rPr>
          <w:color w:val="000000"/>
        </w:rPr>
        <w:t xml:space="preserve">, а </w:t>
      </w:r>
      <w:r>
        <w:rPr>
          <w:color w:val="000000"/>
        </w:rPr>
        <w:t>именно</w:t>
      </w:r>
      <w:r>
        <w:rPr>
          <w:color w:val="000000"/>
        </w:rPr>
        <w:t xml:space="preserve"> </w:t>
      </w:r>
      <w:r>
        <w:rPr>
          <w:color w:val="000000"/>
        </w:rPr>
        <w:t>нарушение</w:t>
      </w:r>
      <w:r>
        <w:rPr>
          <w:color w:val="000000"/>
        </w:rPr>
        <w:t xml:space="preserve">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о </w:t>
      </w:r>
      <w:r>
        <w:rPr>
          <w:color w:val="000000"/>
        </w:rPr>
        <w:t>налогах</w:t>
      </w:r>
      <w:r>
        <w:rPr>
          <w:color w:val="000000"/>
        </w:rPr>
        <w:t xml:space="preserve"> и </w:t>
      </w:r>
      <w:r>
        <w:rPr>
          <w:color w:val="000000"/>
        </w:rPr>
        <w:t>сборах</w:t>
      </w:r>
      <w:r>
        <w:rPr>
          <w:color w:val="000000"/>
        </w:rPr>
        <w:t xml:space="preserve"> </w:t>
      </w:r>
      <w:r>
        <w:rPr>
          <w:color w:val="000000"/>
        </w:rPr>
        <w:t>сроков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налоговой</w:t>
      </w:r>
      <w:r>
        <w:rPr>
          <w:color w:val="000000"/>
        </w:rPr>
        <w:t xml:space="preserve"> </w:t>
      </w:r>
      <w:r>
        <w:rPr>
          <w:color w:val="000000"/>
        </w:rPr>
        <w:t>декларации</w:t>
      </w:r>
      <w:r>
        <w:rPr>
          <w:color w:val="000000"/>
        </w:rPr>
        <w:t xml:space="preserve"> в </w:t>
      </w:r>
      <w:r>
        <w:rPr>
          <w:color w:val="000000"/>
        </w:rPr>
        <w:t>налоговый</w:t>
      </w:r>
      <w:r>
        <w:rPr>
          <w:color w:val="000000"/>
        </w:rPr>
        <w:t xml:space="preserve"> орган по </w:t>
      </w:r>
      <w:r>
        <w:rPr>
          <w:color w:val="000000"/>
        </w:rPr>
        <w:t>месту</w:t>
      </w:r>
      <w:r>
        <w:rPr>
          <w:color w:val="000000"/>
        </w:rPr>
        <w:t xml:space="preserve"> </w:t>
      </w:r>
      <w:r>
        <w:rPr>
          <w:color w:val="000000"/>
        </w:rPr>
        <w:t>учета</w:t>
      </w:r>
      <w:r>
        <w:rPr>
          <w:color w:val="000000"/>
        </w:rPr>
        <w:t xml:space="preserve">. </w:t>
      </w:r>
    </w:p>
    <w:p w:rsidR="008A30FC" w:rsidP="008A30FC">
      <w:pPr>
        <w:pStyle w:val="BodyTextIndent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Вина </w:t>
      </w:r>
      <w:r w:rsidRPr="00517505" w:rsidR="00517505">
        <w:rPr>
          <w:rFonts w:eastAsia="Newton-Regular"/>
          <w:lang w:val="ru-RU" w:eastAsia="en-US"/>
        </w:rPr>
        <w:t>Шкуренко А.И</w:t>
      </w:r>
      <w:r>
        <w:rPr>
          <w:lang w:val="ru-RU" w:eastAsia="uk-UA"/>
        </w:rPr>
        <w:t>.</w:t>
      </w:r>
      <w:r>
        <w:rPr>
          <w:color w:val="000000"/>
          <w:lang w:val="ru-RU"/>
        </w:rPr>
        <w:t xml:space="preserve"> в совершении административного правонарушения, предусмотренного ст.15.5 </w:t>
      </w:r>
      <w:r>
        <w:rPr>
          <w:lang w:val="ru-RU"/>
        </w:rPr>
        <w:t>Кодекса РФ об административных правонарушениях,</w:t>
      </w:r>
      <w:r>
        <w:rPr>
          <w:color w:val="000000"/>
          <w:lang w:val="ru-RU"/>
        </w:rPr>
        <w:t xml:space="preserve"> подтверждается письменными доказательствами, которые имеются в деле об административном правонарушении.</w:t>
      </w:r>
    </w:p>
    <w:p w:rsidR="008A30FC" w:rsidP="008A30FC">
      <w:pPr>
        <w:pStyle w:val="BodyTextIndent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При назначении административного наказания п</w:t>
      </w:r>
      <w:r>
        <w:rPr>
          <w:lang w:val="ru-RU"/>
        </w:rPr>
        <w:t xml:space="preserve">ринимается во внимание </w:t>
      </w:r>
      <w:r>
        <w:rPr>
          <w:color w:val="000000"/>
          <w:lang w:val="ru-RU"/>
        </w:rPr>
        <w:t xml:space="preserve">характер совершенного </w:t>
      </w:r>
      <w:r w:rsidRPr="00517505" w:rsidR="00517505">
        <w:rPr>
          <w:rFonts w:eastAsia="Newton-Regular"/>
          <w:lang w:val="ru-RU" w:eastAsia="en-US"/>
        </w:rPr>
        <w:t>Шкуренко А.И</w:t>
      </w:r>
      <w:r>
        <w:rPr>
          <w:lang w:val="ru-RU" w:eastAsia="uk-UA"/>
        </w:rPr>
        <w:t xml:space="preserve">. </w:t>
      </w:r>
      <w:r>
        <w:rPr>
          <w:color w:val="000000"/>
          <w:lang w:val="ru-RU"/>
        </w:rPr>
        <w:t>административного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 w:rsidR="008A30FC" w:rsidP="008A30FC">
      <w:pPr>
        <w:pStyle w:val="BodyTextIndent"/>
        <w:tabs>
          <w:tab w:val="left" w:pos="8228"/>
        </w:tabs>
        <w:ind w:left="0" w:right="23" w:firstLine="851"/>
        <w:jc w:val="both"/>
        <w:rPr>
          <w:lang w:val="ru-RU" w:eastAsia="uk-UA"/>
        </w:rPr>
      </w:pPr>
      <w:r>
        <w:rPr>
          <w:color w:val="000000"/>
          <w:lang w:val="ru-RU"/>
        </w:rPr>
        <w:t xml:space="preserve">На основании вышеизложенного, считаю необходимым назначить </w:t>
      </w:r>
      <w:r w:rsidRPr="00517505" w:rsidR="00517505">
        <w:rPr>
          <w:rFonts w:eastAsia="Newton-Regular"/>
          <w:lang w:val="ru-RU" w:eastAsia="en-US"/>
        </w:rPr>
        <w:t>Шкуренко А.И</w:t>
      </w:r>
      <w:r>
        <w:rPr>
          <w:rFonts w:eastAsia="Newton-Regular"/>
          <w:lang w:val="ru-RU" w:eastAsia="en-US"/>
        </w:rPr>
        <w:t xml:space="preserve">. </w:t>
      </w:r>
      <w:r>
        <w:rPr>
          <w:color w:val="000000"/>
          <w:lang w:val="ru-RU"/>
        </w:rPr>
        <w:t xml:space="preserve">административное наказание, предусмотренное ст.15.5 </w:t>
      </w:r>
      <w:r>
        <w:rPr>
          <w:lang w:val="ru-RU"/>
        </w:rPr>
        <w:t xml:space="preserve">Кодекса РФ об административных правонарушениях </w:t>
      </w:r>
      <w:r>
        <w:rPr>
          <w:color w:val="000000"/>
          <w:lang w:val="ru-RU"/>
        </w:rPr>
        <w:t>в виде предупреждения.</w:t>
      </w:r>
    </w:p>
    <w:p w:rsidR="008A30FC" w:rsidP="008A30FC">
      <w:pPr>
        <w:pStyle w:val="BodyTextIndent"/>
        <w:tabs>
          <w:tab w:val="left" w:pos="8228"/>
        </w:tabs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Руководствуясь </w:t>
      </w:r>
      <w:r>
        <w:rPr>
          <w:color w:val="000000"/>
          <w:lang w:val="ru-RU"/>
        </w:rPr>
        <w:t>ст.ст</w:t>
      </w:r>
      <w:r>
        <w:rPr>
          <w:color w:val="000000"/>
          <w:lang w:val="ru-RU"/>
        </w:rPr>
        <w:t xml:space="preserve">. 15.5, 29.9, 29.10, 29.11 Кодекса РФ об административных правонарушениях, </w:t>
      </w:r>
    </w:p>
    <w:p w:rsidR="008A30FC" w:rsidP="008A30FC">
      <w:pPr>
        <w:pStyle w:val="BodyTextIndent"/>
        <w:tabs>
          <w:tab w:val="left" w:pos="8228"/>
        </w:tabs>
        <w:ind w:left="0" w:right="23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П</w:t>
      </w:r>
      <w:r>
        <w:rPr>
          <w:bCs/>
          <w:color w:val="000000"/>
          <w:lang w:val="ru-RU"/>
        </w:rPr>
        <w:t xml:space="preserve"> О С Т А Н О В И Л:  </w:t>
      </w:r>
    </w:p>
    <w:p w:rsidR="008A30FC" w:rsidP="008A30F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517505" w:rsidR="00517505">
        <w:rPr>
          <w:rFonts w:ascii="Times New Roman" w:eastAsia="Newton-Regular" w:hAnsi="Times New Roman" w:cs="Times New Roman"/>
          <w:sz w:val="24"/>
          <w:szCs w:val="24"/>
          <w:lang w:eastAsia="en-US"/>
        </w:rPr>
        <w:t>директор</w:t>
      </w:r>
      <w:r w:rsidRPr="00517505" w:rsidR="00517505">
        <w:rPr>
          <w:rFonts w:ascii="Times New Roman" w:eastAsia="Newton-Regular" w:hAnsi="Times New Roman" w:cs="Times New Roman"/>
          <w:sz w:val="24"/>
          <w:szCs w:val="24"/>
          <w:lang w:eastAsia="en-US"/>
        </w:rPr>
        <w:t>а ООО</w:t>
      </w:r>
      <w:r w:rsidRPr="00517505" w:rsidR="00517505"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«</w:t>
      </w:r>
      <w:r w:rsidRPr="00517505" w:rsidR="00517505">
        <w:rPr>
          <w:rFonts w:ascii="Times New Roman" w:eastAsia="Newton-Regular" w:hAnsi="Times New Roman" w:cs="Times New Roman"/>
          <w:sz w:val="24"/>
          <w:szCs w:val="24"/>
          <w:lang w:eastAsia="en-US"/>
        </w:rPr>
        <w:t>Далм</w:t>
      </w:r>
      <w:r w:rsidRPr="00517505" w:rsidR="00517505"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-Агро»  Шкуренко Алексея Ивановича, </w:t>
      </w:r>
      <w:r w:rsidR="00620C49">
        <w:rPr>
          <w:rFonts w:ascii="Times New Roman" w:eastAsia="Newton-Regular" w:hAnsi="Times New Roman" w:cs="Times New Roman"/>
          <w:sz w:val="24"/>
          <w:szCs w:val="24"/>
          <w:lang w:eastAsia="en-US"/>
        </w:rPr>
        <w:t>***</w:t>
      </w:r>
      <w:r w:rsidRPr="00517505" w:rsidR="00517505"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года рождения, </w:t>
      </w:r>
      <w:r w:rsidR="0051750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виновным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 совершении административного правонарушения, предусмотренного ст.15.5 Кодекса РФ об административных</w:t>
      </w:r>
      <w:r w:rsidR="0051750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правонарушениях, и назначить ему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административное наказание в виде предупреждения. </w:t>
      </w:r>
    </w:p>
    <w:p w:rsidR="008A30FC" w:rsidP="008A30FC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8A30FC" w:rsidP="008A30FC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8A30FC" w:rsidP="008A30FC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Мировой судья                                                                                                      </w:t>
      </w:r>
      <w:r>
        <w:rPr>
          <w:rFonts w:ascii="Times New Roman" w:eastAsia="Newton-Regular" w:hAnsi="Times New Roman" w:cs="Times New Roman"/>
          <w:sz w:val="24"/>
          <w:szCs w:val="24"/>
        </w:rPr>
        <w:t>Е.Н.Андрухова</w:t>
      </w:r>
    </w:p>
    <w:p w:rsidR="00A73FB6"/>
    <w:sectPr w:rsidSect="008A30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8E"/>
    <w:rsid w:val="003D5251"/>
    <w:rsid w:val="00517505"/>
    <w:rsid w:val="00620C49"/>
    <w:rsid w:val="00811A8E"/>
    <w:rsid w:val="008A30FC"/>
    <w:rsid w:val="00A73FB6"/>
    <w:rsid w:val="00CF44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0F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8A30FC"/>
    <w:pPr>
      <w:suppressAutoHyphens/>
      <w:spacing w:after="0" w:line="240" w:lineRule="auto"/>
      <w:ind w:left="935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8A30F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DefaultParagraphFont"/>
    <w:rsid w:val="008A30FC"/>
  </w:style>
  <w:style w:type="paragraph" w:styleId="BalloonText">
    <w:name w:val="Balloon Text"/>
    <w:basedOn w:val="Normal"/>
    <w:link w:val="a0"/>
    <w:uiPriority w:val="99"/>
    <w:semiHidden/>
    <w:unhideWhenUsed/>
    <w:rsid w:val="0062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0C49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