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RPr="00C86C35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C86C3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</w:t>
      </w:r>
      <w:r w:rsidRPr="00C86C35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C86C35" w:rsidR="00BD0116">
        <w:rPr>
          <w:rFonts w:ascii="Times New Roman" w:eastAsia="Times New Roman" w:hAnsi="Times New Roman" w:cs="Times New Roman"/>
          <w:bCs/>
          <w:lang w:eastAsia="ru-RU"/>
        </w:rPr>
        <w:t>155</w:t>
      </w:r>
      <w:r w:rsidRPr="00C86C35">
        <w:rPr>
          <w:rFonts w:ascii="Times New Roman" w:eastAsia="Times New Roman" w:hAnsi="Times New Roman" w:cs="Times New Roman"/>
          <w:bCs/>
          <w:lang w:eastAsia="ru-RU"/>
        </w:rPr>
        <w:t>/2018</w:t>
      </w:r>
    </w:p>
    <w:p w:rsidR="00F402CB" w:rsidRPr="00C86C35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86C35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C86C35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86C35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C86C35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C86C35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04 апреля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RPr="00C86C35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86C35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C86C35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C86C35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C86C35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ar-SA"/>
        </w:rPr>
        <w:t>Крым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C86C35">
        <w:rPr>
          <w:rFonts w:ascii="Times New Roman" w:eastAsia="Newton-Regular" w:hAnsi="Times New Roman" w:cs="Times New Roman"/>
          <w:lang w:val="uk-UA" w:eastAsia="ar-SA"/>
        </w:rPr>
        <w:t>ул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C86C35">
        <w:rPr>
          <w:rFonts w:ascii="Times New Roman" w:eastAsia="Newton-Regular" w:hAnsi="Times New Roman" w:cs="Times New Roman"/>
          <w:lang w:eastAsia="ar-SA"/>
        </w:rPr>
        <w:t>Фрунзе</w:t>
      </w:r>
      <w:r w:rsidRPr="00C86C35">
        <w:rPr>
          <w:rFonts w:ascii="Times New Roman" w:eastAsia="Newton-Regular" w:hAnsi="Times New Roman" w:cs="Times New Roman"/>
          <w:lang w:val="uk-UA" w:eastAsia="ar-SA"/>
        </w:rPr>
        <w:t>,</w:t>
      </w:r>
      <w:r w:rsidRPr="00C86C35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C86C35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C86C35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C86C35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Сергея Сергеевича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C86C35" w:rsidR="00C86C35">
        <w:rPr>
          <w:rFonts w:ascii="Times New Roman" w:eastAsia="Times New Roman" w:hAnsi="Times New Roman" w:cs="Times New Roman"/>
          <w:lang w:eastAsia="ar-SA"/>
        </w:rPr>
        <w:t>***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года рождения, урож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енца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br/>
      </w:r>
      <w:r w:rsidRPr="00C86C35" w:rsidR="00C86C35">
        <w:rPr>
          <w:rFonts w:ascii="Times New Roman" w:eastAsia="Times New Roman" w:hAnsi="Times New Roman" w:cs="Times New Roman"/>
          <w:lang w:eastAsia="ar-SA"/>
        </w:rPr>
        <w:t>***</w:t>
      </w:r>
      <w:r w:rsidRPr="00C86C35">
        <w:rPr>
          <w:rFonts w:ascii="Times New Roman" w:eastAsia="Times New Roman" w:hAnsi="Times New Roman" w:cs="Times New Roman"/>
          <w:lang w:eastAsia="ar-SA"/>
        </w:rPr>
        <w:t>, гражданина РФ,  проживающего по адресу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 xml:space="preserve"> регистрации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C86C35" w:rsidR="00C86C35">
        <w:rPr>
          <w:rFonts w:ascii="Times New Roman" w:eastAsia="Times New Roman" w:hAnsi="Times New Roman" w:cs="Times New Roman"/>
          <w:lang w:eastAsia="ar-SA"/>
        </w:rPr>
        <w:t>***</w:t>
      </w:r>
      <w:r w:rsidRPr="00C86C35">
        <w:rPr>
          <w:rFonts w:ascii="Times New Roman" w:eastAsia="Times New Roman" w:hAnsi="Times New Roman" w:cs="Times New Roman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RPr="00C86C35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C86C35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F402CB" w:rsidRPr="00C86C35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>которому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>5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00 рублей 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>согласно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постановлени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я № </w:t>
      </w:r>
      <w:r w:rsidRPr="00C86C35" w:rsidR="00C86C35">
        <w:rPr>
          <w:rFonts w:ascii="Times New Roman" w:eastAsia="Times New Roman" w:hAnsi="Times New Roman" w:cs="Times New Roman"/>
          <w:bCs/>
          <w:lang w:eastAsia="ar-SA"/>
        </w:rPr>
        <w:t>*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>30.11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>.2017 г.,</w:t>
      </w:r>
      <w:r w:rsidRPr="00C86C35" w:rsidR="00A71CF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 w:rsidR="00A71CFB">
        <w:rPr>
          <w:rFonts w:ascii="Times New Roman" w:eastAsia="Times New Roman" w:hAnsi="Times New Roman" w:cs="Times New Roman"/>
          <w:bCs/>
          <w:lang w:eastAsia="ar-SA"/>
        </w:rPr>
        <w:t>вступившего</w:t>
      </w:r>
      <w:r w:rsidRPr="00C86C35" w:rsidR="00A71CFB">
        <w:rPr>
          <w:rFonts w:ascii="Times New Roman" w:eastAsia="Times New Roman" w:hAnsi="Times New Roman" w:cs="Times New Roman"/>
          <w:bCs/>
          <w:lang w:eastAsia="ar-SA"/>
        </w:rPr>
        <w:t xml:space="preserve">  в законную силу 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>12.12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>.2017 г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>.,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не уплатил  указанный штраф в срок, установленный ч.1 ст.32.2  КоАП РФ.   </w:t>
      </w:r>
    </w:p>
    <w:p w:rsidR="00F402CB" w:rsidRPr="00C86C35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C86C35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C86C35">
        <w:rPr>
          <w:rFonts w:ascii="Times New Roman" w:eastAsia="Times New Roman" w:hAnsi="Times New Roman" w:cs="Times New Roman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C86C35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6C35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C86C35">
        <w:rPr>
          <w:rFonts w:ascii="Times New Roman" w:eastAsia="Times New Roman" w:hAnsi="Times New Roman" w:cs="Times New Roman"/>
          <w:lang w:eastAsia="ar-SA"/>
        </w:rPr>
        <w:t>в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содеянном раскаялся, просил  строго не наказывать. </w:t>
      </w:r>
    </w:p>
    <w:p w:rsidR="00F402CB" w:rsidRPr="00C86C35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C3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C86C35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C86C35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C86C35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</w:t>
      </w:r>
      <w:r w:rsidRPr="00C86C35" w:rsidR="00BD0116">
        <w:rPr>
          <w:rFonts w:ascii="Times New Roman" w:eastAsia="Times New Roman" w:hAnsi="Times New Roman" w:cs="Times New Roman"/>
          <w:color w:val="000000"/>
          <w:lang w:eastAsia="ar-SA"/>
        </w:rPr>
        <w:t xml:space="preserve"> и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раскаяние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F402CB" w:rsidRPr="00C86C35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C86C35">
        <w:rPr>
          <w:rFonts w:ascii="Times New Roman" w:eastAsia="Times New Roman" w:hAnsi="Times New Roman" w:cs="Times New Roman"/>
          <w:color w:val="000000"/>
          <w:lang w:eastAsia="uk-UA"/>
        </w:rPr>
        <w:t>Кодекса РФ об административных правонарушениях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, состоящие в предупреждении совершения новых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>правонарушений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как самим правонарушителем, так и другими лицами, необходимо назначить</w:t>
      </w:r>
      <w:r w:rsidRPr="00C86C3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>Логвиненко С.С.</w:t>
      </w:r>
      <w:r w:rsidRPr="00C86C35" w:rsidR="00BD011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административное наказание в виде штрафа.</w:t>
      </w:r>
    </w:p>
    <w:p w:rsidR="00F402CB" w:rsidRPr="00C86C35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ст.</w:t>
      </w:r>
      <w:r w:rsidRPr="00C86C35" w:rsidR="00BD011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C86C35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86C35">
        <w:rPr>
          <w:rFonts w:ascii="Times New Roman" w:eastAsia="Times New Roman" w:hAnsi="Times New Roman" w:cs="Times New Roman"/>
          <w:bCs/>
          <w:color w:val="000000"/>
          <w:lang w:eastAsia="ar-SA"/>
        </w:rPr>
        <w:t>П</w:t>
      </w:r>
      <w:r w:rsidRPr="00C86C3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О С Т А Н О В И Л: </w:t>
      </w:r>
    </w:p>
    <w:p w:rsidR="00F402CB" w:rsidRPr="00C86C35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C86C35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Признать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 xml:space="preserve">Логвиненко Сергея Сергеевича, </w:t>
      </w:r>
      <w:r w:rsidRPr="00C86C35" w:rsidR="00C86C35">
        <w:rPr>
          <w:rFonts w:ascii="Times New Roman" w:eastAsia="Times New Roman" w:hAnsi="Times New Roman" w:cs="Times New Roman"/>
          <w:lang w:eastAsia="ar-SA"/>
        </w:rPr>
        <w:t>***</w:t>
      </w:r>
      <w:r w:rsidRPr="00C86C35" w:rsidR="00BD0116">
        <w:rPr>
          <w:rFonts w:ascii="Times New Roman" w:eastAsia="Times New Roman" w:hAnsi="Times New Roman" w:cs="Times New Roman"/>
          <w:lang w:eastAsia="ar-SA"/>
        </w:rPr>
        <w:t xml:space="preserve"> года рождения</w:t>
      </w:r>
      <w:r w:rsidRPr="00C86C35" w:rsidR="00F05AE3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C86C35">
        <w:rPr>
          <w:rFonts w:ascii="Times New Roman" w:eastAsia="Times New Roman" w:hAnsi="Times New Roman" w:cs="Times New Roman"/>
          <w:lang w:eastAsia="ar-SA"/>
        </w:rPr>
        <w:t xml:space="preserve"> виновным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C86C35">
        <w:rPr>
          <w:rFonts w:ascii="Times New Roman" w:eastAsia="Times New Roman" w:hAnsi="Times New Roman" w:cs="Times New Roman"/>
          <w:lang w:val="uk-UA" w:eastAsia="ar-SA"/>
        </w:rPr>
        <w:t>совершении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правонарушения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предусмотренного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ч.1 </w:t>
      </w:r>
      <w:r w:rsidRPr="00C86C35">
        <w:rPr>
          <w:rFonts w:ascii="Times New Roman" w:eastAsia="Times New Roman" w:hAnsi="Times New Roman" w:cs="Times New Roman"/>
          <w:lang w:eastAsia="ar-SA"/>
        </w:rPr>
        <w:t>ст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.20.25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Кодекса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РФ об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административных</w:t>
      </w:r>
      <w:r w:rsidRPr="00C86C35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C86C35">
        <w:rPr>
          <w:rFonts w:ascii="Times New Roman" w:eastAsia="Times New Roman" w:hAnsi="Times New Roman" w:cs="Times New Roman"/>
          <w:lang w:val="uk-UA" w:eastAsia="ar-SA"/>
        </w:rPr>
        <w:t>правонарушениях</w:t>
      </w:r>
      <w:r w:rsidRPr="00C86C35">
        <w:rPr>
          <w:rFonts w:ascii="Times New Roman" w:eastAsia="Times New Roman" w:hAnsi="Times New Roman" w:cs="Times New Roman"/>
          <w:lang w:val="uk-UA" w:eastAsia="ar-SA"/>
        </w:rPr>
        <w:t>,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и назначить 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>ему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административное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>наказание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виде 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>админи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стративного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штрафа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размере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1000 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(одна 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тысяча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) 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C86C35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00 коп.</w:t>
      </w:r>
      <w:r w:rsidRPr="00C86C3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Респ.Крым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Центрального банка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УИН 1888049118000208</w:t>
      </w:r>
      <w:r w:rsidR="00C86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RPr="00C86C35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val="uk-UA" w:eastAsia="ru-RU"/>
        </w:rPr>
      </w:pP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При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неуплате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суммы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административного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штрафа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к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указанному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сроку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постановление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подлежит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передаче в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подразделение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Управления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Федеральной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службы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судебных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приставов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для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взыскания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суммы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административного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штрафа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в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принудительном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порядке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.</w:t>
      </w:r>
    </w:p>
    <w:p w:rsidR="00F402CB" w:rsidRPr="00C86C35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val="uk-UA" w:eastAsia="ru-RU"/>
        </w:rPr>
      </w:pP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Постановление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может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быть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обжаловано в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Бахчисарайский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районный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суд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Республики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Крым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путем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подачи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жалобы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через мирового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судью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судебного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участка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№ 26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Бахчисарайского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судебного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района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(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Бахчисарайский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муниципальный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район) 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Республики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Крым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в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течение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десяти суток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со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дня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вручения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или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получения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копии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постановления</w:t>
      </w:r>
      <w:r w:rsidRPr="00C86C35">
        <w:rPr>
          <w:rFonts w:ascii="Times New Roman" w:eastAsia="Newton-Regular" w:hAnsi="Times New Roman" w:cs="Times New Roman"/>
          <w:i/>
          <w:lang w:val="uk-UA" w:eastAsia="ru-RU"/>
        </w:rPr>
        <w:t>.</w:t>
      </w:r>
    </w:p>
    <w:p w:rsidR="00F402CB" w:rsidRPr="00C86C35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C86C35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F875CC" w:rsidP="00C86C35">
      <w:pPr>
        <w:spacing w:after="0" w:line="240" w:lineRule="auto"/>
        <w:jc w:val="both"/>
      </w:pPr>
      <w:r w:rsidRPr="00C86C35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C86C3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C86C35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C86C35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       </w:t>
      </w:r>
      <w:r w:rsidRPr="00C86C35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C86C35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C86C35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C86C35">
        <w:rPr>
          <w:rFonts w:ascii="Times New Roman" w:eastAsia="Newton-Regular" w:hAnsi="Times New Roman" w:cs="Times New Roman"/>
          <w:lang w:val="uk-UA" w:eastAsia="ru-RU"/>
        </w:rPr>
        <w:t xml:space="preserve">  </w:t>
      </w:r>
      <w:r w:rsidRPr="00C86C35">
        <w:rPr>
          <w:rFonts w:ascii="Times New Roman" w:eastAsia="Newton-Regular" w:hAnsi="Times New Roman" w:cs="Times New Roman"/>
          <w:lang w:val="uk-UA" w:eastAsia="ru-RU"/>
        </w:rPr>
        <w:t>Е.Н.Андрухова</w:t>
      </w:r>
    </w:p>
    <w:sectPr w:rsidSect="00C86C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29596C"/>
    <w:rsid w:val="003A52EF"/>
    <w:rsid w:val="00617710"/>
    <w:rsid w:val="00A71CFB"/>
    <w:rsid w:val="00BD0116"/>
    <w:rsid w:val="00C86C35"/>
    <w:rsid w:val="00E57935"/>
    <w:rsid w:val="00F05AE3"/>
    <w:rsid w:val="00F402CB"/>
    <w:rsid w:val="00F87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