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A50" w:rsidP="00597A50">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                                                                                       </w:t>
      </w:r>
      <w:r w:rsidR="00E21B2D">
        <w:rPr>
          <w:rFonts w:ascii="Times New Roman" w:hAnsi="Times New Roman"/>
          <w:bCs/>
          <w:sz w:val="26"/>
          <w:szCs w:val="26"/>
          <w:lang w:eastAsia="ru-RU"/>
        </w:rPr>
        <w:t xml:space="preserve">                 Дело № 5-26-158</w:t>
      </w:r>
      <w:r>
        <w:rPr>
          <w:rFonts w:ascii="Times New Roman" w:hAnsi="Times New Roman"/>
          <w:bCs/>
          <w:sz w:val="26"/>
          <w:szCs w:val="26"/>
          <w:lang w:eastAsia="ru-RU"/>
        </w:rPr>
        <w:t>/2019</w:t>
      </w:r>
    </w:p>
    <w:p w:rsidR="00597A50" w:rsidP="00597A50">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ПОСТАНОВЛЕНИЕ </w:t>
      </w:r>
    </w:p>
    <w:p w:rsidR="00597A50" w:rsidP="00597A50">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по делу об административном правонарушении</w:t>
      </w:r>
    </w:p>
    <w:p w:rsidR="00597A50" w:rsidP="00597A50">
      <w:pPr>
        <w:tabs>
          <w:tab w:val="center" w:pos="4686"/>
        </w:tabs>
        <w:suppressAutoHyphens/>
        <w:spacing w:after="0" w:line="240" w:lineRule="auto"/>
        <w:ind w:right="23"/>
        <w:jc w:val="center"/>
        <w:rPr>
          <w:rFonts w:ascii="Times New Roman" w:hAnsi="Times New Roman"/>
          <w:sz w:val="26"/>
          <w:szCs w:val="26"/>
          <w:lang w:eastAsia="ar-SA"/>
        </w:rPr>
      </w:pPr>
      <w:r>
        <w:rPr>
          <w:rFonts w:ascii="Times New Roman" w:hAnsi="Times New Roman"/>
          <w:sz w:val="26"/>
          <w:szCs w:val="26"/>
          <w:lang w:eastAsia="ar-SA"/>
        </w:rPr>
        <w:t>10 июня 2019 года                                                                                      г. Бахчисарай</w:t>
      </w:r>
    </w:p>
    <w:p w:rsidR="00597A50" w:rsidP="00597A50">
      <w:pPr>
        <w:autoSpaceDE w:val="0"/>
        <w:autoSpaceDN w:val="0"/>
        <w:adjustRightInd w:val="0"/>
        <w:spacing w:after="0" w:line="240" w:lineRule="auto"/>
        <w:ind w:firstLine="851"/>
        <w:jc w:val="both"/>
        <w:rPr>
          <w:rFonts w:ascii="Times New Roman" w:eastAsia="Newton-Regular" w:hAnsi="Times New Roman"/>
          <w:sz w:val="26"/>
          <w:szCs w:val="26"/>
        </w:rPr>
      </w:pPr>
      <w:r>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6"/>
          <w:szCs w:val="26"/>
        </w:rPr>
        <w:t>Андрухова</w:t>
      </w:r>
      <w:r>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w:t>
      </w:r>
      <w:r>
        <w:rPr>
          <w:rFonts w:ascii="Times New Roman" w:eastAsia="Newton-Regular" w:hAnsi="Times New Roman"/>
          <w:sz w:val="26"/>
          <w:szCs w:val="26"/>
        </w:rPr>
        <w:t>Лищук</w:t>
      </w:r>
      <w:r>
        <w:rPr>
          <w:rFonts w:ascii="Times New Roman" w:eastAsia="Newton-Regular" w:hAnsi="Times New Roman"/>
          <w:sz w:val="26"/>
          <w:szCs w:val="26"/>
        </w:rPr>
        <w:t xml:space="preserve"> А</w:t>
      </w:r>
      <w:r w:rsidR="00115752">
        <w:rPr>
          <w:rFonts w:ascii="Times New Roman" w:eastAsia="Newton-Regular" w:hAnsi="Times New Roman"/>
          <w:sz w:val="26"/>
          <w:szCs w:val="26"/>
        </w:rPr>
        <w:t>.</w:t>
      </w:r>
      <w:r w:rsidR="00E21B2D">
        <w:rPr>
          <w:rFonts w:ascii="Times New Roman" w:eastAsia="Newton-Regular" w:hAnsi="Times New Roman"/>
          <w:sz w:val="26"/>
          <w:szCs w:val="26"/>
        </w:rPr>
        <w:t xml:space="preserve"> И</w:t>
      </w:r>
      <w:r w:rsidR="00115752">
        <w:rPr>
          <w:rFonts w:ascii="Times New Roman" w:eastAsia="Newton-Regular" w:hAnsi="Times New Roman"/>
          <w:sz w:val="26"/>
          <w:szCs w:val="26"/>
        </w:rPr>
        <w:t>.</w:t>
      </w:r>
      <w:r w:rsidR="00E21B2D">
        <w:rPr>
          <w:rFonts w:ascii="Times New Roman" w:eastAsia="Newton-Regular" w:hAnsi="Times New Roman"/>
          <w:sz w:val="26"/>
          <w:szCs w:val="26"/>
        </w:rPr>
        <w:t xml:space="preserve">, </w:t>
      </w:r>
      <w:r w:rsidR="00115752">
        <w:rPr>
          <w:rFonts w:ascii="Times New Roman" w:eastAsia="Newton-Regular" w:hAnsi="Times New Roman"/>
          <w:sz w:val="26"/>
          <w:szCs w:val="26"/>
        </w:rPr>
        <w:t>***</w:t>
      </w:r>
      <w:r>
        <w:rPr>
          <w:rFonts w:ascii="Times New Roman" w:eastAsia="Newton-Regular" w:hAnsi="Times New Roman"/>
          <w:sz w:val="26"/>
          <w:szCs w:val="26"/>
        </w:rPr>
        <w:t xml:space="preserve"> года рождения, урожен</w:t>
      </w:r>
      <w:r w:rsidR="00E21B2D">
        <w:rPr>
          <w:rFonts w:ascii="Times New Roman" w:eastAsia="Newton-Regular" w:hAnsi="Times New Roman"/>
          <w:sz w:val="26"/>
          <w:szCs w:val="26"/>
        </w:rPr>
        <w:t xml:space="preserve">ца </w:t>
      </w:r>
      <w:r w:rsidR="00115752">
        <w:rPr>
          <w:rFonts w:ascii="Times New Roman" w:eastAsia="Newton-Regular" w:hAnsi="Times New Roman"/>
          <w:sz w:val="26"/>
          <w:szCs w:val="26"/>
        </w:rPr>
        <w:t>***</w:t>
      </w:r>
      <w:r>
        <w:rPr>
          <w:rFonts w:ascii="Times New Roman" w:eastAsia="Newton-Regular" w:hAnsi="Times New Roman"/>
          <w:sz w:val="26"/>
          <w:szCs w:val="26"/>
        </w:rPr>
        <w:t xml:space="preserve">, гражданина РФ, зарегистрированного  и проживающего по адресу:  </w:t>
      </w:r>
      <w:r w:rsidR="00115752">
        <w:rPr>
          <w:rFonts w:ascii="Times New Roman" w:eastAsia="Newton-Regular" w:hAnsi="Times New Roman"/>
          <w:sz w:val="26"/>
          <w:szCs w:val="26"/>
        </w:rPr>
        <w:t>***</w:t>
      </w:r>
      <w:r>
        <w:rPr>
          <w:rFonts w:ascii="Times New Roman" w:eastAsia="Newton-Regular" w:hAnsi="Times New Roman"/>
          <w:sz w:val="26"/>
          <w:szCs w:val="26"/>
        </w:rPr>
        <w:t>, в совершении административного правонарушения, предусмотренного ч. 1 ст. 12.26 Кодекса РФ об административных правонарушениях,</w:t>
      </w:r>
    </w:p>
    <w:p w:rsidR="00597A50" w:rsidP="00597A50">
      <w:pPr>
        <w:suppressAutoHyphens/>
        <w:spacing w:after="0" w:line="240" w:lineRule="auto"/>
        <w:jc w:val="center"/>
        <w:rPr>
          <w:rFonts w:ascii="Times New Roman" w:hAnsi="Times New Roman"/>
          <w:bCs/>
          <w:sz w:val="26"/>
          <w:szCs w:val="26"/>
          <w:lang w:eastAsia="ar-SA"/>
        </w:rPr>
      </w:pPr>
      <w:r>
        <w:rPr>
          <w:rFonts w:ascii="Times New Roman" w:hAnsi="Times New Roman"/>
          <w:sz w:val="26"/>
          <w:szCs w:val="26"/>
          <w:lang w:eastAsia="ar-SA"/>
        </w:rPr>
        <w:t>У С Т А Н О В И Л</w:t>
      </w:r>
      <w:r>
        <w:rPr>
          <w:rFonts w:ascii="Times New Roman" w:hAnsi="Times New Roman"/>
          <w:sz w:val="26"/>
          <w:szCs w:val="26"/>
          <w:lang w:eastAsia="ar-SA"/>
        </w:rPr>
        <w:t xml:space="preserve"> </w:t>
      </w:r>
      <w:r>
        <w:rPr>
          <w:rFonts w:ascii="Times New Roman" w:hAnsi="Times New Roman"/>
          <w:bCs/>
          <w:sz w:val="26"/>
          <w:szCs w:val="26"/>
          <w:lang w:eastAsia="ar-SA"/>
        </w:rPr>
        <w:t>:</w:t>
      </w:r>
    </w:p>
    <w:p w:rsidR="00597A50" w:rsidP="00597A50">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ar-SA"/>
        </w:rPr>
        <w:t>21</w:t>
      </w:r>
      <w:r>
        <w:rPr>
          <w:rFonts w:ascii="Times New Roman" w:hAnsi="Times New Roman"/>
          <w:sz w:val="26"/>
          <w:szCs w:val="26"/>
          <w:lang w:eastAsia="ar-SA"/>
        </w:rPr>
        <w:t xml:space="preserve"> а</w:t>
      </w:r>
      <w:r>
        <w:rPr>
          <w:rFonts w:ascii="Times New Roman" w:hAnsi="Times New Roman"/>
          <w:sz w:val="26"/>
          <w:szCs w:val="26"/>
          <w:lang w:eastAsia="ar-SA"/>
        </w:rPr>
        <w:t xml:space="preserve">преля 2019 года </w:t>
      </w:r>
      <w:r>
        <w:rPr>
          <w:rFonts w:ascii="Times New Roman" w:hAnsi="Times New Roman"/>
          <w:sz w:val="26"/>
          <w:szCs w:val="26"/>
          <w:lang w:eastAsia="ar-SA"/>
        </w:rPr>
        <w:t>в</w:t>
      </w:r>
      <w:r>
        <w:rPr>
          <w:rFonts w:ascii="Times New Roman" w:hAnsi="Times New Roman"/>
          <w:sz w:val="26"/>
          <w:szCs w:val="26"/>
          <w:lang w:eastAsia="ar-SA"/>
        </w:rPr>
        <w:t xml:space="preserve"> </w:t>
      </w:r>
      <w:r w:rsidR="00115752">
        <w:rPr>
          <w:rFonts w:ascii="Times New Roman" w:hAnsi="Times New Roman"/>
          <w:sz w:val="26"/>
          <w:szCs w:val="26"/>
          <w:lang w:eastAsia="ar-SA"/>
        </w:rPr>
        <w:t>*</w:t>
      </w:r>
      <w:r>
        <w:rPr>
          <w:rFonts w:ascii="Times New Roman" w:hAnsi="Times New Roman"/>
          <w:sz w:val="26"/>
          <w:szCs w:val="26"/>
          <w:lang w:eastAsia="ar-SA"/>
        </w:rPr>
        <w:t>час</w:t>
      </w:r>
      <w:r>
        <w:rPr>
          <w:rFonts w:ascii="Times New Roman" w:hAnsi="Times New Roman"/>
          <w:sz w:val="26"/>
          <w:szCs w:val="26"/>
          <w:lang w:eastAsia="ar-SA"/>
        </w:rPr>
        <w:t xml:space="preserve">ов </w:t>
      </w:r>
      <w:r w:rsidR="00115752">
        <w:rPr>
          <w:rFonts w:ascii="Times New Roman" w:hAnsi="Times New Roman"/>
          <w:sz w:val="26"/>
          <w:szCs w:val="26"/>
          <w:lang w:eastAsia="ar-SA"/>
        </w:rPr>
        <w:t>*</w:t>
      </w:r>
      <w:r>
        <w:rPr>
          <w:rFonts w:ascii="Times New Roman" w:hAnsi="Times New Roman"/>
          <w:sz w:val="26"/>
          <w:szCs w:val="26"/>
          <w:lang w:eastAsia="ar-SA"/>
        </w:rPr>
        <w:t xml:space="preserve"> минут</w:t>
      </w:r>
      <w:r>
        <w:rPr>
          <w:rFonts w:ascii="Times New Roman" w:hAnsi="Times New Roman"/>
          <w:sz w:val="26"/>
          <w:szCs w:val="26"/>
          <w:lang w:eastAsia="ar-SA"/>
        </w:rPr>
        <w:t xml:space="preserve">  по </w:t>
      </w:r>
      <w:r w:rsidR="00115752">
        <w:rPr>
          <w:rFonts w:ascii="Times New Roman" w:hAnsi="Times New Roman"/>
          <w:sz w:val="26"/>
          <w:szCs w:val="26"/>
          <w:lang w:eastAsia="ar-SA"/>
        </w:rPr>
        <w:t>адрес</w:t>
      </w:r>
      <w:r>
        <w:rPr>
          <w:rFonts w:ascii="Times New Roman" w:hAnsi="Times New Roman"/>
          <w:sz w:val="26"/>
          <w:szCs w:val="26"/>
          <w:lang w:eastAsia="ar-SA"/>
        </w:rPr>
        <w:t xml:space="preserve">, </w:t>
      </w:r>
      <w:r>
        <w:rPr>
          <w:rFonts w:ascii="Times New Roman" w:hAnsi="Times New Roman"/>
          <w:sz w:val="26"/>
          <w:szCs w:val="26"/>
          <w:lang w:eastAsia="ar-SA"/>
        </w:rPr>
        <w:t>Лищук</w:t>
      </w:r>
      <w:r>
        <w:rPr>
          <w:rFonts w:ascii="Times New Roman" w:hAnsi="Times New Roman"/>
          <w:sz w:val="26"/>
          <w:szCs w:val="26"/>
          <w:lang w:eastAsia="ar-SA"/>
        </w:rPr>
        <w:t xml:space="preserve"> </w:t>
      </w:r>
      <w:r>
        <w:rPr>
          <w:rFonts w:ascii="Times New Roman" w:hAnsi="Times New Roman"/>
          <w:sz w:val="26"/>
          <w:szCs w:val="26"/>
          <w:lang w:eastAsia="ar-SA"/>
        </w:rPr>
        <w:t>А.И</w:t>
      </w:r>
      <w:r>
        <w:rPr>
          <w:rFonts w:ascii="Times New Roman" w:hAnsi="Times New Roman"/>
          <w:sz w:val="26"/>
          <w:szCs w:val="26"/>
          <w:lang w:eastAsia="ar-SA"/>
        </w:rPr>
        <w:t xml:space="preserve">., управляя транспортным средством </w:t>
      </w:r>
      <w:r>
        <w:rPr>
          <w:rFonts w:ascii="Times New Roman" w:hAnsi="Times New Roman"/>
          <w:sz w:val="26"/>
          <w:szCs w:val="26"/>
          <w:lang w:eastAsia="ar-SA"/>
        </w:rPr>
        <w:t>ВАЗ 2107</w:t>
      </w:r>
      <w:r>
        <w:rPr>
          <w:rFonts w:ascii="Times New Roman" w:hAnsi="Times New Roman"/>
          <w:sz w:val="26"/>
          <w:szCs w:val="26"/>
          <w:lang w:eastAsia="ar-SA"/>
        </w:rPr>
        <w:t xml:space="preserve"> государственный регистрационный знак </w:t>
      </w:r>
      <w:r w:rsidR="00115752">
        <w:rPr>
          <w:rFonts w:ascii="Times New Roman" w:hAnsi="Times New Roman"/>
          <w:sz w:val="26"/>
          <w:szCs w:val="26"/>
          <w:lang w:eastAsia="ar-SA"/>
        </w:rPr>
        <w:t>***</w:t>
      </w:r>
      <w:r>
        <w:rPr>
          <w:rFonts w:ascii="Times New Roman" w:hAnsi="Times New Roman"/>
          <w:sz w:val="26"/>
          <w:szCs w:val="26"/>
          <w:lang w:eastAsia="ar-SA"/>
        </w:rPr>
        <w:t xml:space="preserve">, принадлежащим </w:t>
      </w:r>
      <w:r w:rsidR="00115752">
        <w:rPr>
          <w:rFonts w:ascii="Times New Roman" w:hAnsi="Times New Roman"/>
          <w:sz w:val="26"/>
          <w:szCs w:val="26"/>
          <w:lang w:eastAsia="ar-SA"/>
        </w:rPr>
        <w:t>ФИО</w:t>
      </w:r>
      <w:r>
        <w:rPr>
          <w:rFonts w:ascii="Times New Roman" w:hAnsi="Times New Roman"/>
          <w:sz w:val="26"/>
          <w:szCs w:val="26"/>
          <w:lang w:eastAsia="ar-SA"/>
        </w:rPr>
        <w:t>, с признаками опьянения (запах алкоголя изо рта</w:t>
      </w:r>
      <w:r>
        <w:rPr>
          <w:rFonts w:ascii="Times New Roman" w:hAnsi="Times New Roman"/>
          <w:sz w:val="26"/>
          <w:szCs w:val="26"/>
          <w:lang w:eastAsia="ar-SA"/>
        </w:rPr>
        <w:t>),</w:t>
      </w:r>
      <w:r>
        <w:rPr>
          <w:rFonts w:ascii="Times New Roman" w:hAnsi="Times New Roman"/>
          <w:sz w:val="26"/>
          <w:szCs w:val="26"/>
          <w:lang w:eastAsia="ar-SA"/>
        </w:rPr>
        <w:t xml:space="preserve"> </w:t>
      </w:r>
      <w:r>
        <w:rPr>
          <w:rFonts w:ascii="Times New Roman" w:hAnsi="Times New Roman"/>
          <w:sz w:val="26"/>
          <w:szCs w:val="26"/>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597A50" w:rsidP="00597A50">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w:t>
      </w:r>
      <w:r w:rsidR="00BF31FC">
        <w:rPr>
          <w:rFonts w:ascii="Times New Roman" w:hAnsi="Times New Roman"/>
          <w:sz w:val="26"/>
          <w:szCs w:val="26"/>
          <w:lang w:eastAsia="ar-SA"/>
        </w:rPr>
        <w:t xml:space="preserve">       </w:t>
      </w:r>
      <w:r w:rsidRPr="00E21B2D" w:rsidR="00E21B2D">
        <w:rPr>
          <w:rFonts w:ascii="Times New Roman" w:hAnsi="Times New Roman"/>
          <w:sz w:val="26"/>
          <w:szCs w:val="26"/>
          <w:lang w:eastAsia="ar-SA"/>
        </w:rPr>
        <w:t>Лищук</w:t>
      </w:r>
      <w:r w:rsidRPr="00E21B2D" w:rsidR="00E21B2D">
        <w:rPr>
          <w:rFonts w:ascii="Times New Roman" w:hAnsi="Times New Roman"/>
          <w:sz w:val="26"/>
          <w:szCs w:val="26"/>
          <w:lang w:eastAsia="ar-SA"/>
        </w:rPr>
        <w:t xml:space="preserve"> А.И</w:t>
      </w:r>
      <w:r>
        <w:rPr>
          <w:rFonts w:ascii="Times New Roman" w:hAnsi="Times New Roman"/>
          <w:sz w:val="26"/>
          <w:szCs w:val="26"/>
          <w:lang w:eastAsia="ar-SA"/>
        </w:rPr>
        <w:t xml:space="preserve">. </w:t>
      </w:r>
      <w:r w:rsidRPr="00BF31FC" w:rsidR="00BF31FC">
        <w:rPr>
          <w:rFonts w:ascii="Times New Roman" w:hAnsi="Times New Roman"/>
          <w:sz w:val="26"/>
          <w:szCs w:val="26"/>
          <w:lang w:eastAsia="ar-SA"/>
        </w:rPr>
        <w:t xml:space="preserve">для рассмотрения дела об административном правонарушении не явился, о времени и месте рассмотрения дела </w:t>
      </w:r>
      <w:r w:rsidRPr="00BF31FC" w:rsidR="00BF31FC">
        <w:rPr>
          <w:rFonts w:ascii="Times New Roman" w:hAnsi="Times New Roman"/>
          <w:sz w:val="26"/>
          <w:szCs w:val="26"/>
          <w:lang w:eastAsia="ar-SA"/>
        </w:rPr>
        <w:t>извещен</w:t>
      </w:r>
      <w:r w:rsidRPr="00BF31FC" w:rsidR="00BF31FC">
        <w:rPr>
          <w:rFonts w:ascii="Times New Roman" w:hAnsi="Times New Roman"/>
          <w:sz w:val="26"/>
          <w:szCs w:val="26"/>
          <w:lang w:eastAsia="ar-SA"/>
        </w:rPr>
        <w:t xml:space="preserve"> надлежащим образом, каких-либо заявлений и ходатайств мировому судье не представил.</w:t>
      </w:r>
    </w:p>
    <w:p w:rsidR="00597A50" w:rsidP="00597A50">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Исследовав материалы дела об административном правонарушении,  считаю, что в действиях </w:t>
      </w:r>
      <w:r w:rsidRPr="00E21B2D" w:rsidR="00E21B2D">
        <w:rPr>
          <w:rFonts w:ascii="Times New Roman" w:hAnsi="Times New Roman"/>
          <w:sz w:val="26"/>
          <w:szCs w:val="26"/>
          <w:lang w:eastAsia="ar-SA"/>
        </w:rPr>
        <w:t>Лищук</w:t>
      </w:r>
      <w:r w:rsidRPr="00E21B2D" w:rsidR="00E21B2D">
        <w:rPr>
          <w:rFonts w:ascii="Times New Roman" w:hAnsi="Times New Roman"/>
          <w:sz w:val="26"/>
          <w:szCs w:val="26"/>
          <w:lang w:eastAsia="ar-SA"/>
        </w:rPr>
        <w:t xml:space="preserve"> А.И</w:t>
      </w:r>
      <w:r>
        <w:rPr>
          <w:rFonts w:ascii="Times New Roman" w:hAnsi="Times New Roman"/>
          <w:sz w:val="26"/>
          <w:szCs w:val="26"/>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597A50" w:rsidP="00597A50">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6"/>
          <w:szCs w:val="26"/>
          <w:lang w:eastAsia="ar-SA"/>
        </w:rPr>
        <w:t>Согласно пункта</w:t>
      </w:r>
      <w:r>
        <w:rPr>
          <w:rFonts w:ascii="Times New Roman" w:hAnsi="Times New Roman"/>
          <w:sz w:val="26"/>
          <w:szCs w:val="26"/>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97A50" w:rsidP="00597A50">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w:t>
      </w:r>
      <w:r>
        <w:rPr>
          <w:rFonts w:ascii="Times New Roman" w:hAnsi="Times New Roman"/>
          <w:sz w:val="26"/>
          <w:szCs w:val="26"/>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6"/>
          <w:szCs w:val="26"/>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w:t>
      </w:r>
      <w:r>
        <w:rPr>
          <w:rFonts w:ascii="Times New Roman" w:hAnsi="Times New Roman"/>
          <w:sz w:val="26"/>
          <w:szCs w:val="26"/>
          <w:lang w:eastAsia="ar-SA"/>
        </w:rPr>
        <w:t>опьянения указанное лицо подлежит направлению на медицинское освидетельствование на состояние опьянения.</w:t>
      </w:r>
    </w:p>
    <w:p w:rsidR="00597A50" w:rsidP="00597A50">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В соответствии с </w:t>
      </w:r>
      <w:r>
        <w:rPr>
          <w:rFonts w:ascii="Times New Roman" w:hAnsi="Times New Roman"/>
          <w:sz w:val="26"/>
          <w:szCs w:val="26"/>
          <w:lang w:eastAsia="ar-SA"/>
        </w:rPr>
        <w:t>подпунктом</w:t>
      </w:r>
      <w:r>
        <w:rPr>
          <w:rFonts w:ascii="Times New Roman" w:hAnsi="Times New Roman"/>
          <w:sz w:val="26"/>
          <w:szCs w:val="26"/>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97A50" w:rsidP="00597A50">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97A50" w:rsidP="00597A50">
      <w:pPr>
        <w:suppressAutoHyphens/>
        <w:spacing w:after="0" w:line="240" w:lineRule="auto"/>
        <w:ind w:right="23"/>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Вина </w:t>
      </w:r>
      <w:r w:rsidRPr="00E21B2D" w:rsidR="00E21B2D">
        <w:rPr>
          <w:rFonts w:ascii="Times New Roman" w:hAnsi="Times New Roman"/>
          <w:color w:val="000000"/>
          <w:sz w:val="26"/>
          <w:szCs w:val="26"/>
          <w:lang w:eastAsia="ar-SA"/>
        </w:rPr>
        <w:t>Лищук</w:t>
      </w:r>
      <w:r w:rsidRPr="00E21B2D" w:rsidR="00E21B2D">
        <w:rPr>
          <w:rFonts w:ascii="Times New Roman" w:hAnsi="Times New Roman"/>
          <w:color w:val="000000"/>
          <w:sz w:val="26"/>
          <w:szCs w:val="26"/>
          <w:lang w:eastAsia="ar-SA"/>
        </w:rPr>
        <w:t xml:space="preserve"> А.И</w:t>
      </w:r>
      <w:r>
        <w:rPr>
          <w:rFonts w:ascii="Times New Roman" w:hAnsi="Times New Roman"/>
          <w:color w:val="000000"/>
          <w:sz w:val="26"/>
          <w:szCs w:val="26"/>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597A50" w:rsidP="00597A50">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административном правонарушении серии </w:t>
      </w:r>
      <w:r w:rsidR="00115752">
        <w:rPr>
          <w:rFonts w:ascii="Times New Roman" w:hAnsi="Times New Roman"/>
          <w:color w:val="000000"/>
          <w:sz w:val="26"/>
          <w:szCs w:val="26"/>
          <w:lang w:eastAsia="ar-SA"/>
        </w:rPr>
        <w:t>***</w:t>
      </w:r>
      <w:r w:rsidR="00E21B2D">
        <w:rPr>
          <w:rFonts w:ascii="Times New Roman" w:hAnsi="Times New Roman"/>
          <w:color w:val="000000"/>
          <w:sz w:val="26"/>
          <w:szCs w:val="26"/>
          <w:lang w:eastAsia="ar-SA"/>
        </w:rPr>
        <w:t>от 21</w:t>
      </w:r>
      <w:r>
        <w:rPr>
          <w:rFonts w:ascii="Times New Roman" w:hAnsi="Times New Roman"/>
          <w:color w:val="000000"/>
          <w:sz w:val="26"/>
          <w:szCs w:val="26"/>
          <w:lang w:eastAsia="ar-SA"/>
        </w:rPr>
        <w:t>.0</w:t>
      </w:r>
      <w:r w:rsidR="00E21B2D">
        <w:rPr>
          <w:rFonts w:ascii="Times New Roman" w:hAnsi="Times New Roman"/>
          <w:color w:val="000000"/>
          <w:sz w:val="26"/>
          <w:szCs w:val="26"/>
          <w:lang w:eastAsia="ar-SA"/>
        </w:rPr>
        <w:t>4</w:t>
      </w:r>
      <w:r>
        <w:rPr>
          <w:rFonts w:ascii="Times New Roman" w:hAnsi="Times New Roman"/>
          <w:color w:val="000000"/>
          <w:sz w:val="26"/>
          <w:szCs w:val="26"/>
          <w:lang w:eastAsia="ar-SA"/>
        </w:rPr>
        <w:t>.2019 года (</w:t>
      </w:r>
      <w:r>
        <w:rPr>
          <w:rFonts w:ascii="Times New Roman" w:hAnsi="Times New Roman"/>
          <w:color w:val="000000"/>
          <w:sz w:val="26"/>
          <w:szCs w:val="26"/>
          <w:lang w:eastAsia="ar-SA"/>
        </w:rPr>
        <w:t>л.д</w:t>
      </w:r>
      <w:r>
        <w:rPr>
          <w:rFonts w:ascii="Times New Roman" w:hAnsi="Times New Roman"/>
          <w:color w:val="000000"/>
          <w:sz w:val="26"/>
          <w:szCs w:val="26"/>
          <w:lang w:eastAsia="ar-SA"/>
        </w:rPr>
        <w:t xml:space="preserve">. 1); </w:t>
      </w:r>
    </w:p>
    <w:p w:rsidR="00597A50" w:rsidP="00597A50">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отстранении от управления транспортным средством серии </w:t>
      </w:r>
      <w:r w:rsidR="00115752">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Pr="00E21B2D" w:rsidR="00E21B2D">
        <w:rPr>
          <w:rFonts w:ascii="Times New Roman" w:hAnsi="Times New Roman"/>
          <w:color w:val="000000"/>
          <w:sz w:val="26"/>
          <w:szCs w:val="26"/>
          <w:lang w:eastAsia="ar-SA"/>
        </w:rPr>
        <w:t>21.04</w:t>
      </w:r>
      <w:r>
        <w:rPr>
          <w:rFonts w:ascii="Times New Roman" w:hAnsi="Times New Roman"/>
          <w:color w:val="000000"/>
          <w:sz w:val="26"/>
          <w:szCs w:val="26"/>
          <w:lang w:eastAsia="ar-SA"/>
        </w:rPr>
        <w:t>.2019 года (л.д.2);</w:t>
      </w:r>
    </w:p>
    <w:p w:rsidR="00597A50" w:rsidP="00597A50">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актом освидетельствования на состояние алкогольного опьянения </w:t>
      </w:r>
      <w:r w:rsidR="00115752">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Pr="00E21B2D" w:rsidR="00E21B2D">
        <w:rPr>
          <w:rFonts w:ascii="Times New Roman" w:hAnsi="Times New Roman"/>
          <w:color w:val="000000"/>
          <w:sz w:val="26"/>
          <w:szCs w:val="26"/>
          <w:lang w:eastAsia="ar-SA"/>
        </w:rPr>
        <w:t>21.04</w:t>
      </w:r>
      <w:r>
        <w:rPr>
          <w:rFonts w:ascii="Times New Roman" w:hAnsi="Times New Roman"/>
          <w:color w:val="000000"/>
          <w:sz w:val="26"/>
          <w:szCs w:val="26"/>
          <w:lang w:eastAsia="ar-SA"/>
        </w:rPr>
        <w:t>.2019 (</w:t>
      </w:r>
      <w:r>
        <w:rPr>
          <w:rFonts w:ascii="Times New Roman" w:hAnsi="Times New Roman"/>
          <w:color w:val="000000"/>
          <w:sz w:val="26"/>
          <w:szCs w:val="26"/>
          <w:lang w:eastAsia="ar-SA"/>
        </w:rPr>
        <w:t>л.д</w:t>
      </w:r>
      <w:r>
        <w:rPr>
          <w:rFonts w:ascii="Times New Roman" w:hAnsi="Times New Roman"/>
          <w:color w:val="000000"/>
          <w:sz w:val="26"/>
          <w:szCs w:val="26"/>
          <w:lang w:eastAsia="ar-SA"/>
        </w:rPr>
        <w:t>. 3);</w:t>
      </w:r>
    </w:p>
    <w:p w:rsidR="00597A50" w:rsidP="00597A50">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 направлении на медицинское освидетельствование на состояние опьянения серии </w:t>
      </w:r>
      <w:r w:rsidR="00115752">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Pr="00E21B2D" w:rsidR="00E21B2D">
        <w:rPr>
          <w:rFonts w:ascii="Times New Roman" w:hAnsi="Times New Roman"/>
          <w:color w:val="000000"/>
          <w:sz w:val="26"/>
          <w:szCs w:val="26"/>
          <w:lang w:eastAsia="ar-SA"/>
        </w:rPr>
        <w:t>21.04</w:t>
      </w:r>
      <w:r>
        <w:rPr>
          <w:rFonts w:ascii="Times New Roman" w:hAnsi="Times New Roman"/>
          <w:color w:val="000000"/>
          <w:sz w:val="26"/>
          <w:szCs w:val="26"/>
          <w:lang w:eastAsia="ar-SA"/>
        </w:rPr>
        <w:t>.2019 года (л.д.4);</w:t>
      </w:r>
    </w:p>
    <w:p w:rsidR="00597A50" w:rsidP="00597A50">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протоколом***</w:t>
      </w:r>
      <w:r>
        <w:rPr>
          <w:rFonts w:ascii="Times New Roman" w:hAnsi="Times New Roman"/>
          <w:color w:val="000000"/>
          <w:sz w:val="26"/>
          <w:szCs w:val="26"/>
          <w:lang w:eastAsia="ar-SA"/>
        </w:rPr>
        <w:t xml:space="preserve">от </w:t>
      </w:r>
      <w:r w:rsidRPr="00E21B2D" w:rsidR="00E21B2D">
        <w:rPr>
          <w:rFonts w:ascii="Times New Roman" w:hAnsi="Times New Roman"/>
          <w:color w:val="000000"/>
          <w:sz w:val="26"/>
          <w:szCs w:val="26"/>
          <w:lang w:eastAsia="ar-SA"/>
        </w:rPr>
        <w:t>21.04</w:t>
      </w:r>
      <w:r>
        <w:rPr>
          <w:rFonts w:ascii="Times New Roman" w:hAnsi="Times New Roman"/>
          <w:color w:val="000000"/>
          <w:sz w:val="26"/>
          <w:szCs w:val="26"/>
          <w:lang w:eastAsia="ar-SA"/>
        </w:rPr>
        <w:t>.2019 о задержан</w:t>
      </w:r>
      <w:r w:rsidR="00BC0EA7">
        <w:rPr>
          <w:rFonts w:ascii="Times New Roman" w:hAnsi="Times New Roman"/>
          <w:color w:val="000000"/>
          <w:sz w:val="26"/>
          <w:szCs w:val="26"/>
          <w:lang w:eastAsia="ar-SA"/>
        </w:rPr>
        <w:t>ии транспортного средства (л.д.5);</w:t>
      </w:r>
    </w:p>
    <w:p w:rsidR="00BC0EA7" w:rsidP="00597A50">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материалами </w:t>
      </w:r>
      <w:r>
        <w:rPr>
          <w:rFonts w:ascii="Times New Roman" w:hAnsi="Times New Roman"/>
          <w:color w:val="000000"/>
          <w:sz w:val="26"/>
          <w:szCs w:val="26"/>
          <w:lang w:eastAsia="ar-SA"/>
        </w:rPr>
        <w:t>видеофиксации</w:t>
      </w:r>
      <w:r>
        <w:rPr>
          <w:rFonts w:ascii="Times New Roman" w:hAnsi="Times New Roman"/>
          <w:color w:val="000000"/>
          <w:sz w:val="26"/>
          <w:szCs w:val="26"/>
          <w:lang w:eastAsia="ar-SA"/>
        </w:rPr>
        <w:t xml:space="preserve"> (л.д.6).</w:t>
      </w:r>
    </w:p>
    <w:p w:rsidR="00BF31FC" w:rsidRPr="00BF31FC" w:rsidP="00BF31FC">
      <w:pPr>
        <w:suppressAutoHyphens/>
        <w:spacing w:after="0" w:line="240" w:lineRule="auto"/>
        <w:ind w:right="23" w:firstLine="851"/>
        <w:jc w:val="both"/>
        <w:rPr>
          <w:rFonts w:ascii="Times New Roman" w:hAnsi="Times New Roman"/>
          <w:color w:val="000000"/>
          <w:sz w:val="26"/>
          <w:szCs w:val="26"/>
          <w:lang w:eastAsia="ar-SA"/>
        </w:rPr>
      </w:pPr>
      <w:r w:rsidRPr="00BF31FC">
        <w:rPr>
          <w:rFonts w:ascii="Times New Roman" w:hAnsi="Times New Roman"/>
          <w:color w:val="000000"/>
          <w:sz w:val="26"/>
          <w:szCs w:val="26"/>
          <w:lang w:eastAsia="ar-SA"/>
        </w:rPr>
        <w:t xml:space="preserve">Таким образом, факт совершения </w:t>
      </w:r>
      <w:r>
        <w:rPr>
          <w:rFonts w:ascii="Times New Roman" w:hAnsi="Times New Roman"/>
          <w:color w:val="000000"/>
          <w:sz w:val="26"/>
          <w:szCs w:val="26"/>
          <w:lang w:eastAsia="ar-SA"/>
        </w:rPr>
        <w:t>Лищук</w:t>
      </w:r>
      <w:r>
        <w:rPr>
          <w:rFonts w:ascii="Times New Roman" w:hAnsi="Times New Roman"/>
          <w:color w:val="000000"/>
          <w:sz w:val="26"/>
          <w:szCs w:val="26"/>
          <w:lang w:eastAsia="ar-SA"/>
        </w:rPr>
        <w:t xml:space="preserve"> </w:t>
      </w:r>
      <w:r w:rsidRPr="00BF31FC">
        <w:rPr>
          <w:rFonts w:ascii="Times New Roman" w:hAnsi="Times New Roman"/>
          <w:color w:val="000000"/>
          <w:sz w:val="26"/>
          <w:szCs w:val="26"/>
          <w:lang w:eastAsia="ar-SA"/>
        </w:rPr>
        <w:t>А.</w:t>
      </w:r>
      <w:r>
        <w:rPr>
          <w:rFonts w:ascii="Times New Roman" w:hAnsi="Times New Roman"/>
          <w:color w:val="000000"/>
          <w:sz w:val="26"/>
          <w:szCs w:val="26"/>
          <w:lang w:eastAsia="ar-SA"/>
        </w:rPr>
        <w:t>И.</w:t>
      </w:r>
      <w:r w:rsidRPr="00BF31FC">
        <w:rPr>
          <w:rFonts w:ascii="Times New Roman" w:hAnsi="Times New Roman"/>
          <w:color w:val="000000"/>
          <w:sz w:val="26"/>
          <w:szCs w:val="26"/>
          <w:lang w:eastAsia="ar-SA"/>
        </w:rPr>
        <w:t xml:space="preserve"> административного правонарушения, предусмотренного </w:t>
      </w:r>
      <w:r>
        <w:fldChar w:fldCharType="begin"/>
      </w:r>
      <w:r>
        <w:instrText xml:space="preserve"> HYPERLINK "consultantplus://offline/ref=2F3AB100F2FA0C653097B5B94D1869543729DED90FF3D1FA66373394AA32FEA85409D94AA19FSFi7L" </w:instrText>
      </w:r>
      <w:r>
        <w:fldChar w:fldCharType="separate"/>
      </w:r>
      <w:r w:rsidRPr="00BF31FC">
        <w:rPr>
          <w:rStyle w:val="Hyperlink"/>
          <w:rFonts w:ascii="Times New Roman" w:hAnsi="Times New Roman"/>
          <w:sz w:val="26"/>
          <w:szCs w:val="26"/>
          <w:lang w:eastAsia="ar-SA"/>
        </w:rPr>
        <w:t>частью 1 статьи 12.26</w:t>
      </w:r>
      <w:r>
        <w:fldChar w:fldCharType="end"/>
      </w:r>
      <w:r w:rsidRPr="00BF31FC">
        <w:rPr>
          <w:rFonts w:ascii="Times New Roman" w:hAnsi="Times New Roman"/>
          <w:color w:val="000000"/>
          <w:sz w:val="26"/>
          <w:szCs w:val="26"/>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BF31FC" w:rsidRPr="00BF31FC" w:rsidP="00BF31FC">
      <w:pPr>
        <w:suppressAutoHyphens/>
        <w:spacing w:after="0" w:line="240" w:lineRule="auto"/>
        <w:ind w:right="23" w:firstLine="851"/>
        <w:jc w:val="both"/>
        <w:rPr>
          <w:rFonts w:ascii="Times New Roman" w:hAnsi="Times New Roman"/>
          <w:color w:val="000000"/>
          <w:sz w:val="26"/>
          <w:szCs w:val="26"/>
          <w:lang w:eastAsia="ar-SA"/>
        </w:rPr>
      </w:pPr>
      <w:r w:rsidRPr="00BF31FC">
        <w:rPr>
          <w:rFonts w:ascii="Times New Roman" w:hAnsi="Times New Roman"/>
          <w:color w:val="000000"/>
          <w:sz w:val="26"/>
          <w:szCs w:val="26"/>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BF31FC" w:rsidP="00BF31FC">
      <w:pPr>
        <w:suppressAutoHyphens/>
        <w:spacing w:after="0" w:line="240" w:lineRule="auto"/>
        <w:ind w:right="23" w:firstLine="851"/>
        <w:jc w:val="both"/>
        <w:rPr>
          <w:rFonts w:ascii="Times New Roman" w:hAnsi="Times New Roman"/>
          <w:color w:val="000000"/>
          <w:sz w:val="26"/>
          <w:szCs w:val="26"/>
          <w:lang w:eastAsia="ar-SA"/>
        </w:rPr>
      </w:pPr>
      <w:r w:rsidRPr="00BF31FC">
        <w:rPr>
          <w:rFonts w:ascii="Times New Roman" w:hAnsi="Times New Roman"/>
          <w:color w:val="000000"/>
          <w:sz w:val="26"/>
          <w:szCs w:val="26"/>
          <w:lang w:eastAsia="ar-SA"/>
        </w:rPr>
        <w:t xml:space="preserve">Мировой судья не усматривает оснований не доверять протоколу, составленному в отношении </w:t>
      </w:r>
      <w:r>
        <w:rPr>
          <w:rFonts w:ascii="Times New Roman" w:hAnsi="Times New Roman"/>
          <w:color w:val="000000"/>
          <w:sz w:val="26"/>
          <w:szCs w:val="26"/>
          <w:lang w:eastAsia="ar-SA"/>
        </w:rPr>
        <w:t>Лищук</w:t>
      </w:r>
      <w:r>
        <w:rPr>
          <w:rFonts w:ascii="Times New Roman" w:hAnsi="Times New Roman"/>
          <w:color w:val="000000"/>
          <w:sz w:val="26"/>
          <w:szCs w:val="26"/>
          <w:lang w:eastAsia="ar-SA"/>
        </w:rPr>
        <w:t xml:space="preserve"> </w:t>
      </w:r>
      <w:r w:rsidRPr="00BF31FC">
        <w:rPr>
          <w:rFonts w:ascii="Times New Roman" w:hAnsi="Times New Roman"/>
          <w:color w:val="000000"/>
          <w:sz w:val="26"/>
          <w:szCs w:val="26"/>
          <w:lang w:eastAsia="ar-SA"/>
        </w:rPr>
        <w:t>А</w:t>
      </w:r>
      <w:r w:rsidRPr="00BF31FC">
        <w:rPr>
          <w:rFonts w:ascii="Times New Roman" w:hAnsi="Times New Roman"/>
          <w:color w:val="000000"/>
          <w:sz w:val="26"/>
          <w:szCs w:val="26"/>
          <w:lang w:val="uk-UA" w:eastAsia="ar-SA"/>
        </w:rPr>
        <w:t>.</w:t>
      </w:r>
      <w:r>
        <w:rPr>
          <w:rFonts w:ascii="Times New Roman" w:hAnsi="Times New Roman"/>
          <w:color w:val="000000"/>
          <w:sz w:val="26"/>
          <w:szCs w:val="26"/>
          <w:lang w:val="uk-UA" w:eastAsia="ar-SA"/>
        </w:rPr>
        <w:t>И.</w:t>
      </w:r>
      <w:r w:rsidRPr="00BF31FC">
        <w:rPr>
          <w:rFonts w:ascii="Times New Roman" w:hAnsi="Times New Roman"/>
          <w:color w:val="000000"/>
          <w:sz w:val="26"/>
          <w:szCs w:val="26"/>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BF31FC" w:rsidP="00BF31FC">
      <w:pPr>
        <w:suppressAutoHyphens/>
        <w:spacing w:after="0" w:line="240" w:lineRule="auto"/>
        <w:ind w:right="23" w:firstLine="851"/>
        <w:jc w:val="both"/>
        <w:rPr>
          <w:rFonts w:ascii="Times New Roman" w:hAnsi="Times New Roman"/>
          <w:color w:val="000000"/>
          <w:sz w:val="26"/>
          <w:szCs w:val="26"/>
          <w:lang w:eastAsia="ar-SA"/>
        </w:rPr>
      </w:pPr>
      <w:r w:rsidRPr="00BF31FC">
        <w:rPr>
          <w:rFonts w:ascii="Times New Roman" w:hAnsi="Times New Roman"/>
          <w:color w:val="000000"/>
          <w:sz w:val="26"/>
          <w:szCs w:val="26"/>
          <w:lang w:eastAsia="ar-SA"/>
        </w:rPr>
        <w:t xml:space="preserve">Обстоятельств, смягчающих и отягчающих административную ответственность </w:t>
      </w:r>
      <w:r>
        <w:rPr>
          <w:rFonts w:ascii="Times New Roman" w:hAnsi="Times New Roman"/>
          <w:color w:val="000000"/>
          <w:sz w:val="26"/>
          <w:szCs w:val="26"/>
          <w:lang w:eastAsia="ar-SA"/>
        </w:rPr>
        <w:t>Лищук</w:t>
      </w:r>
      <w:r w:rsidRPr="00BF31FC">
        <w:rPr>
          <w:rFonts w:ascii="Times New Roman" w:hAnsi="Times New Roman"/>
          <w:color w:val="000000"/>
          <w:sz w:val="26"/>
          <w:szCs w:val="26"/>
          <w:lang w:eastAsia="ar-SA"/>
        </w:rPr>
        <w:t xml:space="preserve"> А</w:t>
      </w:r>
      <w:r w:rsidRPr="00BF31FC">
        <w:rPr>
          <w:rFonts w:ascii="Times New Roman" w:hAnsi="Times New Roman"/>
          <w:color w:val="000000"/>
          <w:sz w:val="26"/>
          <w:szCs w:val="26"/>
          <w:lang w:val="uk-UA" w:eastAsia="ar-SA"/>
        </w:rPr>
        <w:t>.</w:t>
      </w:r>
      <w:r>
        <w:rPr>
          <w:rFonts w:ascii="Times New Roman" w:hAnsi="Times New Roman"/>
          <w:color w:val="000000"/>
          <w:sz w:val="26"/>
          <w:szCs w:val="26"/>
          <w:lang w:val="uk-UA" w:eastAsia="ar-SA"/>
        </w:rPr>
        <w:t>И.</w:t>
      </w:r>
      <w:r w:rsidRPr="00BF31FC">
        <w:rPr>
          <w:rFonts w:ascii="Times New Roman" w:hAnsi="Times New Roman"/>
          <w:color w:val="000000"/>
          <w:sz w:val="26"/>
          <w:szCs w:val="26"/>
          <w:lang w:eastAsia="ar-SA"/>
        </w:rPr>
        <w:t>,  мировым судьей не установлено.</w:t>
      </w:r>
    </w:p>
    <w:p w:rsidR="00597A50" w:rsidP="00597A50">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При назначении административного наказания мировой судья учитывает, </w:t>
      </w:r>
      <w:r>
        <w:rPr>
          <w:rFonts w:ascii="Times New Roman" w:hAnsi="Times New Roman"/>
          <w:sz w:val="26"/>
          <w:szCs w:val="26"/>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6"/>
          <w:szCs w:val="26"/>
          <w:lang w:eastAsia="ar-SA"/>
        </w:rPr>
        <w:t xml:space="preserve">характер </w:t>
      </w:r>
      <w:r>
        <w:rPr>
          <w:rFonts w:ascii="Times New Roman" w:hAnsi="Times New Roman"/>
          <w:color w:val="000000"/>
          <w:sz w:val="26"/>
          <w:szCs w:val="26"/>
          <w:lang w:eastAsia="ar-SA"/>
        </w:rPr>
        <w:t xml:space="preserve">совершенного </w:t>
      </w:r>
      <w:r w:rsidRPr="00E21B2D" w:rsidR="00E21B2D">
        <w:rPr>
          <w:rFonts w:ascii="Times New Roman" w:hAnsi="Times New Roman"/>
          <w:sz w:val="26"/>
          <w:szCs w:val="26"/>
          <w:lang w:eastAsia="ar-SA"/>
        </w:rPr>
        <w:t>Лищук</w:t>
      </w:r>
      <w:r w:rsidRPr="00E21B2D" w:rsidR="00E21B2D">
        <w:rPr>
          <w:rFonts w:ascii="Times New Roman" w:hAnsi="Times New Roman"/>
          <w:sz w:val="26"/>
          <w:szCs w:val="26"/>
          <w:lang w:eastAsia="ar-SA"/>
        </w:rPr>
        <w:t xml:space="preserve"> А.И</w:t>
      </w:r>
      <w:r>
        <w:rPr>
          <w:rFonts w:ascii="Times New Roman" w:hAnsi="Times New Roman"/>
          <w:sz w:val="26"/>
          <w:szCs w:val="26"/>
          <w:lang w:eastAsia="ar-SA"/>
        </w:rPr>
        <w:t xml:space="preserve">. </w:t>
      </w:r>
      <w:r>
        <w:rPr>
          <w:rFonts w:ascii="Times New Roman" w:hAnsi="Times New Roman"/>
          <w:color w:val="000000"/>
          <w:sz w:val="26"/>
          <w:szCs w:val="26"/>
          <w:lang w:eastAsia="ar-SA"/>
        </w:rPr>
        <w:t>административного правонарушения, личность правонарушителя, его имущественное положение</w:t>
      </w:r>
      <w:r w:rsidR="00BF31FC">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w:t>
      </w:r>
    </w:p>
    <w:p w:rsidR="00597A50" w:rsidP="00597A50">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На основании вышеизложенного, мировой судья считает необходимым назначить </w:t>
      </w:r>
      <w:r w:rsidRPr="00E21B2D" w:rsidR="00E21B2D">
        <w:rPr>
          <w:rFonts w:ascii="Times New Roman" w:hAnsi="Times New Roman"/>
          <w:sz w:val="26"/>
          <w:szCs w:val="26"/>
          <w:lang w:eastAsia="ar-SA"/>
        </w:rPr>
        <w:t>Лищук</w:t>
      </w:r>
      <w:r w:rsidRPr="00E21B2D" w:rsidR="00E21B2D">
        <w:rPr>
          <w:rFonts w:ascii="Times New Roman" w:hAnsi="Times New Roman"/>
          <w:sz w:val="26"/>
          <w:szCs w:val="26"/>
          <w:lang w:eastAsia="ar-SA"/>
        </w:rPr>
        <w:t xml:space="preserve"> А.И</w:t>
      </w:r>
      <w:r>
        <w:rPr>
          <w:rFonts w:ascii="Times New Roman" w:hAnsi="Times New Roman"/>
          <w:sz w:val="26"/>
          <w:szCs w:val="26"/>
          <w:lang w:eastAsia="ar-SA"/>
        </w:rPr>
        <w:t xml:space="preserve">. </w:t>
      </w:r>
      <w:r>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597A50" w:rsidP="00597A50">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Руководствуясь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12.26, 29.9, 29.10, 29.11 КоАП РФ, мировой судья</w:t>
      </w:r>
    </w:p>
    <w:p w:rsidR="00597A50" w:rsidP="00597A50">
      <w:pPr>
        <w:tabs>
          <w:tab w:val="left" w:pos="8228"/>
        </w:tabs>
        <w:suppressAutoHyphens/>
        <w:spacing w:after="0" w:line="240" w:lineRule="auto"/>
        <w:ind w:right="23" w:firstLine="851"/>
        <w:rPr>
          <w:rFonts w:ascii="Times New Roman" w:hAnsi="Times New Roman"/>
          <w:bCs/>
          <w:color w:val="000000"/>
          <w:sz w:val="26"/>
          <w:szCs w:val="26"/>
          <w:lang w:eastAsia="ar-SA"/>
        </w:rPr>
      </w:pPr>
      <w:r>
        <w:rPr>
          <w:rFonts w:ascii="Times New Roman" w:hAnsi="Times New Roman"/>
          <w:bCs/>
          <w:color w:val="000000"/>
          <w:sz w:val="26"/>
          <w:szCs w:val="26"/>
          <w:lang w:eastAsia="ar-SA"/>
        </w:rPr>
        <w:t xml:space="preserve">                                       </w:t>
      </w:r>
      <w:r>
        <w:rPr>
          <w:rFonts w:ascii="Times New Roman" w:hAnsi="Times New Roman"/>
          <w:bCs/>
          <w:color w:val="000000"/>
          <w:sz w:val="26"/>
          <w:szCs w:val="26"/>
          <w:lang w:eastAsia="ar-SA"/>
        </w:rPr>
        <w:t>П</w:t>
      </w:r>
      <w:r>
        <w:rPr>
          <w:rFonts w:ascii="Times New Roman" w:hAnsi="Times New Roman"/>
          <w:bCs/>
          <w:color w:val="000000"/>
          <w:sz w:val="26"/>
          <w:szCs w:val="26"/>
          <w:lang w:eastAsia="ar-SA"/>
        </w:rPr>
        <w:t xml:space="preserve"> О С Т А Н О В И Л:</w:t>
      </w:r>
    </w:p>
    <w:p w:rsidR="00597A50" w:rsidP="00597A50">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eastAsia="Newton-Regular" w:hAnsi="Times New Roman"/>
          <w:sz w:val="26"/>
          <w:szCs w:val="26"/>
        </w:rPr>
        <w:t xml:space="preserve">Признать </w:t>
      </w:r>
      <w:r w:rsidR="001533AA">
        <w:rPr>
          <w:rFonts w:ascii="Times New Roman" w:eastAsia="Newton-Regular" w:hAnsi="Times New Roman"/>
          <w:sz w:val="26"/>
          <w:szCs w:val="26"/>
        </w:rPr>
        <w:t>Лищук</w:t>
      </w:r>
      <w:r w:rsidR="001533AA">
        <w:rPr>
          <w:rFonts w:ascii="Times New Roman" w:eastAsia="Newton-Regular" w:hAnsi="Times New Roman"/>
          <w:sz w:val="26"/>
          <w:szCs w:val="26"/>
        </w:rPr>
        <w:t xml:space="preserve"> А</w:t>
      </w:r>
      <w:r w:rsidR="00115752">
        <w:rPr>
          <w:rFonts w:ascii="Times New Roman" w:eastAsia="Newton-Regular" w:hAnsi="Times New Roman"/>
          <w:sz w:val="26"/>
          <w:szCs w:val="26"/>
        </w:rPr>
        <w:t>.</w:t>
      </w:r>
      <w:r w:rsidR="001533AA">
        <w:rPr>
          <w:rFonts w:ascii="Times New Roman" w:eastAsia="Newton-Regular" w:hAnsi="Times New Roman"/>
          <w:sz w:val="26"/>
          <w:szCs w:val="26"/>
        </w:rPr>
        <w:t xml:space="preserve"> И</w:t>
      </w:r>
      <w:r w:rsidR="00115752">
        <w:rPr>
          <w:rFonts w:ascii="Times New Roman" w:eastAsia="Newton-Regular" w:hAnsi="Times New Roman"/>
          <w:sz w:val="26"/>
          <w:szCs w:val="26"/>
        </w:rPr>
        <w:t>.</w:t>
      </w:r>
      <w:r>
        <w:rPr>
          <w:rFonts w:ascii="Times New Roman" w:eastAsia="Newton-Regular" w:hAnsi="Times New Roman"/>
          <w:sz w:val="26"/>
          <w:szCs w:val="26"/>
        </w:rPr>
        <w:t xml:space="preserve"> вин</w:t>
      </w:r>
      <w:r>
        <w:rPr>
          <w:rFonts w:ascii="Times New Roman" w:hAnsi="Times New Roman"/>
          <w:color w:val="000000"/>
          <w:sz w:val="26"/>
          <w:szCs w:val="26"/>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6"/>
          <w:szCs w:val="26"/>
          <w:lang w:eastAsia="ru-RU"/>
        </w:rPr>
        <w:t>КоАП РФ</w:t>
      </w:r>
      <w:r>
        <w:rPr>
          <w:rFonts w:ascii="Times New Roman" w:hAnsi="Times New Roman"/>
          <w:color w:val="000000"/>
          <w:sz w:val="26"/>
          <w:szCs w:val="26"/>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597A50" w:rsidP="00597A50">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hAnsi="Times New Roman"/>
          <w:color w:val="000000"/>
          <w:sz w:val="26"/>
          <w:szCs w:val="26"/>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97A50" w:rsidP="00597A50">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color w:val="000000"/>
          <w:sz w:val="26"/>
          <w:szCs w:val="26"/>
          <w:lang w:eastAsia="uk-UA"/>
        </w:rPr>
        <w:t xml:space="preserve">Штраф перечислять по следующим реквизитам: </w:t>
      </w:r>
      <w:r w:rsidR="003F1AAE">
        <w:rPr>
          <w:rFonts w:ascii="Times New Roman" w:hAnsi="Times New Roman"/>
          <w:color w:val="000000"/>
          <w:sz w:val="26"/>
          <w:szCs w:val="26"/>
          <w:lang w:eastAsia="uk-UA"/>
        </w:rPr>
        <w:t>«РЕКВИЗЫТЫ»</w:t>
      </w:r>
      <w:r>
        <w:rPr>
          <w:rFonts w:ascii="Times New Roman" w:hAnsi="Times New Roman"/>
          <w:color w:val="000000"/>
          <w:sz w:val="26"/>
          <w:szCs w:val="26"/>
          <w:lang w:eastAsia="uk-UA"/>
        </w:rPr>
        <w:t xml:space="preserve">.   </w:t>
      </w:r>
    </w:p>
    <w:p w:rsidR="00597A50" w:rsidP="00597A50">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sz w:val="26"/>
          <w:szCs w:val="26"/>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97A50" w:rsidP="00597A50">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Разъяснить </w:t>
      </w:r>
      <w:r w:rsidRPr="00E21B2D" w:rsidR="00E21B2D">
        <w:rPr>
          <w:rFonts w:ascii="Times New Roman" w:hAnsi="Times New Roman"/>
          <w:sz w:val="26"/>
          <w:szCs w:val="26"/>
          <w:lang w:eastAsia="ru-RU"/>
        </w:rPr>
        <w:t>Лищук</w:t>
      </w:r>
      <w:r w:rsidRPr="00E21B2D" w:rsidR="00E21B2D">
        <w:rPr>
          <w:rFonts w:ascii="Times New Roman" w:hAnsi="Times New Roman"/>
          <w:sz w:val="26"/>
          <w:szCs w:val="26"/>
          <w:lang w:eastAsia="ru-RU"/>
        </w:rPr>
        <w:t xml:space="preserve"> А.И</w:t>
      </w:r>
      <w:r>
        <w:rPr>
          <w:rFonts w:ascii="Times New Roman" w:hAnsi="Times New Roman"/>
          <w:sz w:val="26"/>
          <w:szCs w:val="26"/>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97A50" w:rsidP="00597A50">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597A50" w:rsidP="00597A50">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97A50" w:rsidP="00597A50">
      <w:pPr>
        <w:spacing w:after="0" w:line="240" w:lineRule="auto"/>
        <w:ind w:firstLine="708"/>
        <w:jc w:val="both"/>
        <w:rPr>
          <w:rFonts w:ascii="Times New Roman" w:eastAsia="Newton-Regular" w:hAnsi="Times New Roman"/>
          <w:sz w:val="26"/>
          <w:szCs w:val="26"/>
          <w:lang w:eastAsia="ru-RU"/>
        </w:rPr>
      </w:pPr>
      <w:r>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597A50" w:rsidP="00597A50">
      <w:pPr>
        <w:spacing w:after="0" w:line="240" w:lineRule="auto"/>
        <w:ind w:firstLine="708"/>
        <w:jc w:val="both"/>
        <w:rPr>
          <w:rFonts w:ascii="Times New Roman" w:eastAsia="Newton-Regular" w:hAnsi="Times New Roman"/>
          <w:sz w:val="26"/>
          <w:szCs w:val="26"/>
          <w:lang w:eastAsia="ru-RU"/>
        </w:rPr>
      </w:pPr>
    </w:p>
    <w:p w:rsidR="00597A50" w:rsidP="003F1AAE">
      <w:pPr>
        <w:spacing w:after="0" w:line="240" w:lineRule="auto"/>
        <w:jc w:val="both"/>
      </w:pPr>
      <w:r>
        <w:rPr>
          <w:rFonts w:ascii="Times New Roman" w:hAnsi="Times New Roman"/>
          <w:sz w:val="26"/>
          <w:szCs w:val="26"/>
          <w:lang w:eastAsia="ru-RU"/>
        </w:rPr>
        <w:t xml:space="preserve">Мировой судья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 xml:space="preserve">                          Е.Н. </w:t>
      </w:r>
      <w:r>
        <w:rPr>
          <w:rFonts w:ascii="Times New Roman" w:hAnsi="Times New Roman"/>
          <w:sz w:val="26"/>
          <w:szCs w:val="26"/>
          <w:lang w:eastAsia="ru-RU"/>
        </w:rPr>
        <w:t>Андрухова</w:t>
      </w:r>
    </w:p>
    <w:sectPr w:rsidSect="003F1AA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C4"/>
    <w:rsid w:val="00115752"/>
    <w:rsid w:val="001533AA"/>
    <w:rsid w:val="003F1AAE"/>
    <w:rsid w:val="00597A50"/>
    <w:rsid w:val="00BC0EA7"/>
    <w:rsid w:val="00BF31FC"/>
    <w:rsid w:val="00DC7708"/>
    <w:rsid w:val="00DF5429"/>
    <w:rsid w:val="00E21B2D"/>
    <w:rsid w:val="00ED1E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