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16E9" w:rsidRPr="004519E8" w:rsidP="002F16E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19E8">
        <w:rPr>
          <w:rFonts w:ascii="Times New Roman" w:hAnsi="Times New Roman"/>
          <w:sz w:val="24"/>
          <w:szCs w:val="24"/>
          <w:lang w:eastAsia="ru-RU"/>
        </w:rPr>
        <w:t>Дело 5-2</w:t>
      </w:r>
      <w:r w:rsidRPr="004519E8" w:rsidR="008E6D37">
        <w:rPr>
          <w:rFonts w:ascii="Times New Roman" w:hAnsi="Times New Roman"/>
          <w:sz w:val="24"/>
          <w:szCs w:val="24"/>
          <w:lang w:eastAsia="ru-RU"/>
        </w:rPr>
        <w:t>6</w:t>
      </w:r>
      <w:r w:rsidRPr="004519E8">
        <w:rPr>
          <w:rFonts w:ascii="Times New Roman" w:hAnsi="Times New Roman"/>
          <w:sz w:val="24"/>
          <w:szCs w:val="24"/>
          <w:lang w:eastAsia="ru-RU"/>
        </w:rPr>
        <w:t>-</w:t>
      </w:r>
      <w:r w:rsidRPr="004519E8" w:rsidR="007E4732">
        <w:rPr>
          <w:rFonts w:ascii="Times New Roman" w:hAnsi="Times New Roman"/>
          <w:sz w:val="24"/>
          <w:szCs w:val="24"/>
          <w:lang w:eastAsia="ru-RU"/>
        </w:rPr>
        <w:t>167</w:t>
      </w:r>
      <w:r w:rsidRPr="004519E8" w:rsidR="001410EE">
        <w:rPr>
          <w:rFonts w:ascii="Times New Roman" w:hAnsi="Times New Roman"/>
          <w:sz w:val="24"/>
          <w:szCs w:val="24"/>
          <w:lang w:eastAsia="ru-RU"/>
        </w:rPr>
        <w:t>/202</w:t>
      </w:r>
      <w:r w:rsidRPr="004519E8" w:rsidR="00AE1D16">
        <w:rPr>
          <w:rFonts w:ascii="Times New Roman" w:hAnsi="Times New Roman"/>
          <w:sz w:val="24"/>
          <w:szCs w:val="24"/>
          <w:lang w:eastAsia="ru-RU"/>
        </w:rPr>
        <w:t>5</w:t>
      </w:r>
    </w:p>
    <w:p w:rsidR="00E417A5" w:rsidRPr="00BE3087" w:rsidP="002F16E9">
      <w:pPr>
        <w:spacing w:after="0" w:line="240" w:lineRule="auto"/>
        <w:ind w:firstLine="709"/>
        <w:jc w:val="right"/>
        <w:rPr>
          <w:rFonts w:ascii="Times New Roman" w:hAnsi="Times New Roman"/>
          <w:sz w:val="18"/>
          <w:szCs w:val="28"/>
          <w:lang w:eastAsia="ru-RU"/>
        </w:rPr>
      </w:pPr>
    </w:p>
    <w:p w:rsidR="002F16E9" w:rsidRPr="00A03E82" w:rsidP="002F16E9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A03E82">
        <w:rPr>
          <w:rFonts w:ascii="Times New Roman" w:hAnsi="Times New Roman"/>
          <w:sz w:val="24"/>
          <w:szCs w:val="24"/>
          <w:lang w:eastAsia="ru-RU"/>
        </w:rPr>
        <w:t xml:space="preserve">ПОСТАНОВЛЕНИЕ </w:t>
      </w:r>
    </w:p>
    <w:p w:rsidR="002F16E9" w:rsidRPr="00A03E82" w:rsidP="002F16E9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A03E82">
        <w:rPr>
          <w:rFonts w:ascii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F81176" w:rsidRPr="00A03E82" w:rsidP="00B162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09</w:t>
      </w:r>
      <w:r w:rsidR="00AE1D1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апреля 2026</w:t>
      </w:r>
      <w:r w:rsidR="008455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03E82" w:rsidR="002F16E9">
        <w:rPr>
          <w:rFonts w:ascii="Times New Roman" w:hAnsi="Times New Roman"/>
          <w:sz w:val="24"/>
          <w:szCs w:val="24"/>
          <w:lang w:eastAsia="ru-RU"/>
        </w:rPr>
        <w:t xml:space="preserve">года                                       </w:t>
      </w:r>
      <w:r w:rsidR="00E06745"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Pr="00A03E82" w:rsidR="002F16E9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="00B1628A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A03E82" w:rsidR="002F16E9">
        <w:rPr>
          <w:rFonts w:ascii="Times New Roman" w:hAnsi="Times New Roman"/>
          <w:sz w:val="24"/>
          <w:szCs w:val="24"/>
          <w:lang w:eastAsia="ru-RU"/>
        </w:rPr>
        <w:t xml:space="preserve">город Бахчисарай  </w:t>
      </w:r>
    </w:p>
    <w:p w:rsidR="002F16E9" w:rsidRPr="00A03E82" w:rsidP="002F16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3E82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03E82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03E82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03E82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F81176" w:rsidRPr="00A03E82" w:rsidP="00F81176">
      <w:pPr>
        <w:pStyle w:val="1"/>
        <w:shd w:val="clear" w:color="auto" w:fill="auto"/>
        <w:spacing w:line="240" w:lineRule="auto"/>
        <w:ind w:firstLine="567"/>
        <w:jc w:val="both"/>
        <w:rPr>
          <w:sz w:val="24"/>
          <w:szCs w:val="24"/>
          <w:lang w:eastAsia="ar-SA"/>
        </w:rPr>
      </w:pPr>
      <w:r w:rsidRPr="00A03E82">
        <w:rPr>
          <w:sz w:val="24"/>
          <w:szCs w:val="24"/>
          <w:lang w:eastAsia="ru-RU"/>
        </w:rPr>
        <w:t>М</w:t>
      </w:r>
      <w:r w:rsidRPr="00A03E82">
        <w:rPr>
          <w:sz w:val="24"/>
          <w:szCs w:val="24"/>
          <w:lang w:val="uk-UA" w:eastAsia="ru-RU"/>
        </w:rPr>
        <w:t>ировой судья судебного участка №2</w:t>
      </w:r>
      <w:r w:rsidRPr="00A03E82" w:rsidR="008E6D37">
        <w:rPr>
          <w:sz w:val="24"/>
          <w:szCs w:val="24"/>
          <w:lang w:val="uk-UA" w:eastAsia="ru-RU"/>
        </w:rPr>
        <w:t>6</w:t>
      </w:r>
      <w:r w:rsidRPr="00A03E82">
        <w:rPr>
          <w:sz w:val="24"/>
          <w:szCs w:val="24"/>
          <w:lang w:val="uk-UA" w:eastAsia="ru-RU"/>
        </w:rPr>
        <w:t xml:space="preserve"> Бахчисарайского судебного района</w:t>
      </w:r>
      <w:r w:rsidRPr="00A03E82">
        <w:rPr>
          <w:sz w:val="24"/>
          <w:szCs w:val="24"/>
          <w:lang w:val="uk-UA" w:eastAsia="ru-RU"/>
        </w:rPr>
        <w:t xml:space="preserve"> (Бахчисарайский муниципальный район) Республики Крым </w:t>
      </w:r>
      <w:r w:rsidRPr="00A03E82" w:rsidR="008E6D37">
        <w:rPr>
          <w:sz w:val="24"/>
          <w:szCs w:val="24"/>
          <w:lang w:val="uk-UA" w:eastAsia="ru-RU"/>
        </w:rPr>
        <w:t>Андрухова Е.Н.</w:t>
      </w:r>
      <w:r w:rsidRPr="00A03E82">
        <w:rPr>
          <w:sz w:val="24"/>
          <w:szCs w:val="24"/>
          <w:lang w:val="uk-UA" w:eastAsia="ru-RU"/>
        </w:rPr>
        <w:t xml:space="preserve"> (298400, г. Бахчисарай, ул. Фрунзе, д.36 в, каб.</w:t>
      </w:r>
      <w:r w:rsidRPr="00A03E82" w:rsidR="008E6D37">
        <w:rPr>
          <w:sz w:val="24"/>
          <w:szCs w:val="24"/>
          <w:lang w:val="uk-UA" w:eastAsia="ru-RU"/>
        </w:rPr>
        <w:t>9</w:t>
      </w:r>
      <w:r w:rsidRPr="00A03E82">
        <w:rPr>
          <w:sz w:val="24"/>
          <w:szCs w:val="24"/>
          <w:lang w:val="uk-UA" w:eastAsia="ru-RU"/>
        </w:rPr>
        <w:t>)</w:t>
      </w:r>
      <w:r w:rsidRPr="00A03E82">
        <w:rPr>
          <w:sz w:val="24"/>
          <w:szCs w:val="24"/>
          <w:lang w:eastAsia="ru-RU"/>
        </w:rPr>
        <w:t xml:space="preserve">, </w:t>
      </w:r>
      <w:r w:rsidRPr="00A03E82">
        <w:rPr>
          <w:sz w:val="24"/>
          <w:szCs w:val="24"/>
          <w:lang w:eastAsia="ar-SA"/>
        </w:rPr>
        <w:t xml:space="preserve">рассмотрев дело об административном </w:t>
      </w:r>
      <w:r w:rsidRPr="00A03E82">
        <w:rPr>
          <w:sz w:val="24"/>
          <w:szCs w:val="24"/>
          <w:lang w:eastAsia="ar-SA"/>
        </w:rPr>
        <w:t>правонарушении</w:t>
      </w:r>
      <w:r w:rsidRPr="00A03E82">
        <w:rPr>
          <w:sz w:val="24"/>
          <w:szCs w:val="24"/>
          <w:lang w:eastAsia="ar-SA"/>
        </w:rPr>
        <w:t xml:space="preserve"> </w:t>
      </w:r>
      <w:r w:rsidRPr="00240C35" w:rsidR="00240C35">
        <w:rPr>
          <w:sz w:val="24"/>
          <w:szCs w:val="24"/>
          <w:lang w:eastAsia="ar-SA"/>
        </w:rPr>
        <w:t>предусмотренно</w:t>
      </w:r>
      <w:r w:rsidR="00240C35">
        <w:rPr>
          <w:sz w:val="24"/>
          <w:szCs w:val="24"/>
          <w:lang w:eastAsia="ar-SA"/>
        </w:rPr>
        <w:t>м</w:t>
      </w:r>
      <w:r w:rsidRPr="00240C35" w:rsidR="00240C35">
        <w:rPr>
          <w:sz w:val="24"/>
          <w:szCs w:val="24"/>
          <w:lang w:eastAsia="ar-SA"/>
        </w:rPr>
        <w:t xml:space="preserve"> ст. 10.5.1  Кодекса РФ об административных правонарушениях </w:t>
      </w:r>
      <w:r w:rsidRPr="00A03E82">
        <w:rPr>
          <w:sz w:val="24"/>
          <w:szCs w:val="24"/>
          <w:lang w:eastAsia="ar-SA"/>
        </w:rPr>
        <w:t xml:space="preserve">в отношении </w:t>
      </w:r>
      <w:r>
        <w:rPr>
          <w:sz w:val="24"/>
          <w:szCs w:val="24"/>
          <w:lang w:eastAsia="ar-SA"/>
        </w:rPr>
        <w:t>***</w:t>
      </w:r>
      <w:r w:rsidR="001C762E">
        <w:rPr>
          <w:rFonts w:eastAsia="Newton-Regular"/>
          <w:sz w:val="24"/>
          <w:szCs w:val="24"/>
          <w:lang w:eastAsia="ar-SA"/>
        </w:rPr>
        <w:t xml:space="preserve">, </w:t>
      </w:r>
      <w:r>
        <w:rPr>
          <w:rFonts w:eastAsia="Newton-Regular"/>
          <w:sz w:val="24"/>
          <w:szCs w:val="24"/>
          <w:lang w:eastAsia="ar-SA"/>
        </w:rPr>
        <w:t>****</w:t>
      </w:r>
      <w:r w:rsidR="007E4732">
        <w:rPr>
          <w:sz w:val="24"/>
          <w:szCs w:val="24"/>
          <w:lang w:eastAsia="ar-SA"/>
        </w:rPr>
        <w:t xml:space="preserve"> года рождения, уроженца </w:t>
      </w:r>
      <w:r>
        <w:rPr>
          <w:sz w:val="24"/>
          <w:szCs w:val="24"/>
          <w:lang w:eastAsia="ar-SA"/>
        </w:rPr>
        <w:t>****</w:t>
      </w:r>
      <w:r w:rsidRPr="00A03E82" w:rsidR="008353B1">
        <w:rPr>
          <w:sz w:val="24"/>
          <w:szCs w:val="24"/>
          <w:lang w:eastAsia="ar-SA"/>
        </w:rPr>
        <w:t>,</w:t>
      </w:r>
      <w:r w:rsidRPr="00A03E82">
        <w:rPr>
          <w:sz w:val="24"/>
          <w:szCs w:val="24"/>
          <w:lang w:eastAsia="ar-SA"/>
        </w:rPr>
        <w:t xml:space="preserve">  зарегистрированного</w:t>
      </w:r>
      <w:r w:rsidR="007E4732">
        <w:rPr>
          <w:sz w:val="24"/>
          <w:szCs w:val="24"/>
          <w:lang w:eastAsia="ar-SA"/>
        </w:rPr>
        <w:t xml:space="preserve"> и фактически проживающего</w:t>
      </w:r>
      <w:r w:rsidRPr="00A03E82" w:rsidR="008353B1">
        <w:rPr>
          <w:sz w:val="24"/>
          <w:szCs w:val="24"/>
          <w:lang w:eastAsia="ar-SA"/>
        </w:rPr>
        <w:t xml:space="preserve"> </w:t>
      </w:r>
      <w:r w:rsidRPr="00AE1D16" w:rsidR="00AE1D16">
        <w:rPr>
          <w:sz w:val="24"/>
          <w:szCs w:val="24"/>
          <w:lang w:eastAsia="ar-SA"/>
        </w:rPr>
        <w:t xml:space="preserve">по адресу: </w:t>
      </w:r>
      <w:r>
        <w:rPr>
          <w:sz w:val="24"/>
          <w:szCs w:val="24"/>
          <w:lang w:eastAsia="ar-SA"/>
        </w:rPr>
        <w:t>****</w:t>
      </w:r>
      <w:r w:rsidR="00AE1D16">
        <w:rPr>
          <w:sz w:val="24"/>
          <w:szCs w:val="24"/>
          <w:lang w:eastAsia="ar-SA"/>
        </w:rPr>
        <w:t xml:space="preserve">, </w:t>
      </w:r>
    </w:p>
    <w:p w:rsidR="002F16E9" w:rsidRPr="00A03E82" w:rsidP="00174D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3E82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</w:t>
      </w:r>
      <w:r w:rsidRPr="00A03E82">
        <w:rPr>
          <w:rFonts w:ascii="Times New Roman" w:hAnsi="Times New Roman"/>
          <w:sz w:val="24"/>
          <w:szCs w:val="24"/>
          <w:lang w:eastAsia="ru-RU"/>
        </w:rPr>
        <w:t>УСТАНОВИЛ:</w:t>
      </w:r>
    </w:p>
    <w:p w:rsidR="002F16E9" w:rsidRPr="00A03E82" w:rsidP="00E417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***</w:t>
      </w:r>
      <w:r w:rsidR="00AE1D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03E82" w:rsidR="001D44B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2026</w:t>
      </w:r>
      <w:r w:rsidRPr="00A03E82" w:rsidR="001D44BA">
        <w:rPr>
          <w:rFonts w:ascii="Times New Roman" w:hAnsi="Times New Roman"/>
          <w:sz w:val="24"/>
          <w:szCs w:val="24"/>
          <w:lang w:eastAsia="ru-RU"/>
        </w:rPr>
        <w:t xml:space="preserve"> года в </w:t>
      </w:r>
      <w:r>
        <w:rPr>
          <w:rFonts w:ascii="Times New Roman" w:hAnsi="Times New Roman"/>
          <w:sz w:val="24"/>
          <w:szCs w:val="24"/>
          <w:lang w:eastAsia="ru-RU"/>
        </w:rPr>
        <w:t>**</w:t>
      </w:r>
      <w:r w:rsidRPr="00A03E82" w:rsidR="001D44BA">
        <w:rPr>
          <w:rFonts w:ascii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hAnsi="Times New Roman"/>
          <w:sz w:val="24"/>
          <w:szCs w:val="24"/>
          <w:lang w:eastAsia="ru-RU"/>
        </w:rPr>
        <w:t>**</w:t>
      </w:r>
      <w:r w:rsidRPr="00A03E82">
        <w:rPr>
          <w:rFonts w:ascii="Times New Roman" w:hAnsi="Times New Roman"/>
          <w:sz w:val="24"/>
          <w:szCs w:val="24"/>
          <w:lang w:eastAsia="ru-RU"/>
        </w:rPr>
        <w:t xml:space="preserve"> минут по адресу: </w:t>
      </w:r>
      <w:r>
        <w:rPr>
          <w:rFonts w:ascii="Times New Roman" w:hAnsi="Times New Roman"/>
          <w:sz w:val="24"/>
          <w:szCs w:val="24"/>
          <w:lang w:eastAsia="ru-RU"/>
        </w:rPr>
        <w:t>***</w:t>
      </w:r>
      <w:r w:rsidRPr="00A03E8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03E82" w:rsidR="00EB3992">
        <w:rPr>
          <w:rFonts w:ascii="Times New Roman" w:hAnsi="Times New Roman"/>
          <w:sz w:val="24"/>
          <w:szCs w:val="24"/>
          <w:lang w:eastAsia="ru-RU"/>
        </w:rPr>
        <w:t>был</w:t>
      </w:r>
      <w:r w:rsidRPr="00A03E8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03E82" w:rsidR="00652E46">
        <w:rPr>
          <w:rFonts w:ascii="Times New Roman" w:hAnsi="Times New Roman"/>
          <w:sz w:val="24"/>
          <w:szCs w:val="24"/>
          <w:lang w:eastAsia="ru-RU"/>
        </w:rPr>
        <w:t>установлен факт незаконного культивирования</w:t>
      </w:r>
      <w:r w:rsidRPr="00A03E82" w:rsidR="0049296F">
        <w:rPr>
          <w:rFonts w:ascii="Times New Roman" w:hAnsi="Times New Roman"/>
          <w:sz w:val="24"/>
          <w:szCs w:val="24"/>
          <w:lang w:eastAsia="ru-RU"/>
        </w:rPr>
        <w:t xml:space="preserve"> гражданином </w:t>
      </w:r>
      <w:r>
        <w:rPr>
          <w:rFonts w:ascii="Times New Roman" w:hAnsi="Times New Roman"/>
          <w:sz w:val="24"/>
          <w:szCs w:val="24"/>
          <w:lang w:eastAsia="ru-RU"/>
        </w:rPr>
        <w:t>***</w:t>
      </w:r>
      <w:r w:rsidRPr="00A03E82" w:rsidR="0049296F">
        <w:rPr>
          <w:rFonts w:ascii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/>
          <w:sz w:val="24"/>
          <w:szCs w:val="24"/>
          <w:lang w:eastAsia="ru-RU"/>
        </w:rPr>
        <w:t>**</w:t>
      </w:r>
      <w:r w:rsidRPr="00A03E82" w:rsidR="0049296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03E82" w:rsidR="00652E46">
        <w:rPr>
          <w:rFonts w:ascii="Times New Roman" w:hAnsi="Times New Roman"/>
          <w:sz w:val="24"/>
          <w:szCs w:val="24"/>
          <w:lang w:eastAsia="ru-RU"/>
        </w:rPr>
        <w:t>растени</w:t>
      </w:r>
      <w:r w:rsidR="00D517CB">
        <w:rPr>
          <w:rFonts w:ascii="Times New Roman" w:hAnsi="Times New Roman"/>
          <w:sz w:val="24"/>
          <w:szCs w:val="24"/>
          <w:lang w:eastAsia="ru-RU"/>
        </w:rPr>
        <w:t>й</w:t>
      </w:r>
      <w:r w:rsidRPr="00A03E82" w:rsidR="00652E46">
        <w:rPr>
          <w:rFonts w:ascii="Times New Roman" w:hAnsi="Times New Roman"/>
          <w:sz w:val="24"/>
          <w:szCs w:val="24"/>
          <w:lang w:eastAsia="ru-RU"/>
        </w:rPr>
        <w:t xml:space="preserve">, которые на основании заключения эксперта № </w:t>
      </w:r>
      <w:r>
        <w:rPr>
          <w:rFonts w:ascii="Times New Roman" w:hAnsi="Times New Roman"/>
          <w:sz w:val="24"/>
          <w:szCs w:val="24"/>
          <w:lang w:eastAsia="ru-RU"/>
        </w:rPr>
        <w:t>***</w:t>
      </w:r>
      <w:r w:rsidR="00D517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03E82" w:rsidR="00652E46">
        <w:rPr>
          <w:rFonts w:ascii="Times New Roman" w:hAnsi="Times New Roman"/>
          <w:sz w:val="24"/>
          <w:szCs w:val="24"/>
          <w:lang w:eastAsia="ru-RU"/>
        </w:rPr>
        <w:t>от</w:t>
      </w:r>
      <w:r w:rsidRPr="00A03E82" w:rsidR="00652E4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****</w:t>
      </w:r>
      <w:r w:rsidRPr="00A03E82" w:rsidR="00652E4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03E82">
        <w:rPr>
          <w:rFonts w:ascii="Times New Roman" w:hAnsi="Times New Roman"/>
          <w:sz w:val="24"/>
          <w:szCs w:val="24"/>
          <w:lang w:eastAsia="ru-RU"/>
        </w:rPr>
        <w:t>явля</w:t>
      </w:r>
      <w:r w:rsidRPr="00A03E82" w:rsidR="001D44BA">
        <w:rPr>
          <w:rFonts w:ascii="Times New Roman" w:hAnsi="Times New Roman"/>
          <w:sz w:val="24"/>
          <w:szCs w:val="24"/>
          <w:lang w:eastAsia="ru-RU"/>
        </w:rPr>
        <w:t>ю</w:t>
      </w:r>
      <w:r w:rsidRPr="00A03E82" w:rsidR="006A72E5">
        <w:rPr>
          <w:rFonts w:ascii="Times New Roman" w:hAnsi="Times New Roman"/>
          <w:sz w:val="24"/>
          <w:szCs w:val="24"/>
          <w:lang w:eastAsia="ru-RU"/>
        </w:rPr>
        <w:t>тся</w:t>
      </w:r>
      <w:r w:rsidRPr="00A03E8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03E82" w:rsidR="001D44BA">
        <w:rPr>
          <w:rFonts w:ascii="Times New Roman" w:hAnsi="Times New Roman"/>
          <w:sz w:val="24"/>
          <w:szCs w:val="24"/>
          <w:lang w:eastAsia="ru-RU"/>
        </w:rPr>
        <w:t>растениями</w:t>
      </w:r>
      <w:r w:rsidRPr="00A03E82" w:rsidR="006A72E5">
        <w:rPr>
          <w:rFonts w:ascii="Times New Roman" w:hAnsi="Times New Roman"/>
          <w:sz w:val="24"/>
          <w:szCs w:val="24"/>
          <w:lang w:eastAsia="ru-RU"/>
        </w:rPr>
        <w:t xml:space="preserve"> конопля, </w:t>
      </w:r>
      <w:r w:rsidRPr="00A03E82" w:rsidR="00F333E0">
        <w:rPr>
          <w:rFonts w:ascii="Times New Roman" w:hAnsi="Times New Roman"/>
          <w:sz w:val="24"/>
          <w:szCs w:val="24"/>
          <w:lang w:eastAsia="ru-RU"/>
        </w:rPr>
        <w:t>содержащи</w:t>
      </w:r>
      <w:r w:rsidR="002C1A7F">
        <w:rPr>
          <w:rFonts w:ascii="Times New Roman" w:hAnsi="Times New Roman"/>
          <w:sz w:val="24"/>
          <w:szCs w:val="24"/>
          <w:lang w:eastAsia="ru-RU"/>
        </w:rPr>
        <w:t>ми</w:t>
      </w:r>
      <w:r w:rsidRPr="00A03E82" w:rsidR="00F333E0">
        <w:rPr>
          <w:rFonts w:ascii="Times New Roman" w:hAnsi="Times New Roman"/>
          <w:sz w:val="24"/>
          <w:szCs w:val="24"/>
          <w:lang w:eastAsia="ru-RU"/>
        </w:rPr>
        <w:t xml:space="preserve"> наркотическое средство</w:t>
      </w:r>
      <w:r w:rsidRPr="00A03E82" w:rsidR="0049296F">
        <w:rPr>
          <w:rFonts w:ascii="Times New Roman" w:hAnsi="Times New Roman"/>
          <w:sz w:val="24"/>
          <w:szCs w:val="24"/>
          <w:lang w:eastAsia="ru-RU"/>
        </w:rPr>
        <w:t>.</w:t>
      </w:r>
    </w:p>
    <w:p w:rsidR="002F16E9" w:rsidRPr="00A03E82" w:rsidP="00E417A5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 рассмотрении дела ****</w:t>
      </w:r>
      <w:r w:rsidR="00990B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03E82">
        <w:rPr>
          <w:rFonts w:ascii="Times New Roman" w:hAnsi="Times New Roman"/>
          <w:sz w:val="24"/>
          <w:szCs w:val="24"/>
          <w:lang w:eastAsia="ru-RU"/>
        </w:rPr>
        <w:t xml:space="preserve">вину признал, в содеянном раскаялся, </w:t>
      </w:r>
      <w:r w:rsidRPr="00A03E82" w:rsidR="00701D2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изложенные в протоколе обстоятельства подтвердил, </w:t>
      </w:r>
      <w:r w:rsidR="007E4732">
        <w:rPr>
          <w:rFonts w:ascii="Times New Roman" w:hAnsi="Times New Roman"/>
          <w:sz w:val="24"/>
          <w:szCs w:val="24"/>
          <w:lang w:eastAsia="ru-RU"/>
        </w:rPr>
        <w:t>вину признал</w:t>
      </w:r>
      <w:r w:rsidRPr="00A03E82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D4FF9" w:rsidRPr="00A03E82" w:rsidP="00E417A5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03E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Вина </w:t>
      </w:r>
      <w:r>
        <w:rPr>
          <w:rFonts w:ascii="Times New Roman" w:hAnsi="Times New Roman"/>
          <w:sz w:val="24"/>
          <w:szCs w:val="24"/>
          <w:lang w:eastAsia="ru-RU"/>
        </w:rPr>
        <w:t>***</w:t>
      </w:r>
      <w:r w:rsidR="00990B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03E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совершении правонарушения, предусмотренного ст. </w:t>
      </w:r>
      <w:hyperlink r:id="rId5" w:tgtFrame="_blank" w:tooltip="КОАП &gt;  Раздел II. Особенная часть &gt; Глава 10. Административные правонарушения в сельском хозяйстве, ветеринарии и мелиорации земель &gt; Статья 10.5.1. Незаконное культивирование растений, содержащих наркотические средства или психотропные вещества либо их преку" w:history="1">
        <w:r w:rsidRPr="007A078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10.5.1</w:t>
        </w:r>
      </w:hyperlink>
      <w:r w:rsidRPr="00A03E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Кодекса Российской Федерации об административных правонарушениях, а именно незаконное культивирование </w:t>
      </w:r>
      <w:r w:rsidRPr="00A03E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растений, содержащих наркотические средства или пси</w:t>
      </w:r>
      <w:r w:rsidRPr="00A03E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хотропные вещества либо их прекурсоры подтверждается</w:t>
      </w:r>
      <w:r w:rsidRPr="00A03E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материалами дела, исследуемых мировым судьей в их совокупности, а именно:</w:t>
      </w:r>
    </w:p>
    <w:p w:rsidR="00475C22" w:rsidP="00475C22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03E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A03E82" w:rsidR="006F57C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протоколом об административном правонарушении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***</w:t>
      </w:r>
      <w:r w:rsidRPr="00A03E82" w:rsidR="00FD41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03E82" w:rsidR="006F57C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r w:rsidRPr="00A03E82" w:rsidR="006F57C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***</w:t>
      </w:r>
      <w:r w:rsidRPr="00A03E82" w:rsidR="006F57C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подписанным </w:t>
      </w:r>
      <w:r>
        <w:rPr>
          <w:rFonts w:ascii="Times New Roman" w:hAnsi="Times New Roman"/>
          <w:sz w:val="24"/>
          <w:szCs w:val="24"/>
          <w:lang w:eastAsia="ru-RU"/>
        </w:rPr>
        <w:t>***</w:t>
      </w:r>
      <w:r w:rsidR="00990B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46504" w:rsidR="0004650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03E82" w:rsidR="006F57C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без возражений (л.д.</w:t>
      </w:r>
      <w:r w:rsidR="00CB34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Pr="00A03E82" w:rsidR="006F57C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FD41D2" w:rsidP="00E417A5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03E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C6430" w:rsidR="00FC64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рапортом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***</w:t>
      </w:r>
      <w:r w:rsidR="00990B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419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 </w:t>
      </w:r>
      <w:r w:rsidRPr="00FC6430" w:rsidR="00FC64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л.д</w:t>
      </w:r>
      <w:r w:rsidRPr="00FC6430" w:rsidR="00FC64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CB34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2)</w:t>
      </w:r>
      <w:r w:rsidR="009419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046504" w:rsidP="00E417A5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="00990B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копи</w:t>
      </w:r>
      <w:r w:rsidR="007E4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ей</w:t>
      </w:r>
      <w:r w:rsidR="00990B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заявлени</w:t>
      </w:r>
      <w:r w:rsidR="00990B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***</w:t>
      </w:r>
      <w:r>
        <w:rPr>
          <w:rFonts w:ascii="Times New Roman" w:hAnsi="Times New Roman"/>
          <w:sz w:val="24"/>
          <w:szCs w:val="24"/>
          <w:lang w:eastAsia="ru-RU"/>
        </w:rPr>
        <w:t xml:space="preserve"> от ***</w:t>
      </w:r>
      <w:r w:rsidR="00990B6D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990B6D">
        <w:rPr>
          <w:rFonts w:ascii="Times New Roman" w:hAnsi="Times New Roman"/>
          <w:sz w:val="24"/>
          <w:szCs w:val="24"/>
          <w:lang w:eastAsia="ru-RU"/>
        </w:rPr>
        <w:t>л.д</w:t>
      </w:r>
      <w:r w:rsidR="00990B6D">
        <w:rPr>
          <w:rFonts w:ascii="Times New Roman" w:hAnsi="Times New Roman"/>
          <w:sz w:val="24"/>
          <w:szCs w:val="24"/>
          <w:lang w:eastAsia="ru-RU"/>
        </w:rPr>
        <w:t>. 3</w:t>
      </w:r>
      <w:r>
        <w:rPr>
          <w:rFonts w:ascii="Times New Roman" w:hAnsi="Times New Roman"/>
          <w:sz w:val="24"/>
          <w:szCs w:val="24"/>
          <w:lang w:eastAsia="ru-RU"/>
        </w:rPr>
        <w:t>);</w:t>
      </w:r>
    </w:p>
    <w:p w:rsidR="00CB34B1" w:rsidP="00E417A5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B34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копией </w:t>
      </w:r>
      <w:r w:rsidR="002C1A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протокола </w:t>
      </w:r>
      <w:r w:rsidR="00990B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осмотра места происшествия</w:t>
      </w:r>
      <w:r w:rsidR="002C1A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B34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r w:rsidRPr="00CB34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***</w:t>
      </w:r>
      <w:r w:rsidR="000465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E4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</w:t>
      </w:r>
      <w:r w:rsidR="007E4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фото</w:t>
      </w:r>
      <w:r w:rsidR="000465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таблицей</w:t>
      </w:r>
      <w:r w:rsidR="000465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 нему</w:t>
      </w:r>
      <w:r w:rsidRPr="00CB34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(л.д. </w:t>
      </w:r>
      <w:r w:rsidR="00990B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="000465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-11</w:t>
      </w:r>
      <w:r w:rsidRPr="00CB34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046504" w:rsidP="00E417A5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копией письменных объяснений </w:t>
      </w:r>
      <w:r>
        <w:rPr>
          <w:rFonts w:ascii="Times New Roman" w:hAnsi="Times New Roman"/>
          <w:sz w:val="24"/>
          <w:szCs w:val="24"/>
          <w:lang w:eastAsia="ru-RU"/>
        </w:rPr>
        <w:t>***</w:t>
      </w:r>
      <w:r w:rsidR="00990B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4AE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***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л.д</w:t>
      </w:r>
      <w:r>
        <w:rPr>
          <w:rFonts w:ascii="Times New Roman" w:hAnsi="Times New Roman"/>
          <w:sz w:val="24"/>
          <w:szCs w:val="24"/>
          <w:lang w:eastAsia="ru-RU"/>
        </w:rPr>
        <w:t>. 12);</w:t>
      </w:r>
    </w:p>
    <w:p w:rsidR="00CB34B1" w:rsidP="00E417A5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B34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заключени</w:t>
      </w:r>
      <w:r w:rsidR="00D517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ем </w:t>
      </w:r>
      <w:r w:rsidRPr="00CB34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эксперта экспертно-криминалистического центра МВД по Республике Крым №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***</w:t>
      </w:r>
      <w:r w:rsidRPr="00CB34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***</w:t>
      </w:r>
      <w:r w:rsidRPr="00CB34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согласно которого, представленн</w:t>
      </w:r>
      <w:r w:rsidR="007E4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ы</w:t>
      </w:r>
      <w:r w:rsidRPr="00CB34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 на экспертизу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***</w:t>
      </w:r>
      <w:r w:rsidRPr="00CB34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растени</w:t>
      </w:r>
      <w:r w:rsidR="003921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й</w:t>
      </w:r>
      <w:r w:rsidRPr="00CB34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являются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растениями</w:t>
      </w:r>
      <w:r w:rsidRPr="00CB34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конопля (растения рода Cannabis) содержащи</w:t>
      </w:r>
      <w:r w:rsidR="002C1A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 наркотическое средство (л.д.</w:t>
      </w:r>
      <w:r w:rsidR="00C74AE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18-23</w:t>
      </w:r>
      <w:r w:rsidRPr="00CB34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); </w:t>
      </w:r>
    </w:p>
    <w:p w:rsidR="00CB34B1" w:rsidRPr="00A03E82" w:rsidP="00E417A5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CB34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квитанци</w:t>
      </w:r>
      <w:r w:rsidR="00CF37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ей</w:t>
      </w:r>
      <w:r w:rsidRPr="00CB34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№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****</w:t>
      </w:r>
      <w:r w:rsidR="00D517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B34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****</w:t>
      </w:r>
      <w:r w:rsidRPr="00CB34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 w:rsidRPr="00CB34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л.д</w:t>
      </w:r>
      <w:r w:rsidRPr="00CB34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C74AE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26</w:t>
      </w:r>
      <w:r w:rsidRPr="00CB34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</w:t>
      </w:r>
    </w:p>
    <w:p w:rsidR="004A7CF4" w:rsidRPr="00A03E82" w:rsidP="00E0676A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03E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Вышеприведенные доказательства получили оценку в совокупности с другими материалами дела об административном правонарушении по</w:t>
      </w:r>
      <w:r w:rsidRPr="00A03E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правилам, установленным статьей </w:t>
      </w:r>
      <w:hyperlink r:id="rId6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1. Оценка доказательств" w:history="1">
        <w:r w:rsidRPr="007A078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26.11 КоАП</w:t>
        </w:r>
      </w:hyperlink>
      <w:r w:rsidRPr="00A03E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РФ с точки зрения их относимости, допустимости, достоверности и достаточности.</w:t>
      </w:r>
    </w:p>
    <w:p w:rsidR="004A7CF4" w:rsidRPr="00A03E82" w:rsidP="00E0676A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03E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учетом положений Постановления Правительства РФ от 27 ноября 2010 г. </w:t>
      </w:r>
      <w:r w:rsidR="007E4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</w:t>
      </w:r>
      <w:r w:rsidRPr="00A03E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934 </w:t>
      </w:r>
      <w:r w:rsidR="007E4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Pr="00A03E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 утверждении перечня растений, со</w:t>
      </w:r>
      <w:r w:rsidRPr="00A03E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держащих наркотические средства или психотропные вещества либо их прекурсоры и подлежащих контролю в Российской Федерации, крупного и особо крупного размеров культивирования растений, содержащих наркотические средства или психотропные вещества либо их прек</w:t>
      </w:r>
      <w:r w:rsidRPr="00A03E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урсоры, для целей статьи </w:t>
      </w:r>
      <w:hyperlink r:id="rId7" w:tgtFrame="_blank" w:tooltip="УК РФ &gt;  Особенная часть &gt; Раздел IX. Преступления против общественной безопасности и общественного порядка &gt; Глава 25. Преступления против здоровья населения и общественной нравственности &gt; Статья 231. Незаконное культивирование растений, содержащих наркотиче" w:history="1">
        <w:r w:rsidRPr="00A3466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231</w:t>
        </w:r>
      </w:hyperlink>
      <w:r w:rsidRPr="00A3466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A03E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Уголовного кодекса Российской Федерации, а также об изменении и признании утратившими силу некоторых актов Прави</w:t>
      </w:r>
      <w:r w:rsidRPr="00A03E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тельства Российской Федерации по вопросу оборота растений, содержащих наркотические средства или психотроп</w:t>
      </w:r>
      <w:r w:rsidR="007E4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ные вещества либо их прекурсоры»</w:t>
      </w:r>
      <w:r w:rsidRPr="00A03E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указанные действия </w:t>
      </w:r>
      <w:r w:rsidR="00C74AE5">
        <w:rPr>
          <w:rFonts w:ascii="Times New Roman" w:hAnsi="Times New Roman"/>
          <w:sz w:val="24"/>
          <w:szCs w:val="24"/>
          <w:lang w:eastAsia="ru-RU"/>
        </w:rPr>
        <w:t xml:space="preserve">Жовтенко В.Н. </w:t>
      </w:r>
      <w:r w:rsidRPr="00A03E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 содержат признаки уголовного деяния.</w:t>
      </w:r>
    </w:p>
    <w:p w:rsidR="00845591" w:rsidRPr="00845591" w:rsidP="00845591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45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 назначении административного наказания </w:t>
      </w:r>
      <w:r w:rsidRPr="00845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учитывается характер совершенного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***</w:t>
      </w:r>
      <w:r w:rsidRPr="00845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положе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ние, обстоятельства смягчающие и</w:t>
      </w:r>
      <w:r w:rsidRPr="00845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отягчающие административную ответственность.</w:t>
      </w:r>
    </w:p>
    <w:p w:rsidR="00845591" w:rsidRPr="00845591" w:rsidP="00845591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45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основании изложенного, принимая во внимание</w:t>
      </w:r>
      <w:r w:rsidRPr="00845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отсутствие у лица, привлекаемого к административной ответственности, постоянного легального источника </w:t>
      </w:r>
      <w:r w:rsidRPr="00845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доходов, мировой судья считает, что </w:t>
      </w:r>
      <w:r w:rsidRPr="00845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***</w:t>
      </w:r>
      <w:r w:rsidRPr="00845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подлежит</w:t>
      </w:r>
      <w:r w:rsidRPr="00845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применению мера наказания в виде административного ареста, поскольку применение иных менее</w:t>
      </w:r>
      <w:r w:rsidRPr="00845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строгих мер наказания является нецелесообразным и не сможет обеспечить надлежащее поведение указанного лица.</w:t>
      </w:r>
    </w:p>
    <w:p w:rsidR="00845591" w:rsidRPr="00845591" w:rsidP="00845591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45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FB54F6" w:rsidRPr="00A03E82" w:rsidP="00845591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45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</w:t>
      </w:r>
      <w:r w:rsidRPr="00845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</w:t>
      </w:r>
      <w:r w:rsidRPr="00A03E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2708A5" w:rsidRPr="00A03E82" w:rsidP="00E0676A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631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Мировой судья</w:t>
      </w:r>
      <w:r w:rsidRPr="00A03E82" w:rsidR="006F57C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порядке п. 2 ч. 3 ст. </w:t>
      </w:r>
      <w:hyperlink r:id="rId8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A03E82" w:rsidR="006F57C8">
          <w:rPr>
            <w:rStyle w:val="Hyperlink"/>
            <w:rFonts w:ascii="Times New Roman" w:hAnsi="Times New Roman"/>
            <w:color w:val="auto"/>
            <w:sz w:val="24"/>
            <w:szCs w:val="24"/>
            <w:bdr w:val="none" w:sz="0" w:space="0" w:color="auto" w:frame="1"/>
          </w:rPr>
          <w:t>29.10 КоАП</w:t>
        </w:r>
      </w:hyperlink>
      <w:r w:rsidRPr="00A03E82" w:rsidR="006F57C8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A03E82" w:rsidR="006F57C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РФ разрешает вопрос о вещественном доказательстве, а именно: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**</w:t>
      </w:r>
      <w:r w:rsidRPr="00A03E82" w:rsidR="006F57C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растени</w:t>
      </w:r>
      <w:r w:rsidR="00C74AE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й</w:t>
      </w:r>
      <w:r w:rsidRPr="00A03E82" w:rsidR="006F57C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являющиеся растениями конопля рода Cannabis, содержащими наркотическое вещество</w:t>
      </w:r>
      <w:r w:rsidR="00A71A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3E2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помещенные в </w:t>
      </w:r>
      <w:r w:rsidR="00D517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 </w:t>
      </w:r>
      <w:r w:rsidR="00783E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мешок</w:t>
      </w:r>
      <w:r w:rsidRPr="00783EDC" w:rsidR="00783EDC">
        <w:t xml:space="preserve"> </w:t>
      </w:r>
      <w:r w:rsidRPr="00783EDC" w:rsidR="00783E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который прошит нитью,  опечатан печатью №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*** </w:t>
      </w:r>
      <w:r w:rsidRPr="00783EDC" w:rsidR="00783E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ЭКЦ МВД по РК, находящийся в центральной камере хранения наркотических средств МВД по Республике Крым согласно квитанции РФ №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***</w:t>
      </w:r>
      <w:r w:rsidRPr="00783EDC" w:rsidR="00783E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***</w:t>
      </w:r>
      <w:r w:rsidRPr="00783EDC" w:rsidR="00783E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A03E82" w:rsidR="006F57C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считает необходимым уничтожить</w:t>
      </w:r>
      <w:r w:rsidRPr="00A03E82" w:rsidR="006F57C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вышеуказанные </w:t>
      </w:r>
      <w:r w:rsidR="007E4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семь</w:t>
      </w:r>
      <w:r w:rsidRPr="00A03E82" w:rsidR="006F57C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растени</w:t>
      </w:r>
      <w:r w:rsidR="007E4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й</w:t>
      </w:r>
      <w:r w:rsidRPr="00A03E82" w:rsidR="006F57C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конопли, после вступления данного постановления в законную силу</w:t>
      </w:r>
      <w:r w:rsidR="00FD3E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A03E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F16E9" w:rsidRPr="00A03E82" w:rsidP="00A03E82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03E82" w:rsidR="00A03E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основании изложенного, </w:t>
      </w:r>
      <w:r w:rsidRPr="00A03E82" w:rsidR="00A03E82">
        <w:rPr>
          <w:rFonts w:ascii="Arial" w:hAnsi="Arial" w:cs="Arial"/>
          <w:color w:val="000000"/>
          <w:sz w:val="24"/>
          <w:szCs w:val="24"/>
          <w:shd w:val="clear" w:color="auto" w:fill="FFFFFF"/>
        </w:rPr>
        <w:t>р</w:t>
      </w:r>
      <w:r w:rsidRPr="00A03E82" w:rsidR="000E16DE">
        <w:rPr>
          <w:rFonts w:ascii="Times New Roman" w:hAnsi="Times New Roman"/>
          <w:sz w:val="24"/>
          <w:szCs w:val="24"/>
          <w:lang w:eastAsia="ru-RU"/>
        </w:rPr>
        <w:t>уководствуясь статьями</w:t>
      </w:r>
      <w:r w:rsidRPr="00A03E82">
        <w:rPr>
          <w:rFonts w:ascii="Times New Roman" w:hAnsi="Times New Roman"/>
          <w:sz w:val="24"/>
          <w:szCs w:val="24"/>
          <w:lang w:eastAsia="ru-RU"/>
        </w:rPr>
        <w:t xml:space="preserve">  10.5.1</w:t>
      </w:r>
      <w:r w:rsidRPr="00A03E82" w:rsidR="00E417A5">
        <w:rPr>
          <w:rFonts w:ascii="Times New Roman" w:hAnsi="Times New Roman"/>
          <w:sz w:val="24"/>
          <w:szCs w:val="24"/>
          <w:lang w:eastAsia="ru-RU"/>
        </w:rPr>
        <w:t xml:space="preserve">, 29.9 - 29.11 </w:t>
      </w:r>
      <w:r w:rsidRPr="00A03E82">
        <w:rPr>
          <w:rFonts w:ascii="Times New Roman" w:hAnsi="Times New Roman"/>
          <w:sz w:val="24"/>
          <w:szCs w:val="24"/>
          <w:lang w:eastAsia="ru-RU"/>
        </w:rPr>
        <w:t>Кодекса Российской Федерации об административных правонарушениях, мировой</w:t>
      </w:r>
      <w:r w:rsidRPr="00A03E82">
        <w:rPr>
          <w:rFonts w:ascii="Times New Roman" w:hAnsi="Times New Roman"/>
          <w:sz w:val="24"/>
          <w:szCs w:val="24"/>
          <w:lang w:eastAsia="ru-RU"/>
        </w:rPr>
        <w:tab/>
        <w:t xml:space="preserve"> судья</w:t>
      </w:r>
    </w:p>
    <w:p w:rsidR="002F16E9" w:rsidRPr="00A03E82" w:rsidP="002F16E9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A03E82">
        <w:rPr>
          <w:rFonts w:ascii="Times New Roman" w:hAnsi="Times New Roman"/>
          <w:bCs/>
          <w:sz w:val="24"/>
          <w:szCs w:val="24"/>
          <w:lang w:eastAsia="ru-RU"/>
        </w:rPr>
        <w:t>П О С Т А Н О В И Л:</w:t>
      </w:r>
    </w:p>
    <w:p w:rsidR="00845591" w:rsidRPr="00845591" w:rsidP="00845591">
      <w:pPr>
        <w:pStyle w:val="1"/>
        <w:spacing w:line="240" w:lineRule="auto"/>
        <w:jc w:val="both"/>
        <w:rPr>
          <w:sz w:val="24"/>
          <w:szCs w:val="24"/>
          <w:lang w:eastAsia="ru-RU"/>
        </w:rPr>
      </w:pPr>
      <w:r>
        <w:rPr>
          <w:rFonts w:eastAsia="Newton-Regular"/>
          <w:sz w:val="24"/>
          <w:szCs w:val="24"/>
          <w:lang w:eastAsia="ar-SA"/>
        </w:rPr>
        <w:t xml:space="preserve">          </w:t>
      </w:r>
      <w:r w:rsidR="00CB34B1">
        <w:rPr>
          <w:rFonts w:eastAsia="Newton-Regular"/>
          <w:sz w:val="24"/>
          <w:szCs w:val="24"/>
          <w:lang w:eastAsia="ar-SA"/>
        </w:rPr>
        <w:t xml:space="preserve">Признать </w:t>
      </w:r>
      <w:r>
        <w:rPr>
          <w:rFonts w:eastAsia="Newton-Regular"/>
          <w:sz w:val="24"/>
          <w:szCs w:val="24"/>
          <w:lang w:eastAsia="ar-SA"/>
        </w:rPr>
        <w:t>***</w:t>
      </w:r>
      <w:r w:rsidR="00C74AE5">
        <w:rPr>
          <w:rFonts w:eastAsia="Newton-Regular"/>
          <w:sz w:val="24"/>
          <w:szCs w:val="24"/>
          <w:lang w:eastAsia="ar-SA"/>
        </w:rPr>
        <w:t xml:space="preserve">, </w:t>
      </w:r>
      <w:r>
        <w:rPr>
          <w:rFonts w:eastAsia="Newton-Regular"/>
          <w:sz w:val="24"/>
          <w:szCs w:val="24"/>
          <w:lang w:eastAsia="ar-SA"/>
        </w:rPr>
        <w:t>***</w:t>
      </w:r>
      <w:r w:rsidRPr="00783EDC" w:rsidR="00783EDC">
        <w:rPr>
          <w:rFonts w:eastAsia="Newton-Regular"/>
          <w:sz w:val="24"/>
          <w:szCs w:val="24"/>
          <w:lang w:eastAsia="ar-SA"/>
        </w:rPr>
        <w:t xml:space="preserve"> </w:t>
      </w:r>
      <w:r w:rsidR="00740B8E">
        <w:rPr>
          <w:sz w:val="24"/>
          <w:szCs w:val="24"/>
          <w:lang w:eastAsia="ar-SA"/>
        </w:rPr>
        <w:t xml:space="preserve">года рождения, </w:t>
      </w:r>
      <w:r w:rsidRPr="00A03E82" w:rsidR="002F16E9">
        <w:rPr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статьей 10.5.1  Кодекса Российской Федерации об административных правонарушениях, и назначить ему    административное  наказание   в виде </w:t>
      </w:r>
      <w:r w:rsidRPr="00845591">
        <w:rPr>
          <w:sz w:val="24"/>
          <w:szCs w:val="24"/>
          <w:lang w:eastAsia="ru-RU"/>
        </w:rPr>
        <w:t xml:space="preserve">административного ареста сроком </w:t>
      </w:r>
      <w:r w:rsidRPr="00845591">
        <w:rPr>
          <w:sz w:val="24"/>
          <w:szCs w:val="24"/>
          <w:lang w:eastAsia="ru-RU"/>
        </w:rPr>
        <w:t>на</w:t>
      </w:r>
      <w:r w:rsidRPr="00845591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***</w:t>
      </w:r>
      <w:r w:rsidRPr="00845591">
        <w:rPr>
          <w:sz w:val="24"/>
          <w:szCs w:val="24"/>
          <w:lang w:eastAsia="ru-RU"/>
        </w:rPr>
        <w:t xml:space="preserve"> суток.</w:t>
      </w:r>
    </w:p>
    <w:p w:rsidR="00845591" w:rsidRPr="00845591" w:rsidP="00845591">
      <w:pPr>
        <w:pStyle w:val="1"/>
        <w:spacing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</w:t>
      </w:r>
      <w:r w:rsidRPr="00845591">
        <w:rPr>
          <w:sz w:val="24"/>
          <w:szCs w:val="24"/>
          <w:lang w:eastAsia="ru-RU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2F16E9" w:rsidRPr="00A03E82" w:rsidP="00845591">
      <w:pPr>
        <w:pStyle w:val="1"/>
        <w:shd w:val="clear" w:color="auto" w:fill="auto"/>
        <w:spacing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</w:t>
      </w:r>
      <w:r w:rsidRPr="00845591">
        <w:rPr>
          <w:sz w:val="24"/>
          <w:szCs w:val="24"/>
          <w:lang w:eastAsia="ru-RU"/>
        </w:rPr>
        <w:t>Срок административного</w:t>
      </w:r>
      <w:r w:rsidRPr="00845591">
        <w:rPr>
          <w:sz w:val="24"/>
          <w:szCs w:val="24"/>
          <w:lang w:eastAsia="ru-RU"/>
        </w:rPr>
        <w:t xml:space="preserve"> ареста исчислять с момента задержания Жовтенко Вячеслава Николаевича органами внутренних дел</w:t>
      </w:r>
      <w:r w:rsidRPr="00A03E82">
        <w:rPr>
          <w:sz w:val="24"/>
          <w:szCs w:val="24"/>
          <w:lang w:eastAsia="ru-RU"/>
        </w:rPr>
        <w:t>.</w:t>
      </w:r>
    </w:p>
    <w:p w:rsidR="002F16E9" w:rsidRPr="00A03E82" w:rsidP="002F1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03E82">
        <w:rPr>
          <w:rFonts w:ascii="Times New Roman" w:hAnsi="Times New Roman"/>
          <w:sz w:val="24"/>
          <w:szCs w:val="24"/>
          <w:lang w:eastAsia="ru-RU"/>
        </w:rPr>
        <w:t>Вещественное доказательство</w:t>
      </w:r>
      <w:r w:rsidRPr="00A03E82" w:rsidR="00954C12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***</w:t>
      </w:r>
      <w:r w:rsidR="00C74AE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03E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уничтожить </w:t>
      </w:r>
      <w:r w:rsidRPr="00A03E82">
        <w:rPr>
          <w:rFonts w:ascii="Times New Roman" w:hAnsi="Times New Roman"/>
          <w:sz w:val="24"/>
          <w:szCs w:val="24"/>
          <w:lang w:eastAsia="ru-RU"/>
        </w:rPr>
        <w:t>после вступления постановления в законную силу</w:t>
      </w:r>
      <w:r w:rsidRPr="00A03E8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2F16E9" w:rsidRPr="00A03E82" w:rsidP="002F16E9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4"/>
          <w:szCs w:val="24"/>
          <w:lang w:eastAsia="ru-RU"/>
        </w:rPr>
      </w:pPr>
      <w:r w:rsidRPr="00A03E82">
        <w:rPr>
          <w:rFonts w:ascii="Times New Roman" w:eastAsia="Newton-Regular" w:hAnsi="Times New Roman"/>
          <w:sz w:val="24"/>
          <w:szCs w:val="24"/>
          <w:lang w:eastAsia="ru-RU"/>
        </w:rPr>
        <w:t xml:space="preserve"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муниципальный район)  Республики Крым в течение 10 </w:t>
      </w:r>
      <w:r w:rsidR="00AE1D16">
        <w:rPr>
          <w:rFonts w:ascii="Times New Roman" w:eastAsia="Newton-Regular" w:hAnsi="Times New Roman"/>
          <w:sz w:val="24"/>
          <w:szCs w:val="24"/>
          <w:lang w:eastAsia="ru-RU"/>
        </w:rPr>
        <w:t>дней</w:t>
      </w:r>
      <w:r w:rsidRPr="00A03E82">
        <w:rPr>
          <w:rFonts w:ascii="Times New Roman" w:eastAsia="Newton-Regular" w:hAnsi="Times New Roman"/>
          <w:sz w:val="24"/>
          <w:szCs w:val="24"/>
          <w:lang w:eastAsia="ru-RU"/>
        </w:rPr>
        <w:t xml:space="preserve"> со дн</w:t>
      </w:r>
      <w:r w:rsidRPr="00A03E82">
        <w:rPr>
          <w:rFonts w:ascii="Times New Roman" w:eastAsia="Newton-Regular" w:hAnsi="Times New Roman"/>
          <w:sz w:val="24"/>
          <w:szCs w:val="24"/>
          <w:lang w:eastAsia="ru-RU"/>
        </w:rPr>
        <w:t>я вручения или получения копии постановления.</w:t>
      </w:r>
    </w:p>
    <w:p w:rsidR="00E417A5" w:rsidRPr="00A03E82" w:rsidP="002F16E9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4"/>
          <w:szCs w:val="24"/>
          <w:lang w:eastAsia="ru-RU"/>
        </w:rPr>
      </w:pPr>
    </w:p>
    <w:p w:rsidR="00DB0033" w:rsidP="00E417A5">
      <w:pPr>
        <w:ind w:firstLine="709"/>
      </w:pPr>
      <w:r w:rsidRPr="00A03E82">
        <w:rPr>
          <w:rFonts w:ascii="Times New Roman" w:eastAsia="Newton-Regular" w:hAnsi="Times New Roman"/>
          <w:sz w:val="24"/>
          <w:szCs w:val="24"/>
          <w:lang w:eastAsia="ru-RU"/>
        </w:rPr>
        <w:t>Мировой судья</w:t>
      </w:r>
      <w:r w:rsidRPr="00A03E82" w:rsidR="00E417A5">
        <w:rPr>
          <w:rFonts w:ascii="Times New Roman" w:eastAsia="Newton-Regular" w:hAnsi="Times New Roman"/>
          <w:sz w:val="24"/>
          <w:szCs w:val="24"/>
          <w:lang w:eastAsia="ru-RU"/>
        </w:rPr>
        <w:tab/>
      </w:r>
      <w:r w:rsidRPr="00A03E82" w:rsidR="00E417A5">
        <w:rPr>
          <w:rFonts w:ascii="Times New Roman" w:eastAsia="Newton-Regular" w:hAnsi="Times New Roman"/>
          <w:sz w:val="24"/>
          <w:szCs w:val="24"/>
          <w:lang w:eastAsia="ru-RU"/>
        </w:rPr>
        <w:tab/>
      </w:r>
      <w:r w:rsidRPr="00A03E82" w:rsidR="00E417A5">
        <w:rPr>
          <w:rFonts w:ascii="Times New Roman" w:eastAsia="Newton-Regular" w:hAnsi="Times New Roman"/>
          <w:sz w:val="24"/>
          <w:szCs w:val="24"/>
          <w:lang w:eastAsia="ru-RU"/>
        </w:rPr>
        <w:tab/>
      </w:r>
      <w:r w:rsidRPr="00A03E82">
        <w:rPr>
          <w:rFonts w:ascii="Times New Roman" w:eastAsia="Newton-Regular" w:hAnsi="Times New Roman"/>
          <w:sz w:val="24"/>
          <w:szCs w:val="24"/>
          <w:lang w:eastAsia="ru-RU"/>
        </w:rPr>
        <w:tab/>
      </w:r>
      <w:r w:rsidRPr="00A03E82">
        <w:rPr>
          <w:rFonts w:ascii="Times New Roman" w:eastAsia="Newton-Regular" w:hAnsi="Times New Roman"/>
          <w:sz w:val="24"/>
          <w:szCs w:val="24"/>
          <w:lang w:eastAsia="ru-RU"/>
        </w:rPr>
        <w:tab/>
      </w:r>
      <w:r w:rsidRPr="00A03E82">
        <w:rPr>
          <w:rFonts w:ascii="Times New Roman" w:eastAsia="Newton-Regular" w:hAnsi="Times New Roman"/>
          <w:sz w:val="24"/>
          <w:szCs w:val="24"/>
          <w:lang w:eastAsia="ru-RU"/>
        </w:rPr>
        <w:tab/>
      </w:r>
      <w:r w:rsidRPr="00A03E82" w:rsidR="00E417A5">
        <w:rPr>
          <w:rFonts w:ascii="Times New Roman" w:eastAsia="Newton-Regular" w:hAnsi="Times New Roman"/>
          <w:sz w:val="24"/>
          <w:szCs w:val="24"/>
          <w:lang w:eastAsia="ru-RU"/>
        </w:rPr>
        <w:t xml:space="preserve">              Е.</w:t>
      </w:r>
      <w:r w:rsidR="003D4B7B">
        <w:rPr>
          <w:rFonts w:ascii="Times New Roman" w:eastAsia="Newton-Regular" w:hAnsi="Times New Roman"/>
          <w:sz w:val="24"/>
          <w:szCs w:val="24"/>
          <w:lang w:eastAsia="ru-RU"/>
        </w:rPr>
        <w:t>Н. Андрухова</w:t>
      </w:r>
    </w:p>
    <w:sectPr w:rsidSect="00B1628A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8A"/>
    <w:rsid w:val="00011149"/>
    <w:rsid w:val="00031F57"/>
    <w:rsid w:val="00046504"/>
    <w:rsid w:val="000764D1"/>
    <w:rsid w:val="00090181"/>
    <w:rsid w:val="000B0992"/>
    <w:rsid w:val="000E16DE"/>
    <w:rsid w:val="000E2ACE"/>
    <w:rsid w:val="000F7DAA"/>
    <w:rsid w:val="001333B5"/>
    <w:rsid w:val="001410EE"/>
    <w:rsid w:val="00174DFF"/>
    <w:rsid w:val="001A6EAC"/>
    <w:rsid w:val="001C762E"/>
    <w:rsid w:val="001D2F00"/>
    <w:rsid w:val="001D44BA"/>
    <w:rsid w:val="001E3F1D"/>
    <w:rsid w:val="001E6544"/>
    <w:rsid w:val="001E6F0C"/>
    <w:rsid w:val="00204FBE"/>
    <w:rsid w:val="00222D47"/>
    <w:rsid w:val="0023376B"/>
    <w:rsid w:val="00237490"/>
    <w:rsid w:val="00240C35"/>
    <w:rsid w:val="002501F7"/>
    <w:rsid w:val="002708A5"/>
    <w:rsid w:val="00277BBC"/>
    <w:rsid w:val="002C1A7F"/>
    <w:rsid w:val="002D0908"/>
    <w:rsid w:val="002F16E9"/>
    <w:rsid w:val="00315438"/>
    <w:rsid w:val="00355C13"/>
    <w:rsid w:val="0038302C"/>
    <w:rsid w:val="00392118"/>
    <w:rsid w:val="003B57EE"/>
    <w:rsid w:val="003D4B7B"/>
    <w:rsid w:val="003D60F0"/>
    <w:rsid w:val="003E2CFA"/>
    <w:rsid w:val="003E5417"/>
    <w:rsid w:val="003E76A8"/>
    <w:rsid w:val="003F5196"/>
    <w:rsid w:val="00401D09"/>
    <w:rsid w:val="00414060"/>
    <w:rsid w:val="00417B1A"/>
    <w:rsid w:val="00435CB0"/>
    <w:rsid w:val="004519E8"/>
    <w:rsid w:val="0046314C"/>
    <w:rsid w:val="00470704"/>
    <w:rsid w:val="00475C22"/>
    <w:rsid w:val="0049296F"/>
    <w:rsid w:val="00496BE5"/>
    <w:rsid w:val="004A7CF4"/>
    <w:rsid w:val="004E787C"/>
    <w:rsid w:val="00536555"/>
    <w:rsid w:val="00557736"/>
    <w:rsid w:val="00566EBA"/>
    <w:rsid w:val="0057112D"/>
    <w:rsid w:val="005803BF"/>
    <w:rsid w:val="005842A8"/>
    <w:rsid w:val="005A3CC1"/>
    <w:rsid w:val="005B1D2E"/>
    <w:rsid w:val="005E2D12"/>
    <w:rsid w:val="00633E37"/>
    <w:rsid w:val="006372D5"/>
    <w:rsid w:val="00652E46"/>
    <w:rsid w:val="006729EA"/>
    <w:rsid w:val="00685A24"/>
    <w:rsid w:val="00696F7E"/>
    <w:rsid w:val="006A72E5"/>
    <w:rsid w:val="006B3557"/>
    <w:rsid w:val="006B55EA"/>
    <w:rsid w:val="006C53A5"/>
    <w:rsid w:val="006F149E"/>
    <w:rsid w:val="006F57C8"/>
    <w:rsid w:val="00701D24"/>
    <w:rsid w:val="00740B8E"/>
    <w:rsid w:val="00751A62"/>
    <w:rsid w:val="00765596"/>
    <w:rsid w:val="00783EDC"/>
    <w:rsid w:val="007A0784"/>
    <w:rsid w:val="007A5C2E"/>
    <w:rsid w:val="007E4732"/>
    <w:rsid w:val="008309D4"/>
    <w:rsid w:val="008353B1"/>
    <w:rsid w:val="00845591"/>
    <w:rsid w:val="00865D9D"/>
    <w:rsid w:val="00892D13"/>
    <w:rsid w:val="008C48C0"/>
    <w:rsid w:val="008D4E8A"/>
    <w:rsid w:val="008E6D37"/>
    <w:rsid w:val="008F751A"/>
    <w:rsid w:val="009419F2"/>
    <w:rsid w:val="00951119"/>
    <w:rsid w:val="00954C12"/>
    <w:rsid w:val="0096388A"/>
    <w:rsid w:val="00990B6D"/>
    <w:rsid w:val="009B12C7"/>
    <w:rsid w:val="009D05BB"/>
    <w:rsid w:val="009F5C04"/>
    <w:rsid w:val="00A03E82"/>
    <w:rsid w:val="00A12407"/>
    <w:rsid w:val="00A34667"/>
    <w:rsid w:val="00A406ED"/>
    <w:rsid w:val="00A71A6A"/>
    <w:rsid w:val="00AB13D0"/>
    <w:rsid w:val="00AC2B5B"/>
    <w:rsid w:val="00AC77B0"/>
    <w:rsid w:val="00AE1D16"/>
    <w:rsid w:val="00AF44C7"/>
    <w:rsid w:val="00B0045C"/>
    <w:rsid w:val="00B1628A"/>
    <w:rsid w:val="00B26FA8"/>
    <w:rsid w:val="00B27642"/>
    <w:rsid w:val="00BA0AB4"/>
    <w:rsid w:val="00BE3087"/>
    <w:rsid w:val="00C11CC2"/>
    <w:rsid w:val="00C55DBB"/>
    <w:rsid w:val="00C707E5"/>
    <w:rsid w:val="00C74AE5"/>
    <w:rsid w:val="00C77A59"/>
    <w:rsid w:val="00C812F6"/>
    <w:rsid w:val="00CB34B1"/>
    <w:rsid w:val="00CC3878"/>
    <w:rsid w:val="00CF376F"/>
    <w:rsid w:val="00D517CB"/>
    <w:rsid w:val="00D823BA"/>
    <w:rsid w:val="00D921EC"/>
    <w:rsid w:val="00D9700A"/>
    <w:rsid w:val="00DB0033"/>
    <w:rsid w:val="00DD0DAB"/>
    <w:rsid w:val="00DF6F6E"/>
    <w:rsid w:val="00E06745"/>
    <w:rsid w:val="00E0676A"/>
    <w:rsid w:val="00E227AD"/>
    <w:rsid w:val="00E417A5"/>
    <w:rsid w:val="00E607EC"/>
    <w:rsid w:val="00E775C2"/>
    <w:rsid w:val="00E80FA3"/>
    <w:rsid w:val="00EA4C5C"/>
    <w:rsid w:val="00EB3992"/>
    <w:rsid w:val="00F333E0"/>
    <w:rsid w:val="00F35CC8"/>
    <w:rsid w:val="00F42218"/>
    <w:rsid w:val="00F43D8E"/>
    <w:rsid w:val="00F81176"/>
    <w:rsid w:val="00FA72A9"/>
    <w:rsid w:val="00FB54F6"/>
    <w:rsid w:val="00FC6430"/>
    <w:rsid w:val="00FD3E76"/>
    <w:rsid w:val="00FD41D2"/>
    <w:rsid w:val="00FD4F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6E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locked/>
    <w:rsid w:val="00F8117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F81176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 w:eastAsiaTheme="minorHAnsi"/>
      <w:sz w:val="27"/>
      <w:szCs w:val="27"/>
    </w:rPr>
  </w:style>
  <w:style w:type="character" w:customStyle="1" w:styleId="snippetequal">
    <w:name w:val="snippet_equal"/>
    <w:basedOn w:val="DefaultParagraphFont"/>
    <w:rsid w:val="009B12C7"/>
  </w:style>
  <w:style w:type="character" w:styleId="Hyperlink">
    <w:name w:val="Hyperlink"/>
    <w:basedOn w:val="DefaultParagraphFont"/>
    <w:uiPriority w:val="99"/>
    <w:unhideWhenUsed/>
    <w:rsid w:val="009B12C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B12C7"/>
    <w:rPr>
      <w:i/>
      <w:iCs/>
    </w:rPr>
  </w:style>
  <w:style w:type="paragraph" w:styleId="BalloonText">
    <w:name w:val="Balloon Text"/>
    <w:basedOn w:val="Normal"/>
    <w:link w:val="a0"/>
    <w:uiPriority w:val="99"/>
    <w:semiHidden/>
    <w:unhideWhenUsed/>
    <w:rsid w:val="00E4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17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0/statia-10.5.1/" TargetMode="External" /><Relationship Id="rId6" Type="http://schemas.openxmlformats.org/officeDocument/2006/relationships/hyperlink" Target="http://sudact.ru/law/koap/razdel-iv/glava-26/statia-26.11/" TargetMode="External" /><Relationship Id="rId7" Type="http://schemas.openxmlformats.org/officeDocument/2006/relationships/hyperlink" Target="http://sudact.ru/law/uk-rf/osobennaia-chast/razdel-ix/glava-25/statia-231_1/" TargetMode="External" /><Relationship Id="rId8" Type="http://schemas.openxmlformats.org/officeDocument/2006/relationships/hyperlink" Target="http://sudact.ru/law/koap/razdel-iv/glava-29/statia-29.10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6C556-1F8E-4B9E-B3B3-6ECECBDB8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