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712C44" w:rsidP="003F18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712C44" w:rsidR="00685F9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12C44" w:rsidR="003820B2">
        <w:rPr>
          <w:rFonts w:ascii="Times New Roman" w:eastAsia="Times New Roman" w:hAnsi="Times New Roman" w:cs="Times New Roman"/>
          <w:sz w:val="20"/>
          <w:szCs w:val="20"/>
        </w:rPr>
        <w:t xml:space="preserve"> Дело № 5-26-</w:t>
      </w:r>
      <w:r w:rsidRPr="00712C44" w:rsidR="008D2CE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12C44" w:rsidR="008B68C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12C44" w:rsidR="003820B2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712C44" w:rsidR="007476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12C44" w:rsidR="0035349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12C44" w:rsidR="003820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881B9C" w:rsidRPr="00712C44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881B9C" w:rsidRPr="00712C44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A07EF" w:rsidRPr="00712C44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2C44">
        <w:rPr>
          <w:rFonts w:ascii="Times New Roman" w:eastAsia="Times New Roman" w:hAnsi="Times New Roman" w:cs="Times New Roman"/>
          <w:sz w:val="20"/>
          <w:szCs w:val="20"/>
          <w:lang w:eastAsia="ru-RU"/>
        </w:rPr>
        <w:t>15 июня</w:t>
      </w:r>
      <w:r w:rsidRPr="00712C44" w:rsidR="00353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712C44" w:rsidR="00747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2C44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                                               </w:t>
      </w:r>
      <w:r w:rsidRPr="00712C44" w:rsidR="003F1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712C44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город Бахчисарай  </w:t>
      </w:r>
    </w:p>
    <w:p w:rsidR="00881B9C" w:rsidRPr="00712C44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2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712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712C44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№26 Бахчисарайского судебного района (Бахчисарайский муниципальный район) Республики Крым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Андрухова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(298400, г. Бахчисарай, ул. Фрунзе, д. 36в), рассмотрев дело об </w:t>
      </w:r>
      <w:r w:rsidRPr="00712C44" w:rsidR="00FA0FAE">
        <w:rPr>
          <w:rFonts w:ascii="Times New Roman" w:eastAsia="Times New Roman" w:hAnsi="Times New Roman" w:cs="Times New Roman"/>
          <w:sz w:val="20"/>
          <w:szCs w:val="20"/>
        </w:rPr>
        <w:t>административном правонарушении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712C44" w:rsidR="004D3E68">
        <w:rPr>
          <w:rFonts w:ascii="Times New Roman" w:hAnsi="Times New Roman" w:cs="Times New Roman"/>
          <w:sz w:val="20"/>
          <w:szCs w:val="20"/>
        </w:rPr>
        <w:t>Дацюка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 Е</w:t>
      </w:r>
      <w:r w:rsidRPr="00712C44" w:rsidR="00712C44">
        <w:rPr>
          <w:rFonts w:ascii="Times New Roman" w:hAnsi="Times New Roman" w:cs="Times New Roman"/>
          <w:sz w:val="20"/>
          <w:szCs w:val="20"/>
        </w:rPr>
        <w:t>.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 Н</w:t>
      </w:r>
      <w:r w:rsidRPr="00712C44" w:rsidR="00712C44">
        <w:rPr>
          <w:rFonts w:ascii="Times New Roman" w:hAnsi="Times New Roman" w:cs="Times New Roman"/>
          <w:sz w:val="20"/>
          <w:szCs w:val="20"/>
        </w:rPr>
        <w:t>.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, </w:t>
      </w:r>
      <w:r w:rsidRPr="00712C44" w:rsidR="00712C44">
        <w:rPr>
          <w:rFonts w:ascii="Times New Roman" w:hAnsi="Times New Roman" w:cs="Times New Roman"/>
          <w:sz w:val="20"/>
          <w:szCs w:val="20"/>
        </w:rPr>
        <w:t>…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  года рождения, место рождения: </w:t>
      </w:r>
      <w:r w:rsidRPr="00712C44" w:rsidR="00712C44">
        <w:rPr>
          <w:rFonts w:ascii="Times New Roman" w:hAnsi="Times New Roman" w:cs="Times New Roman"/>
          <w:sz w:val="20"/>
          <w:szCs w:val="20"/>
        </w:rPr>
        <w:t>…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, зарегистрированного и фактически проживающего по адресу: </w:t>
      </w:r>
      <w:r w:rsidRPr="00712C44" w:rsidR="00712C44">
        <w:rPr>
          <w:rFonts w:ascii="Times New Roman" w:hAnsi="Times New Roman" w:cs="Times New Roman"/>
          <w:sz w:val="20"/>
          <w:szCs w:val="20"/>
        </w:rPr>
        <w:t>…</w:t>
      </w:r>
      <w:r w:rsidRPr="00712C44" w:rsidR="00816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3820B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3820B2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предусмотренного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712C44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1 ст.</w:t>
      </w:r>
      <w:r w:rsidRPr="00712C44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3820B2">
        <w:rPr>
          <w:rFonts w:ascii="Times New Roman" w:eastAsia="Times New Roman" w:hAnsi="Times New Roman" w:cs="Times New Roman"/>
          <w:sz w:val="20"/>
          <w:szCs w:val="20"/>
        </w:rPr>
        <w:t>6.9 Кодекса РФ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правонарушениях, </w:t>
      </w:r>
    </w:p>
    <w:p w:rsidR="00881B9C" w:rsidRPr="00712C44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5C6EB6" w:rsidRPr="00712C44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712C44">
        <w:rPr>
          <w:rFonts w:ascii="Times New Roman" w:eastAsia="Calibri" w:hAnsi="Times New Roman" w:cs="Times New Roman"/>
          <w:sz w:val="20"/>
          <w:szCs w:val="20"/>
        </w:rPr>
        <w:t>09</w:t>
      </w:r>
      <w:r w:rsidRPr="00712C44" w:rsidR="004D3E68">
        <w:rPr>
          <w:rFonts w:ascii="Times New Roman" w:eastAsia="Calibri" w:hAnsi="Times New Roman" w:cs="Times New Roman"/>
          <w:sz w:val="20"/>
          <w:szCs w:val="20"/>
        </w:rPr>
        <w:t xml:space="preserve"> апреля</w:t>
      </w:r>
      <w:r w:rsidRPr="00712C44" w:rsidR="0035349F">
        <w:rPr>
          <w:rFonts w:ascii="Times New Roman" w:eastAsia="Calibri" w:hAnsi="Times New Roman" w:cs="Times New Roman"/>
          <w:sz w:val="20"/>
          <w:szCs w:val="20"/>
        </w:rPr>
        <w:t xml:space="preserve"> 2023</w:t>
      </w:r>
      <w:r w:rsidRPr="00712C44" w:rsidR="003820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2C44" w:rsidR="00881B9C">
        <w:rPr>
          <w:rFonts w:ascii="Times New Roman" w:eastAsia="Calibri" w:hAnsi="Times New Roman" w:cs="Times New Roman"/>
          <w:sz w:val="20"/>
          <w:szCs w:val="20"/>
        </w:rPr>
        <w:t xml:space="preserve"> года в</w:t>
      </w:r>
      <w:r w:rsidRPr="00712C44" w:rsidR="00881B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2C44" w:rsidR="00712C44">
        <w:rPr>
          <w:rFonts w:ascii="Times New Roman" w:eastAsia="Calibri" w:hAnsi="Times New Roman" w:cs="Times New Roman"/>
          <w:sz w:val="20"/>
          <w:szCs w:val="20"/>
        </w:rPr>
        <w:t>.</w:t>
      </w:r>
      <w:r w:rsidRPr="00712C44" w:rsidR="00712C44">
        <w:rPr>
          <w:rFonts w:ascii="Times New Roman" w:eastAsia="Calibri" w:hAnsi="Times New Roman" w:cs="Times New Roman"/>
          <w:sz w:val="20"/>
          <w:szCs w:val="20"/>
        </w:rPr>
        <w:t>.</w:t>
      </w:r>
      <w:r w:rsidRPr="00712C44" w:rsidR="003820B2">
        <w:rPr>
          <w:rFonts w:ascii="Times New Roman" w:eastAsia="Calibri" w:hAnsi="Times New Roman" w:cs="Times New Roman"/>
          <w:sz w:val="20"/>
          <w:szCs w:val="20"/>
        </w:rPr>
        <w:t xml:space="preserve"> час.</w:t>
      </w:r>
      <w:r w:rsidRPr="00712C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2C44" w:rsidR="00712C44">
        <w:rPr>
          <w:rFonts w:ascii="Times New Roman" w:eastAsia="Calibri" w:hAnsi="Times New Roman" w:cs="Times New Roman"/>
          <w:sz w:val="20"/>
          <w:szCs w:val="20"/>
        </w:rPr>
        <w:t>..</w:t>
      </w:r>
      <w:r w:rsidRPr="00712C44" w:rsidR="00881B9C">
        <w:rPr>
          <w:rFonts w:ascii="Times New Roman" w:eastAsia="Calibri" w:hAnsi="Times New Roman" w:cs="Times New Roman"/>
          <w:sz w:val="20"/>
          <w:szCs w:val="20"/>
        </w:rPr>
        <w:t xml:space="preserve"> мин. </w:t>
      </w:r>
      <w:r w:rsidRPr="00712C44" w:rsidR="004D3E68">
        <w:rPr>
          <w:rFonts w:ascii="Times New Roman" w:eastAsia="Calibri" w:hAnsi="Times New Roman" w:cs="Times New Roman"/>
          <w:sz w:val="20"/>
          <w:szCs w:val="20"/>
        </w:rPr>
        <w:t>Дацюк</w:t>
      </w:r>
      <w:r w:rsidRPr="00712C44" w:rsidR="004D3E68">
        <w:rPr>
          <w:rFonts w:ascii="Times New Roman" w:eastAsia="Calibri" w:hAnsi="Times New Roman" w:cs="Times New Roman"/>
          <w:sz w:val="20"/>
          <w:szCs w:val="20"/>
        </w:rPr>
        <w:t xml:space="preserve"> Е.Н</w:t>
      </w:r>
      <w:r w:rsidRPr="00712C44" w:rsidR="00816135">
        <w:rPr>
          <w:rFonts w:ascii="Times New Roman" w:eastAsia="Calibri" w:hAnsi="Times New Roman" w:cs="Times New Roman"/>
          <w:sz w:val="20"/>
          <w:szCs w:val="20"/>
        </w:rPr>
        <w:t>.</w:t>
      </w:r>
      <w:r w:rsidRPr="00712C44" w:rsidR="00881B9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12C44" w:rsidR="00881B9C">
        <w:rPr>
          <w:rFonts w:ascii="Times New Roman" w:eastAsia="Newton-Regular" w:hAnsi="Times New Roman" w:cs="Times New Roman"/>
          <w:sz w:val="20"/>
          <w:szCs w:val="20"/>
        </w:rPr>
        <w:t>нахо</w:t>
      </w:r>
      <w:r w:rsidRPr="00712C44" w:rsidR="00685F96">
        <w:rPr>
          <w:rFonts w:ascii="Times New Roman" w:eastAsia="Newton-Regular" w:hAnsi="Times New Roman" w:cs="Times New Roman"/>
          <w:sz w:val="20"/>
          <w:szCs w:val="20"/>
        </w:rPr>
        <w:t>дясь</w:t>
      </w:r>
      <w:r w:rsidRPr="00712C44" w:rsidR="005E1136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712C44" w:rsidR="00685F96">
        <w:rPr>
          <w:rFonts w:ascii="Times New Roman" w:eastAsia="Newton-Regular" w:hAnsi="Times New Roman" w:cs="Times New Roman"/>
          <w:sz w:val="20"/>
          <w:szCs w:val="20"/>
        </w:rPr>
        <w:t xml:space="preserve">по адресу: </w:t>
      </w:r>
      <w:r w:rsidRPr="00712C44" w:rsidR="00712C44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712C44" w:rsidR="00816135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712C44">
        <w:rPr>
          <w:rFonts w:ascii="Times New Roman" w:eastAsia="Newton-Regular" w:hAnsi="Times New Roman" w:cs="Times New Roman"/>
          <w:sz w:val="20"/>
          <w:szCs w:val="20"/>
        </w:rPr>
        <w:t xml:space="preserve">употребил наркотическое 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>средство «</w:t>
      </w:r>
      <w:r w:rsidRPr="00712C44">
        <w:rPr>
          <w:rFonts w:ascii="Times New Roman" w:eastAsia="Newton-Regular" w:hAnsi="Times New Roman" w:cs="Times New Roman"/>
          <w:sz w:val="20"/>
          <w:szCs w:val="20"/>
        </w:rPr>
        <w:t>коноплю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 xml:space="preserve">» путем </w:t>
      </w:r>
      <w:r w:rsidRPr="00712C44">
        <w:rPr>
          <w:rFonts w:ascii="Times New Roman" w:eastAsia="Newton-Regular" w:hAnsi="Times New Roman" w:cs="Times New Roman"/>
          <w:sz w:val="20"/>
          <w:szCs w:val="20"/>
        </w:rPr>
        <w:t>курения через сигарету</w:t>
      </w:r>
      <w:r w:rsidRPr="00712C44">
        <w:rPr>
          <w:rFonts w:ascii="Times New Roman" w:eastAsia="Newton-Regular" w:hAnsi="Times New Roman" w:cs="Times New Roman"/>
          <w:sz w:val="20"/>
          <w:szCs w:val="20"/>
        </w:rPr>
        <w:t xml:space="preserve">, без назначения врача, что подтверждается актом медицинского освидетельствования № </w:t>
      </w:r>
      <w:r w:rsidRPr="00712C44" w:rsidR="00712C44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712C44">
        <w:rPr>
          <w:rFonts w:ascii="Times New Roman" w:eastAsia="Newton-Regular" w:hAnsi="Times New Roman" w:cs="Times New Roman"/>
          <w:sz w:val="20"/>
          <w:szCs w:val="20"/>
        </w:rPr>
        <w:t xml:space="preserve"> от 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>25.05</w:t>
      </w:r>
      <w:r w:rsidRPr="00712C44" w:rsidR="0035349F">
        <w:rPr>
          <w:rFonts w:ascii="Times New Roman" w:eastAsia="Newton-Regular" w:hAnsi="Times New Roman" w:cs="Times New Roman"/>
          <w:sz w:val="20"/>
          <w:szCs w:val="20"/>
        </w:rPr>
        <w:t>.2023</w:t>
      </w:r>
      <w:r w:rsidRPr="00712C44">
        <w:rPr>
          <w:rFonts w:ascii="Times New Roman" w:eastAsia="Newton-Regular" w:hAnsi="Times New Roman" w:cs="Times New Roman"/>
          <w:sz w:val="20"/>
          <w:szCs w:val="20"/>
        </w:rPr>
        <w:t xml:space="preserve"> года</w:t>
      </w:r>
      <w:r w:rsidRPr="00712C44" w:rsidR="006B6E0F">
        <w:rPr>
          <w:rFonts w:ascii="Times New Roman" w:eastAsia="Newton-Regular" w:hAnsi="Times New Roman" w:cs="Times New Roman"/>
          <w:sz w:val="20"/>
          <w:szCs w:val="20"/>
        </w:rPr>
        <w:t xml:space="preserve">, согласно </w:t>
      </w:r>
      <w:r w:rsidRPr="00712C44" w:rsidR="006B6E0F">
        <w:rPr>
          <w:rFonts w:ascii="Times New Roman" w:eastAsia="Newton-Regular" w:hAnsi="Times New Roman" w:cs="Times New Roman"/>
          <w:sz w:val="20"/>
          <w:szCs w:val="20"/>
        </w:rPr>
        <w:t>данным</w:t>
      </w:r>
      <w:r w:rsidRPr="00712C44" w:rsidR="006B6E0F">
        <w:rPr>
          <w:rFonts w:ascii="Times New Roman" w:eastAsia="Newton-Regular" w:hAnsi="Times New Roman" w:cs="Times New Roman"/>
          <w:sz w:val="20"/>
          <w:szCs w:val="20"/>
        </w:rPr>
        <w:t xml:space="preserve"> которого  у 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>Дацюка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 xml:space="preserve"> Е.Н. </w:t>
      </w:r>
      <w:r w:rsidRPr="00712C44" w:rsidR="006B6E0F">
        <w:rPr>
          <w:rFonts w:ascii="Times New Roman" w:eastAsia="Newton-Regular" w:hAnsi="Times New Roman" w:cs="Times New Roman"/>
          <w:sz w:val="20"/>
          <w:szCs w:val="20"/>
        </w:rPr>
        <w:t>обнаружена 11-нор-дельта-9-тетрагидроканнабиноловая кислота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>габапентин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>метадон</w:t>
      </w:r>
      <w:r w:rsidRPr="00712C44">
        <w:rPr>
          <w:rFonts w:ascii="Times New Roman" w:eastAsia="Newton-Regular" w:hAnsi="Times New Roman" w:cs="Times New Roman"/>
          <w:sz w:val="20"/>
          <w:szCs w:val="20"/>
        </w:rPr>
        <w:t xml:space="preserve">.  </w:t>
      </w:r>
    </w:p>
    <w:p w:rsidR="005C6EB6" w:rsidRPr="00712C44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При рассмотрении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дела об административном правонарушении, </w:t>
      </w:r>
      <w:r w:rsidRPr="00712C44" w:rsidR="004D3E68">
        <w:rPr>
          <w:rFonts w:ascii="Times New Roman" w:eastAsia="Calibri" w:hAnsi="Times New Roman" w:cs="Times New Roman"/>
          <w:sz w:val="20"/>
          <w:szCs w:val="20"/>
        </w:rPr>
        <w:t>Дацюк</w:t>
      </w:r>
      <w:r w:rsidRPr="00712C44" w:rsidR="004D3E68">
        <w:rPr>
          <w:rFonts w:ascii="Times New Roman" w:eastAsia="Calibri" w:hAnsi="Times New Roman" w:cs="Times New Roman"/>
          <w:sz w:val="20"/>
          <w:szCs w:val="20"/>
        </w:rPr>
        <w:t xml:space="preserve"> Е.Н.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, свою вину признал.  Пояснил, что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11.04</w:t>
      </w:r>
      <w:r w:rsidRPr="00712C44" w:rsidR="00816135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5E1136">
        <w:rPr>
          <w:rFonts w:ascii="Times New Roman" w:eastAsia="Times New Roman" w:hAnsi="Times New Roman" w:cs="Times New Roman"/>
          <w:sz w:val="20"/>
          <w:szCs w:val="20"/>
        </w:rPr>
        <w:t xml:space="preserve">находясь </w:t>
      </w:r>
      <w:r w:rsidRPr="00712C44" w:rsidR="00A9032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месту своего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жительства</w:t>
      </w:r>
      <w:r w:rsidRPr="00712C44" w:rsidR="00AD01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употребил наркотическое средство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8B68C1">
        <w:rPr>
          <w:rFonts w:ascii="Times New Roman" w:eastAsia="Newton-Regular" w:hAnsi="Times New Roman" w:cs="Times New Roman"/>
          <w:sz w:val="20"/>
          <w:szCs w:val="20"/>
        </w:rPr>
        <w:t>«коноплю» путем курения через сигарету</w:t>
      </w:r>
      <w:r w:rsidRPr="00712C44" w:rsidR="00816135">
        <w:rPr>
          <w:rFonts w:ascii="Times New Roman" w:eastAsia="Times New Roman" w:hAnsi="Times New Roman" w:cs="Times New Roman"/>
          <w:sz w:val="20"/>
          <w:szCs w:val="20"/>
        </w:rPr>
        <w:t>, без назначения врача</w:t>
      </w:r>
      <w:r w:rsidRPr="00712C44" w:rsidR="006B6E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6EB6" w:rsidRPr="00712C44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Помимо признания, вина  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>Дацюка</w:t>
      </w:r>
      <w:r w:rsidRPr="00712C44" w:rsidR="004D3E68">
        <w:rPr>
          <w:rFonts w:ascii="Times New Roman" w:eastAsia="Newton-Regular" w:hAnsi="Times New Roman" w:cs="Times New Roman"/>
          <w:sz w:val="20"/>
          <w:szCs w:val="20"/>
        </w:rPr>
        <w:t xml:space="preserve"> Е.Н.</w:t>
      </w:r>
      <w:r w:rsidRPr="00712C44" w:rsidR="00816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в совершении вышеуказанного административного  правонарушения  подтверждается:</w:t>
      </w:r>
    </w:p>
    <w:p w:rsidR="00816135" w:rsidRPr="00712C44" w:rsidP="00816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12C44" w:rsidR="00712C4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от 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06.05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.2023 года (л.д.2);</w:t>
      </w:r>
    </w:p>
    <w:p w:rsidR="00A9032D" w:rsidRPr="00712C44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ОКОН ОМВД России по Бахчисарайскому району капитана полиции М</w:t>
      </w:r>
      <w:r w:rsidRPr="00712C44" w:rsidR="00712C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И.С. (л.д.</w:t>
      </w:r>
      <w:r w:rsidRPr="00712C44" w:rsidR="0081613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4D3E68" w:rsidRPr="00712C44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- протокол</w:t>
      </w:r>
      <w:r w:rsidRPr="00712C44" w:rsidR="008B68C1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712C4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о направлении на медицинское освидетельствование на состояние опьянения от 12.04.2023 (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A9032D" w:rsidRPr="00712C44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-  актом  медицинского освидетельствования на состояние опьянения № </w:t>
      </w:r>
      <w:r w:rsidRPr="00712C44" w:rsidR="00712C4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25.05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.2023 года на состояние опьянения, согласно данным которого </w:t>
      </w:r>
      <w:r w:rsidRPr="00712C44" w:rsidR="006B6E0F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Е.Н.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, обнаружен</w:t>
      </w:r>
      <w:r w:rsidRPr="00712C44" w:rsidR="006B6E0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обнаружена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 11-нор-дельта-9-тетрагидроканнабиноловая кислота,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габапентин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метадон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712C44" w:rsidR="008B68C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4D3E68" w:rsidRPr="00712C44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- объяснением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Е.Н. от 06.05.2023 (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A9032D" w:rsidRPr="00712C44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- сведениями о привлечении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Е.Н.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к ответственности (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10-12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C6EB6" w:rsidRPr="00712C44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Е.Н.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5C6EB6" w:rsidRPr="00712C44" w:rsidP="005C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учитывается</w:t>
      </w:r>
      <w:r w:rsidRPr="00712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 совершенного </w:t>
      </w:r>
      <w:r w:rsidRPr="00712C44" w:rsidR="004D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Дацюком</w:t>
      </w:r>
      <w:r w:rsidRPr="00712C44" w:rsidR="004D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Е.Н.</w:t>
      </w:r>
      <w:r w:rsidRPr="00712C44" w:rsidR="00B248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содеянном, </w:t>
      </w:r>
      <w:r w:rsidRPr="00712C44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обстоятельств,</w:t>
      </w: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отягчающ</w:t>
      </w:r>
      <w:r w:rsidRPr="00712C44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</w:t>
      </w:r>
      <w:r w:rsidRPr="00712C44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</w:t>
      </w: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12C44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</w:t>
      </w: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C6EB6" w:rsidRPr="00712C44" w:rsidP="005C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изложенного, </w:t>
      </w:r>
      <w:r w:rsidRPr="00712C44">
        <w:rPr>
          <w:rFonts w:ascii="Times New Roman" w:hAnsi="Times New Roman" w:cs="Times New Roman"/>
          <w:sz w:val="20"/>
          <w:szCs w:val="20"/>
        </w:rPr>
        <w:t>мировой судья считает, что к нему подлежит применению мера наказания в виде административного штрафа.</w:t>
      </w:r>
    </w:p>
    <w:p w:rsidR="00685F96" w:rsidRPr="00712C44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  Руководствуясь  ч.1 ст.6.9,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12C44" w:rsidR="00881B9C">
        <w:rPr>
          <w:rFonts w:ascii="Times New Roman" w:eastAsia="Times New Roman" w:hAnsi="Times New Roman" w:cs="Times New Roman"/>
          <w:sz w:val="20"/>
          <w:szCs w:val="20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712C44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2A0AF6" w:rsidRPr="00712C44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712C44" w:rsidR="004D3E68">
        <w:rPr>
          <w:rFonts w:ascii="Times New Roman" w:hAnsi="Times New Roman" w:cs="Times New Roman"/>
          <w:sz w:val="20"/>
          <w:szCs w:val="20"/>
        </w:rPr>
        <w:t>Дацюка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 Е</w:t>
      </w:r>
      <w:r w:rsidRPr="00712C44" w:rsidR="00712C44">
        <w:rPr>
          <w:rFonts w:ascii="Times New Roman" w:hAnsi="Times New Roman" w:cs="Times New Roman"/>
          <w:sz w:val="20"/>
          <w:szCs w:val="20"/>
        </w:rPr>
        <w:t>.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 Н</w:t>
      </w:r>
      <w:r w:rsidRPr="00712C44" w:rsidR="00712C44">
        <w:rPr>
          <w:rFonts w:ascii="Times New Roman" w:hAnsi="Times New Roman" w:cs="Times New Roman"/>
          <w:sz w:val="20"/>
          <w:szCs w:val="20"/>
        </w:rPr>
        <w:t>.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, </w:t>
      </w:r>
      <w:r w:rsidRPr="00712C44" w:rsidR="00712C44">
        <w:rPr>
          <w:rFonts w:ascii="Times New Roman" w:hAnsi="Times New Roman" w:cs="Times New Roman"/>
          <w:sz w:val="20"/>
          <w:szCs w:val="20"/>
        </w:rPr>
        <w:t>…</w:t>
      </w:r>
      <w:r w:rsidRPr="00712C44" w:rsidR="004D3E68">
        <w:rPr>
          <w:rFonts w:ascii="Times New Roman" w:hAnsi="Times New Roman" w:cs="Times New Roman"/>
          <w:sz w:val="20"/>
          <w:szCs w:val="20"/>
        </w:rPr>
        <w:t xml:space="preserve"> 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года рождения виновным в совершении административного правонарушения, предусмотренного частью 1 статьи 6.</w:t>
      </w:r>
      <w:r w:rsidRPr="00712C44" w:rsidR="007201C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712C44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Штраф перечислять по следующим реквизитам: </w:t>
      </w:r>
      <w:r w:rsidRPr="00712C44" w:rsidR="00712C4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712C44" w:rsidR="006373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5FC" w:rsidRPr="00712C44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каб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A0AF6" w:rsidRPr="00712C44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RPr="00712C44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05FC" w:rsidRPr="00712C44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C4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712C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5FC" w:rsidRPr="00712C44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71C2" w:rsidRPr="00712C44" w:rsidP="009505FC">
      <w:pPr>
        <w:spacing w:after="0" w:line="240" w:lineRule="auto"/>
        <w:ind w:firstLine="567"/>
        <w:jc w:val="both"/>
        <w:rPr>
          <w:sz w:val="20"/>
          <w:szCs w:val="20"/>
        </w:rPr>
      </w:pPr>
      <w:r w:rsidRPr="00712C44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</w:t>
      </w:r>
      <w:r w:rsidRPr="00712C44" w:rsidR="00FA43C4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712C44" w:rsidR="00A9032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712C44" w:rsidR="00FA43C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712C44" w:rsidR="00A9032D">
        <w:rPr>
          <w:rFonts w:ascii="Times New Roman" w:eastAsia="Times New Roman" w:hAnsi="Times New Roman" w:cs="Times New Roman"/>
          <w:sz w:val="20"/>
          <w:szCs w:val="20"/>
        </w:rPr>
        <w:t>Е.</w:t>
      </w:r>
      <w:r w:rsidRPr="00712C44" w:rsidR="004D3E68">
        <w:rPr>
          <w:rFonts w:ascii="Times New Roman" w:eastAsia="Times New Roman" w:hAnsi="Times New Roman" w:cs="Times New Roman"/>
          <w:sz w:val="20"/>
          <w:szCs w:val="20"/>
        </w:rPr>
        <w:t>Н. Андрухова</w:t>
      </w:r>
    </w:p>
    <w:sectPr w:rsidSect="006B6E0F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15A4"/>
    <w:rsid w:val="000171C2"/>
    <w:rsid w:val="00027869"/>
    <w:rsid w:val="00045DA3"/>
    <w:rsid w:val="00046656"/>
    <w:rsid w:val="00054B5E"/>
    <w:rsid w:val="00081004"/>
    <w:rsid w:val="00095E77"/>
    <w:rsid w:val="000A451D"/>
    <w:rsid w:val="000B205C"/>
    <w:rsid w:val="000B55C7"/>
    <w:rsid w:val="000E1CC6"/>
    <w:rsid w:val="000E28B9"/>
    <w:rsid w:val="000E4300"/>
    <w:rsid w:val="000F0E23"/>
    <w:rsid w:val="000F58CE"/>
    <w:rsid w:val="000F5CC6"/>
    <w:rsid w:val="000F7335"/>
    <w:rsid w:val="00100AC0"/>
    <w:rsid w:val="001022B8"/>
    <w:rsid w:val="0013099A"/>
    <w:rsid w:val="001512F6"/>
    <w:rsid w:val="00167D5C"/>
    <w:rsid w:val="00183BFD"/>
    <w:rsid w:val="001A62CD"/>
    <w:rsid w:val="001C0285"/>
    <w:rsid w:val="001C4F7E"/>
    <w:rsid w:val="001D4105"/>
    <w:rsid w:val="001E4172"/>
    <w:rsid w:val="001F4037"/>
    <w:rsid w:val="00205E64"/>
    <w:rsid w:val="00217D0D"/>
    <w:rsid w:val="00227056"/>
    <w:rsid w:val="00227C81"/>
    <w:rsid w:val="0023742A"/>
    <w:rsid w:val="00256BB4"/>
    <w:rsid w:val="002634CB"/>
    <w:rsid w:val="00282C68"/>
    <w:rsid w:val="00297C7D"/>
    <w:rsid w:val="002A07EF"/>
    <w:rsid w:val="002A0AF6"/>
    <w:rsid w:val="002A2C1E"/>
    <w:rsid w:val="002A6C72"/>
    <w:rsid w:val="002E7801"/>
    <w:rsid w:val="00310BD1"/>
    <w:rsid w:val="0031123E"/>
    <w:rsid w:val="00321D3E"/>
    <w:rsid w:val="003254B2"/>
    <w:rsid w:val="003367E3"/>
    <w:rsid w:val="0035087A"/>
    <w:rsid w:val="0035349F"/>
    <w:rsid w:val="003820B2"/>
    <w:rsid w:val="0038359F"/>
    <w:rsid w:val="0039375C"/>
    <w:rsid w:val="00395E96"/>
    <w:rsid w:val="003A6745"/>
    <w:rsid w:val="003B630F"/>
    <w:rsid w:val="003C252C"/>
    <w:rsid w:val="003D1C7F"/>
    <w:rsid w:val="003D3561"/>
    <w:rsid w:val="003D7D5D"/>
    <w:rsid w:val="003F18DD"/>
    <w:rsid w:val="003F40C7"/>
    <w:rsid w:val="004058B4"/>
    <w:rsid w:val="00406479"/>
    <w:rsid w:val="004132AE"/>
    <w:rsid w:val="004452F2"/>
    <w:rsid w:val="00446ECD"/>
    <w:rsid w:val="004701A3"/>
    <w:rsid w:val="00470368"/>
    <w:rsid w:val="004A6594"/>
    <w:rsid w:val="004B430E"/>
    <w:rsid w:val="004B6011"/>
    <w:rsid w:val="004C670D"/>
    <w:rsid w:val="004C7C23"/>
    <w:rsid w:val="004D3E68"/>
    <w:rsid w:val="004E3574"/>
    <w:rsid w:val="00512B6B"/>
    <w:rsid w:val="00514E9C"/>
    <w:rsid w:val="00523F1E"/>
    <w:rsid w:val="005266A2"/>
    <w:rsid w:val="00554606"/>
    <w:rsid w:val="00562264"/>
    <w:rsid w:val="0058150E"/>
    <w:rsid w:val="00594428"/>
    <w:rsid w:val="005C089D"/>
    <w:rsid w:val="005C39B3"/>
    <w:rsid w:val="005C3AA6"/>
    <w:rsid w:val="005C6EB6"/>
    <w:rsid w:val="005D7BA6"/>
    <w:rsid w:val="005E1136"/>
    <w:rsid w:val="005E4BA5"/>
    <w:rsid w:val="00636261"/>
    <w:rsid w:val="00637307"/>
    <w:rsid w:val="00645793"/>
    <w:rsid w:val="00654B44"/>
    <w:rsid w:val="006756E7"/>
    <w:rsid w:val="00682FFA"/>
    <w:rsid w:val="00685F96"/>
    <w:rsid w:val="00697743"/>
    <w:rsid w:val="006B3113"/>
    <w:rsid w:val="006B3CC0"/>
    <w:rsid w:val="006B4BED"/>
    <w:rsid w:val="006B6E0F"/>
    <w:rsid w:val="006C0AC6"/>
    <w:rsid w:val="006C2701"/>
    <w:rsid w:val="006E3B7E"/>
    <w:rsid w:val="006E67C6"/>
    <w:rsid w:val="006F7113"/>
    <w:rsid w:val="00710C38"/>
    <w:rsid w:val="007127B0"/>
    <w:rsid w:val="00712C44"/>
    <w:rsid w:val="007201CA"/>
    <w:rsid w:val="0072311C"/>
    <w:rsid w:val="007311E5"/>
    <w:rsid w:val="00740389"/>
    <w:rsid w:val="00744EDB"/>
    <w:rsid w:val="007476DA"/>
    <w:rsid w:val="00766889"/>
    <w:rsid w:val="007773F7"/>
    <w:rsid w:val="00777A7B"/>
    <w:rsid w:val="007917CA"/>
    <w:rsid w:val="007B2643"/>
    <w:rsid w:val="007D639A"/>
    <w:rsid w:val="007F3B6B"/>
    <w:rsid w:val="008014B2"/>
    <w:rsid w:val="00813FC3"/>
    <w:rsid w:val="00816135"/>
    <w:rsid w:val="00820411"/>
    <w:rsid w:val="00824E15"/>
    <w:rsid w:val="00827D81"/>
    <w:rsid w:val="00841BD3"/>
    <w:rsid w:val="00847F42"/>
    <w:rsid w:val="0085218F"/>
    <w:rsid w:val="00862980"/>
    <w:rsid w:val="0087714B"/>
    <w:rsid w:val="00880B7B"/>
    <w:rsid w:val="00881B9C"/>
    <w:rsid w:val="00886FC4"/>
    <w:rsid w:val="00893A89"/>
    <w:rsid w:val="0089401A"/>
    <w:rsid w:val="008B68C1"/>
    <w:rsid w:val="008C419C"/>
    <w:rsid w:val="008C589D"/>
    <w:rsid w:val="008D2CE9"/>
    <w:rsid w:val="008E53D3"/>
    <w:rsid w:val="008F68D0"/>
    <w:rsid w:val="00942B92"/>
    <w:rsid w:val="009505FC"/>
    <w:rsid w:val="009724D5"/>
    <w:rsid w:val="00974CE9"/>
    <w:rsid w:val="009A3E6B"/>
    <w:rsid w:val="009C2838"/>
    <w:rsid w:val="009D058C"/>
    <w:rsid w:val="009F765C"/>
    <w:rsid w:val="00A000DD"/>
    <w:rsid w:val="00A244F0"/>
    <w:rsid w:val="00A5298D"/>
    <w:rsid w:val="00A73FC4"/>
    <w:rsid w:val="00A9032D"/>
    <w:rsid w:val="00A90925"/>
    <w:rsid w:val="00A9625A"/>
    <w:rsid w:val="00AA2BDB"/>
    <w:rsid w:val="00AA438B"/>
    <w:rsid w:val="00AB1F43"/>
    <w:rsid w:val="00AD01FA"/>
    <w:rsid w:val="00AE0FAD"/>
    <w:rsid w:val="00AF1AB2"/>
    <w:rsid w:val="00B06DAD"/>
    <w:rsid w:val="00B14522"/>
    <w:rsid w:val="00B24819"/>
    <w:rsid w:val="00B31C53"/>
    <w:rsid w:val="00B42FF6"/>
    <w:rsid w:val="00B715FB"/>
    <w:rsid w:val="00BA12BF"/>
    <w:rsid w:val="00BA2C4E"/>
    <w:rsid w:val="00BB28C4"/>
    <w:rsid w:val="00BF679D"/>
    <w:rsid w:val="00C05996"/>
    <w:rsid w:val="00C16A14"/>
    <w:rsid w:val="00C35E11"/>
    <w:rsid w:val="00C43047"/>
    <w:rsid w:val="00C576FA"/>
    <w:rsid w:val="00C83F84"/>
    <w:rsid w:val="00CD2995"/>
    <w:rsid w:val="00CE1765"/>
    <w:rsid w:val="00D022D3"/>
    <w:rsid w:val="00D233C1"/>
    <w:rsid w:val="00D27056"/>
    <w:rsid w:val="00D4775F"/>
    <w:rsid w:val="00D537B2"/>
    <w:rsid w:val="00D63536"/>
    <w:rsid w:val="00D83309"/>
    <w:rsid w:val="00D97FA8"/>
    <w:rsid w:val="00DA5F7B"/>
    <w:rsid w:val="00DB19A9"/>
    <w:rsid w:val="00E14995"/>
    <w:rsid w:val="00E32C44"/>
    <w:rsid w:val="00E371B3"/>
    <w:rsid w:val="00E67DCD"/>
    <w:rsid w:val="00E865D8"/>
    <w:rsid w:val="00EA3184"/>
    <w:rsid w:val="00EB2526"/>
    <w:rsid w:val="00EB5139"/>
    <w:rsid w:val="00EE4AEC"/>
    <w:rsid w:val="00EF2A9D"/>
    <w:rsid w:val="00F14A0F"/>
    <w:rsid w:val="00F32F4C"/>
    <w:rsid w:val="00F42A67"/>
    <w:rsid w:val="00F57F71"/>
    <w:rsid w:val="00FA0FAE"/>
    <w:rsid w:val="00FA43C4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5498-37DF-4F89-8211-28AAE43B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