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4F9F" w:rsidP="00C14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№5-26-175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09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июня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2019 года                                                                                           г. Бахчисарай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Нематуллаева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И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 гражданина РФ,  зарегистрированного и проживающего по ад</w:t>
      </w:r>
      <w:r w:rsidR="00D84EF8">
        <w:rPr>
          <w:rFonts w:ascii="Times New Roman" w:eastAsia="Newton-Regular" w:hAnsi="Times New Roman" w:cs="Times New Roman"/>
          <w:sz w:val="24"/>
          <w:szCs w:val="24"/>
        </w:rPr>
        <w:t xml:space="preserve">ресу: 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08.06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.2019 года в 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по 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адрес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60526">
        <w:rPr>
          <w:rFonts w:ascii="Times New Roman" w:eastAsia="Newton-Regular" w:hAnsi="Times New Roman" w:cs="Times New Roman"/>
          <w:sz w:val="24"/>
          <w:szCs w:val="24"/>
        </w:rPr>
        <w:t>Не</w:t>
      </w:r>
      <w:r w:rsidR="003C288D">
        <w:rPr>
          <w:rFonts w:ascii="Times New Roman" w:eastAsia="Newton-Regular" w:hAnsi="Times New Roman" w:cs="Times New Roman"/>
          <w:sz w:val="24"/>
          <w:szCs w:val="24"/>
        </w:rPr>
        <w:t>матуллаев</w:t>
      </w:r>
      <w:r w:rsidR="003C288D">
        <w:rPr>
          <w:rFonts w:ascii="Times New Roman" w:eastAsia="Newton-Regular" w:hAnsi="Times New Roman" w:cs="Times New Roman"/>
          <w:sz w:val="24"/>
          <w:szCs w:val="24"/>
        </w:rPr>
        <w:t xml:space="preserve"> Р.И.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управлял транспортным средством </w:t>
      </w:r>
      <w:r w:rsidR="003C288D">
        <w:rPr>
          <w:rFonts w:ascii="Times New Roman" w:eastAsia="Newton-Regular" w:hAnsi="Times New Roman" w:cs="Times New Roman"/>
          <w:sz w:val="24"/>
          <w:szCs w:val="24"/>
        </w:rPr>
        <w:t>Ниссан</w:t>
      </w:r>
      <w:r w:rsidR="00B24928">
        <w:rPr>
          <w:rFonts w:ascii="Times New Roman" w:eastAsia="Newton-Regular" w:hAnsi="Times New Roman" w:cs="Times New Roman"/>
          <w:sz w:val="24"/>
          <w:szCs w:val="24"/>
        </w:rPr>
        <w:t xml:space="preserve"> Сани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государственный регистрационный знак </w:t>
      </w:r>
      <w:r w:rsidR="008F6C33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, не имея права управления транспортным средством, с признаками опьянения (</w:t>
      </w:r>
      <w:r w:rsidR="00227F4C">
        <w:rPr>
          <w:rFonts w:ascii="Times New Roman" w:eastAsia="Newton-Regular" w:hAnsi="Times New Roman" w:cs="Times New Roman"/>
          <w:sz w:val="24"/>
          <w:szCs w:val="24"/>
        </w:rPr>
        <w:t xml:space="preserve">запах алкоголя изо рта, </w:t>
      </w:r>
      <w:r>
        <w:rPr>
          <w:rFonts w:ascii="Times New Roman" w:eastAsia="Newton-Regular" w:hAnsi="Times New Roman" w:cs="Times New Roman"/>
          <w:sz w:val="24"/>
          <w:szCs w:val="24"/>
        </w:rPr>
        <w:t>резкое изменение окраски кожных покровов лица</w:t>
      </w:r>
      <w:r w:rsidR="00723AA5">
        <w:rPr>
          <w:rFonts w:ascii="Times New Roman" w:eastAsia="Newton-Regular" w:hAnsi="Times New Roman" w:cs="Times New Roman"/>
          <w:sz w:val="24"/>
          <w:szCs w:val="24"/>
        </w:rPr>
        <w:t>)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п. 2.3.2 Правил дорожного движения, утвержденных Постановлением Совета Министров - Правительства РФ от 23 октября 1993 г. № 1090.  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Нематуллаев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Р.</w:t>
      </w:r>
      <w:r>
        <w:rPr>
          <w:rFonts w:ascii="Times New Roman" w:eastAsia="Newton-Regular" w:hAnsi="Times New Roman" w:cs="Times New Roman"/>
          <w:sz w:val="24"/>
          <w:szCs w:val="24"/>
        </w:rPr>
        <w:t>И</w:t>
      </w:r>
      <w:r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 виновности Кузнецова Р.П. в совершении административного правонарушения, предусмотренного ч. 2 ст. 12.26 КоАП РФ.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14F9F" w:rsidP="00C14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14F9F" w:rsidP="00C14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="00E27ACF">
        <w:rPr>
          <w:rFonts w:ascii="Times New Roman" w:eastAsia="Times New Roman" w:hAnsi="Times New Roman" w:cs="Times New Roman"/>
          <w:sz w:val="24"/>
          <w:szCs w:val="24"/>
        </w:rPr>
        <w:t>Нематуллаевым</w:t>
      </w:r>
      <w:r w:rsidR="00E27ACF">
        <w:rPr>
          <w:rFonts w:ascii="Times New Roman" w:eastAsia="Times New Roman" w:hAnsi="Times New Roman" w:cs="Times New Roman"/>
          <w:sz w:val="24"/>
          <w:szCs w:val="24"/>
        </w:rPr>
        <w:t xml:space="preserve"> Р.И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административном пр</w:t>
      </w:r>
      <w:r w:rsidR="00E2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авонарушении </w:t>
      </w:r>
      <w:r w:rsidR="008F6C3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E2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08.06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8F6C3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27ACF">
        <w:rPr>
          <w:rFonts w:ascii="Times New Roman" w:eastAsia="Times New Roman" w:hAnsi="Times New Roman" w:cs="Times New Roman"/>
          <w:color w:val="000000"/>
          <w:sz w:val="24"/>
          <w:szCs w:val="24"/>
        </w:rPr>
        <w:t>08.06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г. об отстранении </w:t>
      </w:r>
      <w:r w:rsidRPr="00E27ACF" w:rsidR="00E27ACF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Нематуллаев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ACF" w:rsidR="00E2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от управления транспортным средством (л.д.2);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8F6C3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08.06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освидетельствования на состояни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е алкогольного опьянения (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8F6C3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года о направлении на медицинское освидетельствование на состояние опьянения, согласно которому </w:t>
      </w:r>
      <w:r w:rsidRPr="00E84E88"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Нематуллаев</w:t>
      </w:r>
      <w:r w:rsidRPr="00E84E88"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опьянения (</w:t>
      </w:r>
      <w:r w:rsidRPr="00DB705D" w:rsidR="00DB705D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алкоголя изо рта, резкое изменение окраски кожных покровов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DB705D" w:rsidR="00DB705D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Нематуллаев</w:t>
      </w:r>
      <w:r w:rsidR="00DB705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B705D" w:rsidR="00DB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="00DB705D">
        <w:rPr>
          <w:rFonts w:ascii="Times New Roman" w:eastAsia="Times New Roman" w:hAnsi="Times New Roman" w:cs="Times New Roman"/>
          <w:color w:val="000000"/>
          <w:sz w:val="24"/>
          <w:szCs w:val="24"/>
        </w:rPr>
        <w:t>(л.д.5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B705D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A492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08.06.2019 о задержании транспортного средства (л.д.6);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 доставлении </w:t>
      </w:r>
      <w:r w:rsidR="00DA492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06.2019 г. (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атериалами 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задержании  </w:t>
      </w:r>
      <w:r w:rsidR="00DA4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06.2019 (л.д.7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Pr="006834D9" w:rsidR="006834D9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Нематуллаев</w:t>
      </w:r>
      <w:r w:rsidRPr="006834D9" w:rsidR="00683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6834D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DA492E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(л.д.10).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6834D9" w:rsidR="006834D9">
        <w:rPr>
          <w:rFonts w:ascii="Times New Roman" w:eastAsia="Newton-Regular" w:hAnsi="Times New Roman" w:cs="Times New Roman"/>
          <w:sz w:val="24"/>
          <w:szCs w:val="24"/>
        </w:rPr>
        <w:t>Нематуллаев</w:t>
      </w:r>
      <w:r w:rsidR="006834D9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834D9" w:rsidR="006834D9">
        <w:rPr>
          <w:rFonts w:ascii="Times New Roman" w:eastAsia="Newton-Regular" w:hAnsi="Times New Roman" w:cs="Times New Roman"/>
          <w:sz w:val="24"/>
          <w:szCs w:val="24"/>
        </w:rPr>
        <w:t xml:space="preserve"> Р.И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является признание вины,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6834D9" w:rsidR="006834D9">
        <w:rPr>
          <w:rFonts w:ascii="Times New Roman" w:eastAsia="Newton-Regular" w:hAnsi="Times New Roman" w:cs="Times New Roman"/>
          <w:sz w:val="24"/>
          <w:szCs w:val="24"/>
        </w:rPr>
        <w:t>Нематуллаев</w:t>
      </w:r>
      <w:r w:rsidR="006834D9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834D9" w:rsidR="006834D9">
        <w:rPr>
          <w:rFonts w:ascii="Times New Roman" w:eastAsia="Newton-Regular" w:hAnsi="Times New Roman" w:cs="Times New Roman"/>
          <w:sz w:val="24"/>
          <w:szCs w:val="24"/>
        </w:rPr>
        <w:t xml:space="preserve"> Р.И</w:t>
      </w:r>
      <w:r>
        <w:rPr>
          <w:rFonts w:ascii="Times New Roman" w:eastAsia="Newton-Regular" w:hAnsi="Times New Roman" w:cs="Times New Roman"/>
          <w:sz w:val="24"/>
          <w:szCs w:val="24"/>
        </w:rPr>
        <w:t>., мировым судьей не установлено.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6834D9" w:rsidR="006834D9">
        <w:rPr>
          <w:rFonts w:ascii="Times New Roman" w:eastAsia="Newton-Regular" w:hAnsi="Times New Roman" w:cs="Times New Roman"/>
          <w:sz w:val="24"/>
          <w:szCs w:val="24"/>
        </w:rPr>
        <w:t>Нематуллаев</w:t>
      </w:r>
      <w:r w:rsidR="006834D9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6834D9" w:rsidR="006834D9">
        <w:rPr>
          <w:rFonts w:ascii="Times New Roman" w:eastAsia="Newton-Regular" w:hAnsi="Times New Roman" w:cs="Times New Roman"/>
          <w:sz w:val="24"/>
          <w:szCs w:val="24"/>
        </w:rPr>
        <w:t xml:space="preserve"> Р.И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237CEA" w:rsidR="00237CEA">
        <w:rPr>
          <w:rFonts w:ascii="Times New Roman" w:eastAsia="Newton-Regular" w:hAnsi="Times New Roman" w:cs="Times New Roman"/>
          <w:sz w:val="24"/>
          <w:szCs w:val="24"/>
        </w:rPr>
        <w:t>Нематуллаев</w:t>
      </w:r>
      <w:r w:rsidR="00237CEA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237CEA" w:rsidR="00237CEA">
        <w:rPr>
          <w:rFonts w:ascii="Times New Roman" w:eastAsia="Newton-Regular" w:hAnsi="Times New Roman" w:cs="Times New Roman"/>
          <w:sz w:val="24"/>
          <w:szCs w:val="24"/>
        </w:rPr>
        <w:t xml:space="preserve"> Р.И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237CEA" w:rsidR="00237CEA">
        <w:rPr>
          <w:rFonts w:ascii="Times New Roman" w:eastAsia="Newton-Regular" w:hAnsi="Times New Roman" w:cs="Times New Roman"/>
          <w:sz w:val="24"/>
          <w:szCs w:val="24"/>
        </w:rPr>
        <w:t>Нематуллаев</w:t>
      </w:r>
      <w:r w:rsidR="00237CEA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237CEA" w:rsidR="00237CEA">
        <w:rPr>
          <w:rFonts w:ascii="Times New Roman" w:eastAsia="Newton-Regular" w:hAnsi="Times New Roman" w:cs="Times New Roman"/>
          <w:sz w:val="24"/>
          <w:szCs w:val="24"/>
        </w:rPr>
        <w:t xml:space="preserve"> Р.И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14F9F" w:rsidP="00C14F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E17F64" w:rsidR="00E17F64">
        <w:rPr>
          <w:rFonts w:ascii="Times New Roman" w:eastAsia="Newton-Regular" w:hAnsi="Times New Roman" w:cs="Times New Roman"/>
          <w:sz w:val="24"/>
          <w:szCs w:val="24"/>
        </w:rPr>
        <w:t>Нематуллаева</w:t>
      </w:r>
      <w:r w:rsidRPr="00E17F64" w:rsidR="00E17F64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DA492E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17F64" w:rsidR="00E17F64">
        <w:rPr>
          <w:rFonts w:ascii="Times New Roman" w:eastAsia="Newton-Regular" w:hAnsi="Times New Roman" w:cs="Times New Roman"/>
          <w:sz w:val="24"/>
          <w:szCs w:val="24"/>
        </w:rPr>
        <w:t xml:space="preserve"> И</w:t>
      </w:r>
      <w:r w:rsidR="00DA492E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17F64" w:rsidR="00E17F64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A492E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E17F64" w:rsidR="00E17F6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E17F64" w:rsidR="00E17F64">
        <w:rPr>
          <w:rFonts w:ascii="Times New Roman" w:eastAsia="Newton-Regular" w:hAnsi="Times New Roman" w:cs="Times New Roman"/>
          <w:sz w:val="24"/>
          <w:szCs w:val="24"/>
        </w:rPr>
        <w:t>Немат</w:t>
      </w:r>
      <w:r w:rsidR="006D7B90">
        <w:rPr>
          <w:rFonts w:ascii="Times New Roman" w:eastAsia="Newton-Regular" w:hAnsi="Times New Roman" w:cs="Times New Roman"/>
          <w:sz w:val="24"/>
          <w:szCs w:val="24"/>
        </w:rPr>
        <w:t>уллаева</w:t>
      </w:r>
      <w:r w:rsidR="006D7B90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DA492E">
        <w:rPr>
          <w:rFonts w:ascii="Times New Roman" w:eastAsia="Newton-Regular" w:hAnsi="Times New Roman" w:cs="Times New Roman"/>
          <w:sz w:val="24"/>
          <w:szCs w:val="24"/>
        </w:rPr>
        <w:t>.</w:t>
      </w:r>
      <w:r w:rsidR="006D7B90">
        <w:rPr>
          <w:rFonts w:ascii="Times New Roman" w:eastAsia="Newton-Regular" w:hAnsi="Times New Roman" w:cs="Times New Roman"/>
          <w:sz w:val="24"/>
          <w:szCs w:val="24"/>
        </w:rPr>
        <w:t xml:space="preserve"> И</w:t>
      </w:r>
      <w:r w:rsidR="00DA492E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17F64" w:rsidR="00E17F6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органами внутренних де</w:t>
      </w:r>
      <w:r w:rsidR="006D7B90">
        <w:rPr>
          <w:rFonts w:ascii="Times New Roman" w:eastAsia="Newton-Regular" w:hAnsi="Times New Roman" w:cs="Times New Roman"/>
          <w:sz w:val="24"/>
          <w:szCs w:val="24"/>
        </w:rPr>
        <w:t>л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</w:p>
    <w:p w:rsidR="00C14F9F" w:rsidP="00C14F9F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C14F9F" w:rsidP="00C14F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4F9F" w:rsidP="00C14F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4F9F" w:rsidP="00C14F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C14F9F" w:rsidP="00C14F9F">
      <w:pPr>
        <w:rPr>
          <w:sz w:val="24"/>
          <w:szCs w:val="24"/>
        </w:rPr>
      </w:pPr>
    </w:p>
    <w:p w:rsidR="00C14F9F" w:rsidP="00C14F9F"/>
    <w:p w:rsidR="00C14F9F" w:rsidP="00C14F9F"/>
    <w:p w:rsidR="001F5E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E0"/>
    <w:rsid w:val="001D0105"/>
    <w:rsid w:val="001F5E5A"/>
    <w:rsid w:val="00227F4C"/>
    <w:rsid w:val="00237CEA"/>
    <w:rsid w:val="002C31D5"/>
    <w:rsid w:val="003A1D4E"/>
    <w:rsid w:val="003C288D"/>
    <w:rsid w:val="003E56EF"/>
    <w:rsid w:val="00593FE0"/>
    <w:rsid w:val="006834D9"/>
    <w:rsid w:val="006D7B90"/>
    <w:rsid w:val="00723AA5"/>
    <w:rsid w:val="008F6C33"/>
    <w:rsid w:val="00B24928"/>
    <w:rsid w:val="00C14F9F"/>
    <w:rsid w:val="00D60526"/>
    <w:rsid w:val="00D84EF8"/>
    <w:rsid w:val="00DA492E"/>
    <w:rsid w:val="00DB705D"/>
    <w:rsid w:val="00E17F64"/>
    <w:rsid w:val="00E27ACF"/>
    <w:rsid w:val="00E84E88"/>
    <w:rsid w:val="00F67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