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27EB" w:rsidP="00E527E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5-26-175/2026</w:t>
      </w:r>
    </w:p>
    <w:p w:rsidR="00E527EB" w:rsidP="00E527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ПОСТАНОВЛЕНИЕ</w:t>
      </w:r>
    </w:p>
    <w:p w:rsidR="00E527EB" w:rsidP="00E527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делу об административном правонарушении </w:t>
      </w:r>
    </w:p>
    <w:p w:rsidR="00E527EB" w:rsidP="00A62E4E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 апреля 2026 года                                                                                    г. Бахчисарай</w:t>
      </w:r>
    </w:p>
    <w:p w:rsidR="00E527EB" w:rsidP="00E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Мировой судья судебного участка №26 Бахчисарайского </w:t>
      </w:r>
      <w:r>
        <w:rPr>
          <w:rFonts w:ascii="Times New Roman" w:eastAsia="Newton-Regular" w:hAnsi="Times New Roman" w:cs="Times New Roman"/>
          <w:sz w:val="26"/>
          <w:szCs w:val="26"/>
        </w:rPr>
        <w:t>судебного района (Бахчисарайский район) Республики Крым (</w:t>
      </w:r>
      <w:r>
        <w:rPr>
          <w:rFonts w:ascii="Times New Roman" w:eastAsia="Times New Roman" w:hAnsi="Times New Roman" w:cs="Times New Roman"/>
          <w:sz w:val="26"/>
          <w:szCs w:val="26"/>
        </w:rPr>
        <w:t>298400, г. Бахчисарай, ул. Фрунзе, 36в) Андрухова Е.Н.</w:t>
      </w:r>
      <w:r>
        <w:rPr>
          <w:rFonts w:ascii="Times New Roman" w:eastAsia="Newton-Regular" w:hAnsi="Times New Roman" w:cs="Times New Roman"/>
          <w:sz w:val="26"/>
          <w:szCs w:val="26"/>
        </w:rPr>
        <w:t>, рассмотрев дело об административном правонарушении в отношении ***</w:t>
      </w:r>
      <w:r>
        <w:rPr>
          <w:rFonts w:ascii="Times New Roman" w:eastAsia="Newton-Regular" w:hAnsi="Times New Roman" w:cs="Times New Roman"/>
          <w:sz w:val="26"/>
          <w:szCs w:val="26"/>
        </w:rPr>
        <w:t>, ***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года рождения, уроженца ***</w:t>
      </w:r>
      <w:r>
        <w:rPr>
          <w:rFonts w:ascii="Times New Roman" w:eastAsia="Newton-Regular" w:hAnsi="Times New Roman" w:cs="Times New Roman"/>
          <w:sz w:val="26"/>
          <w:szCs w:val="26"/>
        </w:rPr>
        <w:t>, гражданина **</w:t>
      </w:r>
      <w:r>
        <w:rPr>
          <w:rFonts w:ascii="Times New Roman" w:eastAsia="Newton-Regular" w:hAnsi="Times New Roman" w:cs="Times New Roman"/>
          <w:sz w:val="26"/>
          <w:szCs w:val="26"/>
        </w:rPr>
        <w:t>, зарегистрированного и  проживающего по адресу: ***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,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2 ст. 12.7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527EB" w:rsidP="00E527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УСТАНОВИЛ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E527EB" w:rsidP="00E52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 года  в **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**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ин. по ул. ***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***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Newton-Regular" w:hAnsi="Times New Roman" w:cs="Times New Roman"/>
          <w:sz w:val="26"/>
          <w:szCs w:val="26"/>
        </w:rPr>
        <w:t>управлял автомобилем ***</w:t>
      </w:r>
      <w:r>
        <w:rPr>
          <w:rFonts w:ascii="Times New Roman" w:eastAsia="Newton-Regular" w:hAnsi="Times New Roman" w:cs="Times New Roman"/>
          <w:sz w:val="26"/>
          <w:szCs w:val="26"/>
        </w:rPr>
        <w:t>, государственный регистрационный знак ***</w:t>
      </w:r>
      <w:r>
        <w:rPr>
          <w:rFonts w:ascii="Times New Roman" w:eastAsia="Newton-Regular" w:hAnsi="Times New Roman" w:cs="Times New Roman"/>
          <w:sz w:val="26"/>
          <w:szCs w:val="26"/>
        </w:rPr>
        <w:t>, будучи лишенным права управления транспортными средс</w:t>
      </w:r>
      <w:r>
        <w:rPr>
          <w:rFonts w:ascii="Times New Roman" w:eastAsia="Newton-Regular" w:hAnsi="Times New Roman" w:cs="Times New Roman"/>
          <w:sz w:val="26"/>
          <w:szCs w:val="26"/>
        </w:rPr>
        <w:t>твами, срок лишения ***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месяц</w:t>
      </w:r>
      <w:r w:rsidR="00E87015">
        <w:rPr>
          <w:rFonts w:ascii="Times New Roman" w:eastAsia="Newton-Regular" w:hAnsi="Times New Roman" w:cs="Times New Roman"/>
          <w:sz w:val="26"/>
          <w:szCs w:val="26"/>
        </w:rPr>
        <w:t>а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по постановлению № ***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от ***</w:t>
      </w:r>
      <w:r>
        <w:rPr>
          <w:rFonts w:ascii="Times New Roman" w:eastAsia="Newton-Regular" w:hAnsi="Times New Roman" w:cs="Times New Roman"/>
          <w:sz w:val="26"/>
          <w:szCs w:val="26"/>
        </w:rPr>
        <w:t>,</w:t>
      </w:r>
      <w:r w:rsidR="00C62371">
        <w:rPr>
          <w:rFonts w:ascii="Times New Roman" w:eastAsia="Newton-Regular" w:hAnsi="Times New Roman" w:cs="Times New Roman"/>
          <w:sz w:val="26"/>
          <w:szCs w:val="26"/>
        </w:rPr>
        <w:t xml:space="preserve"> срок лишения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="00C62371">
        <w:rPr>
          <w:rFonts w:ascii="Times New Roman" w:eastAsia="Newton-Regular" w:hAnsi="Times New Roman" w:cs="Times New Roman"/>
          <w:sz w:val="26"/>
          <w:szCs w:val="26"/>
        </w:rPr>
        <w:t xml:space="preserve"> месяц</w:t>
      </w:r>
      <w:r w:rsidR="00E87015">
        <w:rPr>
          <w:rFonts w:ascii="Times New Roman" w:eastAsia="Newton-Regular" w:hAnsi="Times New Roman" w:cs="Times New Roman"/>
          <w:sz w:val="26"/>
          <w:szCs w:val="26"/>
        </w:rPr>
        <w:t>а</w:t>
      </w:r>
      <w:r w:rsidR="00C62371">
        <w:rPr>
          <w:rFonts w:ascii="Times New Roman" w:eastAsia="Newton-Regular" w:hAnsi="Times New Roman" w:cs="Times New Roman"/>
          <w:sz w:val="26"/>
          <w:szCs w:val="26"/>
        </w:rPr>
        <w:t xml:space="preserve"> по постановлению №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="00C62371">
        <w:rPr>
          <w:rFonts w:ascii="Times New Roman" w:eastAsia="Newton-Regular" w:hAnsi="Times New Roman" w:cs="Times New Roman"/>
          <w:sz w:val="26"/>
          <w:szCs w:val="26"/>
        </w:rPr>
        <w:t xml:space="preserve"> от </w:t>
      </w:r>
      <w:r>
        <w:rPr>
          <w:rFonts w:ascii="Times New Roman" w:eastAsia="Newton-Regular" w:hAnsi="Times New Roman" w:cs="Times New Roman"/>
          <w:sz w:val="26"/>
          <w:szCs w:val="26"/>
        </w:rPr>
        <w:t>**</w:t>
      </w:r>
      <w:r w:rsidR="00C62371">
        <w:rPr>
          <w:rFonts w:ascii="Times New Roman" w:eastAsia="Newton-Regular" w:hAnsi="Times New Roman" w:cs="Times New Roman"/>
          <w:sz w:val="26"/>
          <w:szCs w:val="26"/>
        </w:rPr>
        <w:t>,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водительское удостоверение сдано</w:t>
      </w:r>
      <w:r w:rsidR="00C62371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  ст.12.7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:rsidR="00E527EB" w:rsidP="00E52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При рассмотрении дела об административном правонарушении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свою вину признал в полном объеме, раскаялся, просил назначить минимальное наказание.</w:t>
      </w:r>
    </w:p>
    <w:p w:rsidR="00E527EB" w:rsidP="00E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Newton-Regular" w:hAnsi="Times New Roman" w:cs="Times New Roman"/>
          <w:sz w:val="26"/>
          <w:szCs w:val="26"/>
        </w:rPr>
        <w:t>аслушав пояснения лица, привлекаемого к ад</w:t>
      </w:r>
      <w:r w:rsidR="00C62371">
        <w:rPr>
          <w:rFonts w:ascii="Times New Roman" w:eastAsia="Newton-Regular" w:hAnsi="Times New Roman" w:cs="Times New Roman"/>
          <w:sz w:val="26"/>
          <w:szCs w:val="26"/>
        </w:rPr>
        <w:t xml:space="preserve">министративной ответственности, </w:t>
      </w:r>
      <w:r>
        <w:rPr>
          <w:rFonts w:ascii="Times New Roman" w:eastAsia="Newton-Regular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 об административном правонарушении,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мировой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****</w:t>
      </w:r>
      <w:r w:rsidR="00AA1DD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Newton-Regular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</w:t>
      </w:r>
      <w:r>
        <w:rPr>
          <w:rFonts w:ascii="Times New Roman" w:eastAsia="Newton-Regular" w:hAnsi="Times New Roman" w:cs="Times New Roman"/>
          <w:sz w:val="26"/>
          <w:szCs w:val="26"/>
        </w:rPr>
        <w:t>ит признанию виновным в совершении административного правонарушения, предусмотренного ч. 2 статьи 12.7 КоАП РФ.</w:t>
      </w:r>
    </w:p>
    <w:p w:rsidR="00E527EB" w:rsidP="00E527EB">
      <w:pPr>
        <w:widowControl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Вина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 12.7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пояснениями самого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доказательствами, имеющимися в материалах дела, которые оценены мировым судьей в их совокупности и принимаются в качестве доказательств его вины, а именно: </w:t>
      </w:r>
    </w:p>
    <w:p w:rsidR="00E527EB" w:rsidP="00E527E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1); </w:t>
      </w:r>
    </w:p>
    <w:p w:rsidR="00E527EB" w:rsidP="00E527E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копией протокола об отстранении от управления транспортного средства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(л.д.2);</w:t>
      </w:r>
    </w:p>
    <w:p w:rsidR="00E527EB" w:rsidP="00E527E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копией протокола о доставлении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(л.д.4);</w:t>
      </w:r>
    </w:p>
    <w:p w:rsidR="00E527EB" w:rsidP="00E527E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копией протокола о задержании транспортного средства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(л.д.5);</w:t>
      </w:r>
    </w:p>
    <w:p w:rsidR="00E527EB" w:rsidP="00E527E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видеоматериалами (л.д.</w:t>
      </w:r>
      <w:r w:rsidR="00C6237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);</w:t>
      </w:r>
    </w:p>
    <w:p w:rsidR="00E527EB" w:rsidP="00E527E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копией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постановления мирового судьи судебного участка № *** ***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района города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*** </w:t>
      </w:r>
      <w:r w:rsidR="00E8701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по делу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E8701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от ***</w:t>
      </w:r>
      <w:r w:rsidR="00E8701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и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E8701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E8701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(л.д.9</w:t>
      </w:r>
      <w:r w:rsidR="00E8701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);</w:t>
      </w:r>
    </w:p>
    <w:p w:rsidR="00E527EB" w:rsidP="00E527E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справкой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 согласно данным которой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года рождения,  ***</w:t>
      </w:r>
      <w:r w:rsidRPr="00FC322E"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привлечен к административной ответственности, предусмотренной  ч. 1 ст.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12.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КоАП РФ и ему назначено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рублей с лишением права управления транспортными средствами сроком на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месяцев, постановление вступило в законную силу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</w:t>
      </w:r>
      <w:r w:rsidRPr="00FC322E"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FC322E"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привлечен к административной ответственности, предусмотренной  ч. 1 ст. 12.8 КоАП РФ и ему назначено наказание в виде административного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штрафа в размере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рублей с лишением права управления транспортными средствами сроком 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на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месяцев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одительское удостоверение в Госавтоинс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екцию сдал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(л.д.1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);</w:t>
      </w:r>
    </w:p>
    <w:p w:rsidR="00E527EB" w:rsidP="00E527E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сведениями о привлечении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к ответственности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12).</w:t>
      </w:r>
    </w:p>
    <w:p w:rsidR="00E527EB" w:rsidP="00E52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Частью 2 ст. 12.7 КоАП РФ предусмотрено, что управление транспортным сре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ов.</w:t>
      </w:r>
    </w:p>
    <w:p w:rsidR="00E527EB" w:rsidP="00E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смягчающие и отягчающие административную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ответственность.</w:t>
      </w:r>
    </w:p>
    <w:p w:rsidR="00E527EB" w:rsidP="00E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основании изложенного, принимая во внимание то обстоятельство, что лицо, привлекаемое к административной ответственности работает 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разнорабочим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заработная плата составляет 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инвалидности не имеет, имеет регис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трацию </w:t>
      </w:r>
      <w:r w:rsidR="00FC322E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Республики Крым,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ведение указанного лица.</w:t>
      </w:r>
    </w:p>
    <w:p w:rsidR="00E527EB" w:rsidP="00E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E527EB" w:rsidP="00E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ч.1 ст.32.8 КоАП РФ постановление судьи об административном аресте исполняетс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органами внутренних дел немедленно после вынесения такого постановления. </w:t>
      </w:r>
    </w:p>
    <w:p w:rsidR="00E527EB" w:rsidP="00FC322E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Руководствуясь ст.ст.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12.7 ч.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 29.9, 29.10, 29.11 КоАП РФ, мировой судья</w:t>
      </w:r>
    </w:p>
    <w:p w:rsidR="00E527EB" w:rsidP="00E527EB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ПОСТАНОВИЛ: </w:t>
      </w:r>
    </w:p>
    <w:p w:rsidR="00E527EB" w:rsidP="00FC322E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            Признать ****</w:t>
      </w:r>
      <w:r w:rsidRPr="00E527EB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E527EB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года рождения,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ст.12.7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суток. </w:t>
      </w:r>
    </w:p>
    <w:p w:rsidR="00E527EB" w:rsidP="00E527E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    Постановление мирового судьи об административном аресте </w:t>
      </w:r>
      <w:r>
        <w:rPr>
          <w:rFonts w:ascii="Times New Roman" w:eastAsia="Newton-Regular" w:hAnsi="Times New Roman" w:cs="Times New Roman"/>
          <w:sz w:val="26"/>
          <w:szCs w:val="26"/>
        </w:rPr>
        <w:t>исполняется органами внутренних дел немедленно после вынесения такого постановления.</w:t>
      </w:r>
    </w:p>
    <w:p w:rsidR="00E527EB" w:rsidP="00E527E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   </w:t>
      </w:r>
      <w:r w:rsidR="00FC322E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>
        <w:rPr>
          <w:rFonts w:ascii="Times New Roman" w:eastAsia="Newton-Regular" w:hAnsi="Times New Roman" w:cs="Times New Roman"/>
          <w:sz w:val="26"/>
          <w:szCs w:val="26"/>
        </w:rPr>
        <w:t>Срок административного ареста исчислять с момента задержания ****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органами внутренних дел.</w:t>
      </w:r>
    </w:p>
    <w:p w:rsidR="00E527EB" w:rsidP="00E527E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  Постановление может быть обжаловано в Бахчисарайск</w:t>
      </w:r>
      <w:r>
        <w:rPr>
          <w:rFonts w:ascii="Times New Roman" w:eastAsia="Newton-Regular" w:hAnsi="Times New Roman" w:cs="Times New Roman"/>
          <w:sz w:val="26"/>
          <w:szCs w:val="26"/>
        </w:rPr>
        <w:t>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E527EB" w:rsidP="00E527E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6"/>
          <w:szCs w:val="26"/>
        </w:rPr>
      </w:pPr>
    </w:p>
    <w:p w:rsidR="00E527EB" w:rsidP="00E527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Мировой судья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                                     </w:t>
      </w:r>
      <w:r w:rsidR="00A62E4E">
        <w:rPr>
          <w:rFonts w:ascii="Times New Roman" w:eastAsia="Newton-Regular" w:hAnsi="Times New Roman" w:cs="Times New Roman"/>
          <w:sz w:val="26"/>
          <w:szCs w:val="26"/>
        </w:rPr>
        <w:t xml:space="preserve">    </w:t>
      </w:r>
      <w:r>
        <w:rPr>
          <w:rFonts w:ascii="Times New Roman" w:eastAsia="Newton-Regular" w:hAnsi="Times New Roman" w:cs="Times New Roman"/>
          <w:sz w:val="26"/>
          <w:szCs w:val="26"/>
        </w:rPr>
        <w:t>Е.Н. Андрухова</w:t>
      </w:r>
    </w:p>
    <w:sectPr w:rsidSect="00E527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35"/>
    <w:rsid w:val="002753CA"/>
    <w:rsid w:val="008643F8"/>
    <w:rsid w:val="00946B60"/>
    <w:rsid w:val="00A62E4E"/>
    <w:rsid w:val="00AA1DD7"/>
    <w:rsid w:val="00AE6A35"/>
    <w:rsid w:val="00C62371"/>
    <w:rsid w:val="00E45B88"/>
    <w:rsid w:val="00E527EB"/>
    <w:rsid w:val="00E87015"/>
    <w:rsid w:val="00FC32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E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