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1021" w:rsidP="00701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Дело №5-26-200/2018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01021" w:rsidRPr="003B4920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административном правонарушении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04 мая 2018</w:t>
      </w:r>
      <w:r w:rsidRPr="00414918">
        <w:rPr>
          <w:rFonts w:ascii="Times New Roman" w:eastAsia="Newton-Regular" w:hAnsi="Times New Roman"/>
          <w:b/>
          <w:sz w:val="24"/>
          <w:szCs w:val="24"/>
        </w:rPr>
        <w:t xml:space="preserve"> г.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414918">
        <w:rPr>
          <w:rFonts w:ascii="Times New Roman" w:eastAsia="Newton-Regular" w:hAnsi="Times New Roman"/>
          <w:b/>
          <w:sz w:val="24"/>
          <w:szCs w:val="24"/>
        </w:rPr>
        <w:t xml:space="preserve"> г. Бахчисарай</w:t>
      </w:r>
    </w:p>
    <w:p w:rsidR="00701021" w:rsidP="0030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</w:t>
      </w:r>
      <w:r w:rsidRPr="003B4920">
        <w:rPr>
          <w:rFonts w:ascii="Times New Roman" w:eastAsia="Newton-Regular" w:hAnsi="Times New Roman"/>
          <w:sz w:val="24"/>
          <w:szCs w:val="24"/>
        </w:rPr>
        <w:t>удь</w:t>
      </w:r>
      <w:r>
        <w:rPr>
          <w:rFonts w:ascii="Times New Roman" w:eastAsia="Newton-Regular" w:hAnsi="Times New Roman"/>
          <w:sz w:val="24"/>
          <w:szCs w:val="24"/>
        </w:rPr>
        <w:t xml:space="preserve">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материалы дела об административном правонарушении  в отношении Ветренко Анны Евгеньевны, </w:t>
      </w:r>
      <w:r w:rsidR="0030294C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уроженки гор</w:t>
      </w:r>
      <w:r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30294C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>з</w:t>
      </w:r>
      <w:r>
        <w:rPr>
          <w:rFonts w:ascii="Times New Roman" w:eastAsia="Newton-Regular" w:hAnsi="Times New Roman"/>
          <w:sz w:val="24"/>
          <w:szCs w:val="24"/>
        </w:rPr>
        <w:t xml:space="preserve">арегистрированной по месту пребывания согласно свидетельству № </w:t>
      </w:r>
      <w:r w:rsidR="0030294C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08.11.2017 г.,  по адресу: </w:t>
      </w:r>
      <w:r w:rsidR="0030294C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-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20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года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часов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минут </w:t>
      </w:r>
      <w:r w:rsidRPr="00DD1C8E">
        <w:rPr>
          <w:rFonts w:ascii="Times New Roman" w:eastAsia="Newton-Regular" w:hAnsi="Times New Roman"/>
          <w:sz w:val="24"/>
          <w:szCs w:val="24"/>
        </w:rPr>
        <w:t>граждан</w:t>
      </w:r>
      <w:r>
        <w:rPr>
          <w:rFonts w:ascii="Times New Roman" w:eastAsia="Newton-Regular" w:hAnsi="Times New Roman"/>
          <w:sz w:val="24"/>
          <w:szCs w:val="24"/>
        </w:rPr>
        <w:t>ка Ветренко Анна Евгеньевна на</w:t>
      </w:r>
      <w:r w:rsidRPr="00DD1C8E">
        <w:rPr>
          <w:rFonts w:ascii="Times New Roman" w:eastAsia="Newton-Regular" w:hAnsi="Times New Roman"/>
          <w:sz w:val="24"/>
          <w:szCs w:val="24"/>
        </w:rPr>
        <w:t>ходил</w:t>
      </w:r>
      <w:r>
        <w:rPr>
          <w:rFonts w:ascii="Times New Roman" w:eastAsia="Newton-Regular" w:hAnsi="Times New Roman"/>
          <w:sz w:val="24"/>
          <w:szCs w:val="24"/>
        </w:rPr>
        <w:t>а</w:t>
      </w:r>
      <w:r w:rsidRPr="00DD1C8E">
        <w:rPr>
          <w:rFonts w:ascii="Times New Roman" w:eastAsia="Newton-Regular" w:hAnsi="Times New Roman"/>
          <w:sz w:val="24"/>
          <w:szCs w:val="24"/>
        </w:rPr>
        <w:t>с</w:t>
      </w:r>
      <w:r>
        <w:rPr>
          <w:rFonts w:ascii="Times New Roman" w:eastAsia="Newton-Regular" w:hAnsi="Times New Roman"/>
          <w:sz w:val="24"/>
          <w:szCs w:val="24"/>
        </w:rPr>
        <w:t>ь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общественном месте</w:t>
      </w:r>
      <w:r>
        <w:rPr>
          <w:rFonts w:ascii="Times New Roman" w:eastAsia="Newton-Regular" w:hAnsi="Times New Roman"/>
          <w:sz w:val="24"/>
          <w:szCs w:val="24"/>
        </w:rPr>
        <w:t xml:space="preserve"> по адресу</w:t>
      </w:r>
      <w:r w:rsidR="00840D34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– в состоянии опьянения,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</w:t>
      </w:r>
      <w:r>
        <w:rPr>
          <w:rFonts w:ascii="Times New Roman" w:hAnsi="Times New Roman"/>
          <w:sz w:val="24"/>
          <w:szCs w:val="24"/>
        </w:rPr>
        <w:t>имела неустойчивую шаткую походку, характерный запах алкоголя из полости рта.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 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В судебном заседании </w:t>
      </w:r>
      <w:r w:rsidR="00191855">
        <w:rPr>
          <w:rFonts w:ascii="Times New Roman" w:eastAsia="Newton-Regular" w:hAnsi="Times New Roman"/>
          <w:sz w:val="24"/>
          <w:szCs w:val="24"/>
        </w:rPr>
        <w:t>Ветренко Анна Евгеньевна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вину признал</w:t>
      </w:r>
      <w:r w:rsidR="00191855">
        <w:rPr>
          <w:rFonts w:ascii="Times New Roman" w:eastAsia="Newton-Regular" w:hAnsi="Times New Roman"/>
          <w:sz w:val="24"/>
          <w:szCs w:val="24"/>
        </w:rPr>
        <w:t>а</w:t>
      </w:r>
      <w:r w:rsidRPr="00DD1C8E">
        <w:rPr>
          <w:rFonts w:ascii="Times New Roman" w:eastAsia="Newton-Regular" w:hAnsi="Times New Roman"/>
          <w:sz w:val="24"/>
          <w:szCs w:val="24"/>
        </w:rPr>
        <w:t>, раскаял</w:t>
      </w:r>
      <w:r w:rsidR="00191855">
        <w:rPr>
          <w:rFonts w:ascii="Times New Roman" w:eastAsia="Newton-Regular" w:hAnsi="Times New Roman"/>
          <w:sz w:val="24"/>
          <w:szCs w:val="24"/>
        </w:rPr>
        <w:t>а</w:t>
      </w:r>
      <w:r w:rsidRPr="00DD1C8E">
        <w:rPr>
          <w:rFonts w:ascii="Times New Roman" w:eastAsia="Newton-Regular" w:hAnsi="Times New Roman"/>
          <w:sz w:val="24"/>
          <w:szCs w:val="24"/>
        </w:rPr>
        <w:t>с</w:t>
      </w:r>
      <w:r w:rsidR="00191855">
        <w:rPr>
          <w:rFonts w:ascii="Times New Roman" w:eastAsia="Newton-Regular" w:hAnsi="Times New Roman"/>
          <w:sz w:val="24"/>
          <w:szCs w:val="24"/>
        </w:rPr>
        <w:t>ь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Вина </w:t>
      </w:r>
      <w:r w:rsidR="00191855">
        <w:rPr>
          <w:rFonts w:ascii="Times New Roman" w:eastAsia="Newton-Regular" w:hAnsi="Times New Roman"/>
          <w:sz w:val="24"/>
          <w:szCs w:val="24"/>
        </w:rPr>
        <w:t>Ветренко А.Е.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4"/>
          <w:szCs w:val="24"/>
        </w:rPr>
        <w:t>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, подтверждается следующими доказательствами: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840D34">
        <w:rPr>
          <w:rFonts w:ascii="Times New Roman" w:eastAsia="Newton-Regular" w:hAnsi="Times New Roman"/>
          <w:sz w:val="24"/>
          <w:szCs w:val="24"/>
        </w:rPr>
        <w:t>*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>
        <w:rPr>
          <w:rFonts w:ascii="Times New Roman" w:eastAsia="Newton-Regular" w:hAnsi="Times New Roman"/>
          <w:sz w:val="24"/>
          <w:szCs w:val="24"/>
        </w:rPr>
        <w:t>0</w:t>
      </w:r>
      <w:r w:rsidR="00191855">
        <w:rPr>
          <w:rFonts w:ascii="Times New Roman" w:eastAsia="Newton-Regular" w:hAnsi="Times New Roman"/>
          <w:sz w:val="24"/>
          <w:szCs w:val="24"/>
        </w:rPr>
        <w:t>4</w:t>
      </w:r>
      <w:r>
        <w:rPr>
          <w:rFonts w:ascii="Times New Roman" w:eastAsia="Newton-Regular" w:hAnsi="Times New Roman"/>
          <w:sz w:val="24"/>
          <w:szCs w:val="24"/>
        </w:rPr>
        <w:t>.0</w:t>
      </w:r>
      <w:r w:rsidR="00191855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.2018 г. (л.д.2);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объяснениями от 0</w:t>
      </w:r>
      <w:r w:rsidR="00191855">
        <w:rPr>
          <w:rFonts w:ascii="Times New Roman" w:eastAsia="Newton-Regular" w:hAnsi="Times New Roman"/>
          <w:sz w:val="24"/>
          <w:szCs w:val="24"/>
        </w:rPr>
        <w:t>4</w:t>
      </w:r>
      <w:r>
        <w:rPr>
          <w:rFonts w:ascii="Times New Roman" w:eastAsia="Newton-Regular" w:hAnsi="Times New Roman"/>
          <w:sz w:val="24"/>
          <w:szCs w:val="24"/>
        </w:rPr>
        <w:t>.0</w:t>
      </w:r>
      <w:r w:rsidR="00191855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.2018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</w:t>
      </w:r>
      <w:r>
        <w:rPr>
          <w:rFonts w:ascii="Times New Roman" w:eastAsia="Newton-Regular" w:hAnsi="Times New Roman"/>
          <w:sz w:val="24"/>
          <w:szCs w:val="24"/>
        </w:rPr>
        <w:t xml:space="preserve"> актом медицинского освидетельствования на состояние опьянения (алкогольного, наркотического или иного токсического) №</w:t>
      </w:r>
      <w:r w:rsidR="00840D34">
        <w:rPr>
          <w:rFonts w:ascii="Times New Roman" w:eastAsia="Newton-Regular" w:hAnsi="Times New Roman"/>
          <w:sz w:val="24"/>
          <w:szCs w:val="24"/>
        </w:rPr>
        <w:t>*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>
        <w:rPr>
          <w:rFonts w:ascii="Times New Roman" w:eastAsia="Newton-Regular" w:hAnsi="Times New Roman"/>
          <w:sz w:val="24"/>
          <w:szCs w:val="24"/>
        </w:rPr>
        <w:t>0</w:t>
      </w:r>
      <w:r w:rsidR="00191855">
        <w:rPr>
          <w:rFonts w:ascii="Times New Roman" w:eastAsia="Newton-Regular" w:hAnsi="Times New Roman"/>
          <w:sz w:val="24"/>
          <w:szCs w:val="24"/>
        </w:rPr>
        <w:t>4</w:t>
      </w:r>
      <w:r>
        <w:rPr>
          <w:rFonts w:ascii="Times New Roman" w:eastAsia="Newton-Regular" w:hAnsi="Times New Roman"/>
          <w:sz w:val="24"/>
          <w:szCs w:val="24"/>
        </w:rPr>
        <w:t>.0</w:t>
      </w:r>
      <w:r w:rsidR="00191855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.2018г.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6); 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- рапортом полицейского </w:t>
      </w:r>
      <w:r>
        <w:rPr>
          <w:rFonts w:ascii="Times New Roman" w:eastAsia="Newton-Regular" w:hAnsi="Times New Roman"/>
          <w:sz w:val="24"/>
          <w:szCs w:val="24"/>
        </w:rPr>
        <w:t xml:space="preserve">ОППСП ОМВД России по Бахчисарайскому району,  ст. сержанта полиции </w:t>
      </w:r>
      <w:r w:rsidR="00840D34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от 0</w:t>
      </w:r>
      <w:r w:rsidR="00191855">
        <w:rPr>
          <w:rFonts w:ascii="Times New Roman" w:eastAsia="Newton-Regular" w:hAnsi="Times New Roman"/>
          <w:sz w:val="24"/>
          <w:szCs w:val="24"/>
        </w:rPr>
        <w:t>4</w:t>
      </w:r>
      <w:r>
        <w:rPr>
          <w:rFonts w:ascii="Times New Roman" w:eastAsia="Newton-Regular" w:hAnsi="Times New Roman"/>
          <w:sz w:val="24"/>
          <w:szCs w:val="24"/>
        </w:rPr>
        <w:t>.0</w:t>
      </w:r>
      <w:r w:rsidR="00191855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.2018 г. (л.д.4).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оАП </w:t>
      </w:r>
      <w:r>
        <w:rPr>
          <w:rFonts w:ascii="Times New Roman" w:eastAsia="Newton-Regular" w:hAnsi="Times New Roman"/>
          <w:sz w:val="24"/>
          <w:szCs w:val="24"/>
        </w:rPr>
        <w:t xml:space="preserve">РФ </w:t>
      </w:r>
      <w:r w:rsidRPr="00DD1C8E">
        <w:rPr>
          <w:rFonts w:ascii="Times New Roman" w:eastAsia="Newton-Regular" w:hAnsi="Times New Roman"/>
          <w:sz w:val="24"/>
          <w:szCs w:val="24"/>
        </w:rPr>
        <w:t>предусмотрено, что п</w:t>
      </w:r>
      <w:r w:rsidRPr="00DD1C8E"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судья принимает во внимание личность </w:t>
      </w:r>
      <w:r w:rsidR="00191855">
        <w:rPr>
          <w:rFonts w:ascii="Times New Roman" w:eastAsia="Newton-Regular" w:hAnsi="Times New Roman"/>
          <w:sz w:val="24"/>
          <w:szCs w:val="24"/>
        </w:rPr>
        <w:t>Ветренко А.Е.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, характер совершенного </w:t>
      </w:r>
      <w:r w:rsidR="00191855">
        <w:rPr>
          <w:rFonts w:ascii="Times New Roman" w:eastAsia="Newton-Regular" w:hAnsi="Times New Roman"/>
          <w:sz w:val="24"/>
          <w:szCs w:val="24"/>
        </w:rPr>
        <w:t>ею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деяния, и приходит к выводу, что в действиях </w:t>
      </w:r>
      <w:r w:rsidR="00191855">
        <w:rPr>
          <w:rFonts w:ascii="Times New Roman" w:eastAsia="Newton-Regular" w:hAnsi="Times New Roman"/>
          <w:sz w:val="24"/>
          <w:szCs w:val="24"/>
        </w:rPr>
        <w:t>Ветренко А.Е.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усматривается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грубое нарушение общественного порядка, в </w:t>
      </w:r>
      <w:r w:rsidRPr="00DD1C8E">
        <w:rPr>
          <w:rFonts w:ascii="Times New Roman" w:eastAsia="Newton-Regular" w:hAnsi="Times New Roman"/>
          <w:sz w:val="24"/>
          <w:szCs w:val="24"/>
        </w:rPr>
        <w:t>связи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с чем он</w:t>
      </w:r>
      <w:r w:rsidR="00191855">
        <w:rPr>
          <w:rFonts w:ascii="Times New Roman" w:eastAsia="Newton-Regular" w:hAnsi="Times New Roman"/>
          <w:sz w:val="24"/>
          <w:szCs w:val="24"/>
        </w:rPr>
        <w:t>а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подлежит признанию виновн</w:t>
      </w:r>
      <w:r w:rsidR="00191855">
        <w:rPr>
          <w:rFonts w:ascii="Times New Roman" w:eastAsia="Newton-Regular" w:hAnsi="Times New Roman"/>
          <w:sz w:val="24"/>
          <w:szCs w:val="24"/>
        </w:rPr>
        <w:t>ой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</w:t>
      </w:r>
      <w:r>
        <w:rPr>
          <w:rFonts w:ascii="Times New Roman" w:eastAsia="Newton-Regular" w:hAnsi="Times New Roman"/>
          <w:sz w:val="24"/>
          <w:szCs w:val="24"/>
        </w:rPr>
        <w:t xml:space="preserve"> предусмотренного ст. 20.21. 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Учитывая признание </w:t>
      </w:r>
      <w:r w:rsidR="00191855">
        <w:rPr>
          <w:rFonts w:ascii="Times New Roman" w:eastAsia="Newton-Regular" w:hAnsi="Times New Roman"/>
          <w:sz w:val="24"/>
          <w:szCs w:val="24"/>
        </w:rPr>
        <w:t>Ветренко А.Е.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вины, раскаяние, совершение указанного правонарушения впервые, суд считает необходимым и достаточным наказание в виде </w:t>
      </w:r>
      <w:r w:rsidRPr="00DD1C8E">
        <w:rPr>
          <w:rFonts w:ascii="Times New Roman" w:hAnsi="Times New Roman"/>
          <w:sz w:val="24"/>
          <w:szCs w:val="24"/>
        </w:rPr>
        <w:t>наложения административного штрафа в размере пятисот рублей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P="0070102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>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F5F04">
        <w:rPr>
          <w:rFonts w:ascii="Times New Roman" w:hAnsi="Times New Roman" w:cs="Times New Roman"/>
          <w:bCs/>
          <w:sz w:val="24"/>
          <w:szCs w:val="24"/>
        </w:rPr>
        <w:t xml:space="preserve"> мировой</w:t>
      </w:r>
      <w:r w:rsidRPr="009C09B6">
        <w:rPr>
          <w:rFonts w:ascii="Times New Roman" w:eastAsia="Newton-Regular" w:hAnsi="Times New Roman" w:cs="Times New Roman"/>
          <w:sz w:val="24"/>
          <w:szCs w:val="24"/>
        </w:rPr>
        <w:t xml:space="preserve"> судья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</w:t>
      </w:r>
      <w:r w:rsidRPr="003B4920">
        <w:rPr>
          <w:rFonts w:ascii="Times New Roman" w:hAnsi="Times New Roman"/>
          <w:b/>
          <w:bCs/>
          <w:sz w:val="24"/>
          <w:szCs w:val="24"/>
        </w:rPr>
        <w:t>: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="00191855">
        <w:rPr>
          <w:rFonts w:ascii="Times New Roman" w:eastAsia="Newton-Regular" w:hAnsi="Times New Roman"/>
          <w:sz w:val="24"/>
          <w:szCs w:val="24"/>
        </w:rPr>
        <w:t xml:space="preserve">Ветренко Анну Евгеньевну, </w:t>
      </w:r>
      <w:r w:rsidR="00840D34">
        <w:rPr>
          <w:rFonts w:ascii="Times New Roman" w:eastAsia="Newton-Regular" w:hAnsi="Times New Roman"/>
          <w:sz w:val="24"/>
          <w:szCs w:val="24"/>
        </w:rPr>
        <w:t>***</w:t>
      </w:r>
      <w:r w:rsidR="00191855">
        <w:rPr>
          <w:rFonts w:ascii="Times New Roman" w:eastAsia="Newton-Regular" w:hAnsi="Times New Roman"/>
          <w:sz w:val="24"/>
          <w:szCs w:val="24"/>
        </w:rPr>
        <w:t xml:space="preserve"> года рождения, уроженку </w:t>
      </w:r>
      <w:r w:rsidR="00840D34">
        <w:rPr>
          <w:rFonts w:ascii="Times New Roman" w:eastAsia="Newton-Regular" w:hAnsi="Times New Roman"/>
          <w:sz w:val="24"/>
          <w:szCs w:val="24"/>
        </w:rPr>
        <w:t>***</w:t>
      </w:r>
      <w:r w:rsidR="00191855">
        <w:rPr>
          <w:rFonts w:ascii="Times New Roman" w:eastAsia="Newton-Regular" w:hAnsi="Times New Roman"/>
          <w:sz w:val="24"/>
          <w:szCs w:val="24"/>
        </w:rPr>
        <w:t xml:space="preserve">, зарегистрированную по месту пребывания согласно свидетельству № </w:t>
      </w:r>
      <w:r w:rsidR="00840D34">
        <w:rPr>
          <w:rFonts w:ascii="Times New Roman" w:eastAsia="Newton-Regular" w:hAnsi="Times New Roman"/>
          <w:sz w:val="24"/>
          <w:szCs w:val="24"/>
        </w:rPr>
        <w:t>*</w:t>
      </w:r>
      <w:r w:rsidR="00191855">
        <w:rPr>
          <w:rFonts w:ascii="Times New Roman" w:eastAsia="Newton-Regular" w:hAnsi="Times New Roman"/>
          <w:sz w:val="24"/>
          <w:szCs w:val="24"/>
        </w:rPr>
        <w:t xml:space="preserve"> от 08.11.2017 г.,  по адресу: </w:t>
      </w:r>
      <w:r w:rsidR="00840D34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виновн</w:t>
      </w:r>
      <w:r w:rsidR="00191855">
        <w:rPr>
          <w:rFonts w:ascii="Times New Roman" w:eastAsia="Newton-Regular" w:hAnsi="Times New Roman"/>
          <w:sz w:val="24"/>
          <w:szCs w:val="24"/>
        </w:rPr>
        <w:t>ой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</w:t>
      </w:r>
      <w:r w:rsidRPr="009C09B6">
        <w:rPr>
          <w:rFonts w:ascii="Times New Roman" w:hAnsi="Times New Roman"/>
          <w:bCs/>
          <w:sz w:val="24"/>
          <w:szCs w:val="24"/>
        </w:rPr>
        <w:t xml:space="preserve">Кодекса РФ 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B6">
        <w:rPr>
          <w:rFonts w:ascii="Times New Roman" w:hAnsi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/>
          <w:bCs/>
          <w:sz w:val="24"/>
          <w:szCs w:val="24"/>
        </w:rPr>
        <w:t>, и н</w:t>
      </w:r>
      <w:r w:rsidRPr="003B4920">
        <w:rPr>
          <w:rFonts w:ascii="Times New Roman" w:eastAsia="Newton-Regular" w:hAnsi="Times New Roman"/>
          <w:sz w:val="24"/>
          <w:szCs w:val="24"/>
        </w:rPr>
        <w:t>азначить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191855">
        <w:rPr>
          <w:rFonts w:ascii="Times New Roman" w:eastAsia="Newton-Regular" w:hAnsi="Times New Roman"/>
          <w:sz w:val="24"/>
          <w:szCs w:val="24"/>
        </w:rPr>
        <w:t>Ветренко Анне Евгеньевне</w:t>
      </w:r>
      <w:r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B2206">
        <w:rPr>
          <w:rFonts w:ascii="Times New Roman" w:hAnsi="Times New Roman"/>
          <w:b/>
          <w:sz w:val="24"/>
          <w:szCs w:val="24"/>
        </w:rPr>
        <w:t xml:space="preserve">административного штрафа в размере </w:t>
      </w:r>
      <w:r>
        <w:rPr>
          <w:rFonts w:ascii="Times New Roman" w:hAnsi="Times New Roman"/>
          <w:b/>
          <w:sz w:val="24"/>
          <w:szCs w:val="24"/>
        </w:rPr>
        <w:t>5</w:t>
      </w:r>
      <w:r w:rsidRPr="007B2206">
        <w:rPr>
          <w:rFonts w:ascii="Times New Roman" w:hAnsi="Times New Roman"/>
          <w:b/>
          <w:sz w:val="24"/>
          <w:szCs w:val="24"/>
        </w:rPr>
        <w:t>00,00</w:t>
      </w:r>
      <w:r w:rsidR="00191855">
        <w:rPr>
          <w:rFonts w:ascii="Times New Roman" w:hAnsi="Times New Roman"/>
          <w:b/>
          <w:sz w:val="24"/>
          <w:szCs w:val="24"/>
        </w:rPr>
        <w:t xml:space="preserve"> </w:t>
      </w:r>
      <w:r w:rsidRPr="007B2206"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(пятьсот</w:t>
      </w:r>
      <w:r w:rsidRPr="00F2452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00 коп.)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4464EC">
        <w:rPr>
          <w:rFonts w:ascii="Times New Roman" w:hAnsi="Times New Roman"/>
          <w:i/>
          <w:sz w:val="20"/>
          <w:szCs w:val="20"/>
        </w:rPr>
        <w:t xml:space="preserve">В соответствии с частью 1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статьи</w:t>
      </w:r>
      <w:r w:rsidRPr="004464EC">
        <w:rPr>
          <w:rFonts w:ascii="Times New Roman" w:hAnsi="Times New Roman"/>
          <w:i/>
          <w:sz w:val="20"/>
          <w:szCs w:val="20"/>
        </w:rPr>
        <w:t xml:space="preserve"> 32.2 Кодекса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Российской</w:t>
      </w:r>
      <w:r w:rsidRPr="004464EC">
        <w:rPr>
          <w:rFonts w:ascii="Times New Roman" w:hAnsi="Times New Roman"/>
          <w:i/>
          <w:sz w:val="20"/>
          <w:szCs w:val="20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/>
          <w:i/>
          <w:sz w:val="20"/>
          <w:szCs w:val="20"/>
        </w:rPr>
        <w:t xml:space="preserve"> на следующие реквизиты: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b/>
          <w:sz w:val="20"/>
          <w:szCs w:val="20"/>
        </w:rPr>
        <w:t>Штраф необходимо перечислить по следующим банковским реквизитам: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bCs/>
          <w:sz w:val="20"/>
          <w:szCs w:val="20"/>
        </w:rPr>
        <w:t>Наименование: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3058E">
        <w:rPr>
          <w:rFonts w:ascii="Times New Roman" w:hAnsi="Times New Roman"/>
          <w:sz w:val="20"/>
          <w:szCs w:val="20"/>
        </w:rPr>
        <w:t>ОМВД России по Бахчисарайскому району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Получатель: УФК (ОМВД РФ по Бахчисарайскому району), 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Банк получатель: Отделение Республика Крым Центрального банка Российской Федерации,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р</w:t>
      </w:r>
      <w:r w:rsidRPr="0043058E">
        <w:rPr>
          <w:rFonts w:ascii="Times New Roman" w:hAnsi="Times New Roman"/>
          <w:sz w:val="20"/>
          <w:szCs w:val="20"/>
        </w:rPr>
        <w:t xml:space="preserve">/счет: </w:t>
      </w:r>
      <w:r w:rsidRPr="0043058E">
        <w:rPr>
          <w:rFonts w:ascii="Times New Roman" w:hAnsi="Times New Roman"/>
          <w:b/>
          <w:sz w:val="20"/>
          <w:szCs w:val="20"/>
        </w:rPr>
        <w:t>40101810335100010001</w:t>
      </w:r>
      <w:r w:rsidRPr="0043058E">
        <w:rPr>
          <w:rFonts w:ascii="Times New Roman" w:hAnsi="Times New Roman"/>
          <w:sz w:val="20"/>
          <w:szCs w:val="20"/>
        </w:rPr>
        <w:t xml:space="preserve">, 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КБК</w:t>
      </w:r>
      <w:r w:rsidRPr="0043058E">
        <w:rPr>
          <w:rFonts w:ascii="Times New Roman" w:hAnsi="Times New Roman"/>
          <w:b/>
          <w:spacing w:val="-10"/>
          <w:sz w:val="20"/>
          <w:szCs w:val="20"/>
        </w:rPr>
        <w:t>188 1 16 90050 05 6000 140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БИК </w:t>
      </w:r>
      <w:r w:rsidRPr="0043058E">
        <w:rPr>
          <w:rFonts w:ascii="Times New Roman" w:hAnsi="Times New Roman"/>
          <w:b/>
          <w:sz w:val="20"/>
          <w:szCs w:val="20"/>
        </w:rPr>
        <w:t>043510001</w:t>
      </w:r>
      <w:r w:rsidRPr="0043058E">
        <w:rPr>
          <w:rFonts w:ascii="Times New Roman" w:hAnsi="Times New Roman"/>
          <w:sz w:val="20"/>
          <w:szCs w:val="20"/>
        </w:rPr>
        <w:t xml:space="preserve">,        ИНН </w:t>
      </w:r>
      <w:r w:rsidRPr="0043058E">
        <w:rPr>
          <w:rFonts w:ascii="Times New Roman" w:hAnsi="Times New Roman"/>
          <w:b/>
          <w:sz w:val="20"/>
          <w:szCs w:val="20"/>
        </w:rPr>
        <w:t>9104000072</w:t>
      </w:r>
      <w:r w:rsidRPr="0043058E">
        <w:rPr>
          <w:rFonts w:ascii="Times New Roman" w:hAnsi="Times New Roman"/>
          <w:sz w:val="20"/>
          <w:szCs w:val="20"/>
        </w:rPr>
        <w:t xml:space="preserve">,         КПП </w:t>
      </w:r>
      <w:r w:rsidRPr="0043058E">
        <w:rPr>
          <w:rFonts w:ascii="Times New Roman" w:hAnsi="Times New Roman"/>
          <w:b/>
          <w:sz w:val="20"/>
          <w:szCs w:val="20"/>
        </w:rPr>
        <w:t>910401001</w:t>
      </w:r>
      <w:r w:rsidRPr="0043058E">
        <w:rPr>
          <w:rFonts w:ascii="Times New Roman" w:hAnsi="Times New Roman"/>
          <w:sz w:val="20"/>
          <w:szCs w:val="20"/>
        </w:rPr>
        <w:t xml:space="preserve">,         ОКТМО </w:t>
      </w:r>
      <w:r w:rsidRPr="0043058E">
        <w:rPr>
          <w:rFonts w:ascii="Times New Roman" w:hAnsi="Times New Roman"/>
          <w:b/>
          <w:sz w:val="20"/>
          <w:szCs w:val="20"/>
        </w:rPr>
        <w:t>35604</w:t>
      </w:r>
      <w:r>
        <w:rPr>
          <w:rFonts w:ascii="Times New Roman" w:hAnsi="Times New Roman"/>
          <w:b/>
          <w:sz w:val="20"/>
          <w:szCs w:val="20"/>
        </w:rPr>
        <w:t>0</w:t>
      </w:r>
      <w:r w:rsidRPr="0043058E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УИН 1888049118000</w:t>
      </w:r>
      <w:r w:rsidR="008F5F04">
        <w:rPr>
          <w:rFonts w:ascii="Times New Roman" w:hAnsi="Times New Roman"/>
          <w:b/>
          <w:sz w:val="20"/>
          <w:szCs w:val="20"/>
        </w:rPr>
        <w:t>153</w:t>
      </w:r>
      <w:r w:rsidR="00840D34">
        <w:rPr>
          <w:rFonts w:ascii="Times New Roman" w:hAnsi="Times New Roman"/>
          <w:b/>
          <w:sz w:val="20"/>
          <w:szCs w:val="20"/>
        </w:rPr>
        <w:t>*</w:t>
      </w:r>
    </w:p>
    <w:p w:rsidR="00701021" w:rsidRPr="004464EC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150BD7">
        <w:rPr>
          <w:rFonts w:ascii="Times New Roman" w:hAnsi="Times New Roman"/>
          <w:sz w:val="20"/>
          <w:szCs w:val="20"/>
        </w:rPr>
        <w:t xml:space="preserve">Наименование кода дохода ст. </w:t>
      </w:r>
      <w:r>
        <w:rPr>
          <w:rFonts w:ascii="Times New Roman" w:hAnsi="Times New Roman"/>
          <w:sz w:val="20"/>
          <w:szCs w:val="20"/>
        </w:rPr>
        <w:t>20.21</w:t>
      </w:r>
      <w:r w:rsidRPr="00150BD7">
        <w:rPr>
          <w:rFonts w:ascii="Times New Roman" w:hAnsi="Times New Roman"/>
          <w:sz w:val="20"/>
          <w:szCs w:val="20"/>
        </w:rPr>
        <w:t xml:space="preserve"> КоАП РФ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50BD7">
        <w:rPr>
          <w:rFonts w:ascii="Times New Roman" w:hAnsi="Times New Roman"/>
          <w:sz w:val="20"/>
          <w:szCs w:val="20"/>
        </w:rPr>
        <w:t xml:space="preserve">Штраф </w:t>
      </w:r>
      <w:r>
        <w:rPr>
          <w:rFonts w:ascii="Times New Roman" w:hAnsi="Times New Roman"/>
          <w:sz w:val="20"/>
          <w:szCs w:val="20"/>
        </w:rPr>
        <w:t>500,00</w:t>
      </w:r>
      <w:r w:rsidRPr="00150BD7">
        <w:rPr>
          <w:rFonts w:ascii="Times New Roman" w:hAnsi="Times New Roman"/>
          <w:sz w:val="20"/>
          <w:szCs w:val="20"/>
        </w:rPr>
        <w:t xml:space="preserve"> рублей</w:t>
      </w:r>
      <w:r w:rsidRPr="004464EC">
        <w:rPr>
          <w:rFonts w:ascii="Times New Roman" w:hAnsi="Times New Roman"/>
          <w:i/>
          <w:sz w:val="20"/>
          <w:szCs w:val="20"/>
        </w:rPr>
        <w:t>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При</w:t>
      </w:r>
      <w:r>
        <w:rPr>
          <w:rFonts w:ascii="Times New Roman" w:eastAsia="Newton-Regular" w:hAnsi="Times New Roman"/>
          <w:i/>
          <w:sz w:val="24"/>
          <w:szCs w:val="24"/>
        </w:rPr>
        <w:t xml:space="preserve">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 w:rsidRPr="005647C6">
        <w:rPr>
          <w:rFonts w:ascii="Times New Roman" w:eastAsia="Newton-Regular" w:hAnsi="Times New Roman"/>
          <w:i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Newton-Regular" w:hAnsi="Times New Roman"/>
          <w:i/>
          <w:sz w:val="24"/>
          <w:szCs w:val="24"/>
        </w:rPr>
        <w:t>Бахчисарайский районный</w:t>
      </w:r>
      <w:r w:rsidRPr="005647C6">
        <w:rPr>
          <w:rFonts w:ascii="Times New Roman" w:eastAsia="Newton-Regular" w:hAnsi="Times New Roman"/>
          <w:i/>
          <w:sz w:val="24"/>
          <w:szCs w:val="24"/>
        </w:rPr>
        <w:t xml:space="preserve"> суд Республики Крым </w:t>
      </w:r>
      <w:r>
        <w:rPr>
          <w:rFonts w:ascii="Times New Roman" w:eastAsia="Newton-Regular" w:hAnsi="Times New Roman"/>
          <w:i/>
          <w:sz w:val="24"/>
          <w:szCs w:val="24"/>
        </w:rPr>
        <w:t xml:space="preserve">путем подачи жалобы через мирового судью судебного участка № 26 Бахчисарайского судебного района (Бахчисарайский муниципальный район) </w:t>
      </w:r>
      <w:r w:rsidRPr="005647C6">
        <w:rPr>
          <w:rFonts w:ascii="Times New Roman" w:eastAsia="Newton-Regular" w:hAnsi="Times New Roman"/>
          <w:i/>
          <w:sz w:val="24"/>
          <w:szCs w:val="24"/>
        </w:rPr>
        <w:t xml:space="preserve"> Республики Крым в течение десяти суток со дня вручения или получения копии постановления</w:t>
      </w:r>
      <w:r>
        <w:rPr>
          <w:rFonts w:ascii="Times New Roman" w:eastAsia="Newton-Regular" w:hAnsi="Times New Roman"/>
          <w:i/>
          <w:sz w:val="24"/>
          <w:szCs w:val="24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701021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Мировой с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удья:                                                         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b/>
          <w:sz w:val="24"/>
          <w:szCs w:val="24"/>
        </w:rPr>
        <w:t xml:space="preserve">Е. Н. </w:t>
      </w:r>
      <w:r>
        <w:rPr>
          <w:rFonts w:ascii="Times New Roman" w:eastAsia="Newton-Regular" w:hAnsi="Times New Roman"/>
          <w:b/>
          <w:sz w:val="24"/>
          <w:szCs w:val="24"/>
        </w:rPr>
        <w:t>Андрухова</w:t>
      </w: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701021"/>
    <w:p w:rsidR="00701021" w:rsidP="00701021"/>
    <w:p w:rsidR="00701021" w:rsidP="00701021"/>
    <w:p w:rsidR="00701021" w:rsidP="00701021"/>
    <w:p w:rsidR="00F8269B"/>
    <w:sectPr w:rsidSect="003029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1"/>
    <w:rsid w:val="00035C45"/>
    <w:rsid w:val="00150BD7"/>
    <w:rsid w:val="00191855"/>
    <w:rsid w:val="0030294C"/>
    <w:rsid w:val="003B4920"/>
    <w:rsid w:val="00414918"/>
    <w:rsid w:val="0043058E"/>
    <w:rsid w:val="004464EC"/>
    <w:rsid w:val="005320AB"/>
    <w:rsid w:val="005647C6"/>
    <w:rsid w:val="00701021"/>
    <w:rsid w:val="007B2206"/>
    <w:rsid w:val="00840D34"/>
    <w:rsid w:val="008F5F04"/>
    <w:rsid w:val="009B3D14"/>
    <w:rsid w:val="009C09B6"/>
    <w:rsid w:val="00B50BC8"/>
    <w:rsid w:val="00DD1C8E"/>
    <w:rsid w:val="00F24522"/>
    <w:rsid w:val="00F82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7010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