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1E76" w:rsidP="00951E76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Дело № 5-26-239</w:t>
      </w:r>
      <w:r>
        <w:rPr>
          <w:b w:val="0"/>
          <w:bCs/>
          <w:sz w:val="24"/>
          <w:szCs w:val="24"/>
        </w:rPr>
        <w:t>/2018</w:t>
      </w:r>
    </w:p>
    <w:p w:rsidR="00951E76" w:rsidP="00951E76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951E76" w:rsidP="00951E76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951E76" w:rsidP="00951E76">
      <w:pPr>
        <w:pStyle w:val="BodyTextIndent"/>
        <w:tabs>
          <w:tab w:val="center" w:pos="4686"/>
        </w:tabs>
        <w:ind w:right="23" w:firstLine="0"/>
      </w:pPr>
      <w:r>
        <w:t xml:space="preserve">  26 июн</w:t>
      </w:r>
      <w:r>
        <w:t>я 2018 года                                                                                             г. Бахчисарай</w:t>
      </w:r>
    </w:p>
    <w:p w:rsidR="00951E76" w:rsidRPr="0035003D" w:rsidP="00951E76">
      <w:pPr>
        <w:pStyle w:val="BodyTextIndent"/>
        <w:rPr>
          <w:szCs w:val="24"/>
        </w:rPr>
      </w:pPr>
      <w:r>
        <w:rPr>
          <w:rFonts w:eastAsia="Newton-Regular"/>
        </w:rPr>
        <w:t xml:space="preserve"> </w:t>
      </w:r>
      <w:r w:rsidRPr="0035003D">
        <w:rPr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5003D">
        <w:rPr>
          <w:szCs w:val="24"/>
        </w:rPr>
        <w:t>Андрухова</w:t>
      </w:r>
      <w:r w:rsidRPr="0035003D">
        <w:rPr>
          <w:szCs w:val="24"/>
        </w:rPr>
        <w:t xml:space="preserve"> Е.Н. </w:t>
      </w:r>
      <w:r w:rsidRPr="0035003D">
        <w:rPr>
          <w:rFonts w:eastAsia="Newton-Regular"/>
          <w:szCs w:val="24"/>
        </w:rPr>
        <w:t>(298400, г. Бахчисарай, ул. Фрунзе, 36в),</w:t>
      </w:r>
      <w:r w:rsidRPr="0035003D">
        <w:rPr>
          <w:szCs w:val="24"/>
        </w:rPr>
        <w:t xml:space="preserve"> рассмотрев дело об административном правонарушении в отношении</w:t>
      </w:r>
      <w:r w:rsidRPr="0035003D">
        <w:rPr>
          <w:szCs w:val="24"/>
          <w:lang w:eastAsia="ar-SA"/>
        </w:rPr>
        <w:t xml:space="preserve"> директора </w:t>
      </w:r>
      <w:r w:rsidRPr="0035003D" w:rsidR="0035003D">
        <w:rPr>
          <w:szCs w:val="24"/>
          <w:lang w:eastAsia="ar-SA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</w:t>
      </w:r>
      <w:r w:rsidR="0035003D">
        <w:rPr>
          <w:szCs w:val="24"/>
          <w:lang w:eastAsia="ar-SA"/>
        </w:rPr>
        <w:t xml:space="preserve"> </w:t>
      </w:r>
      <w:r w:rsidR="0035003D">
        <w:rPr>
          <w:szCs w:val="24"/>
          <w:lang w:eastAsia="ar-SA"/>
        </w:rPr>
        <w:t>Евсеенкова</w:t>
      </w:r>
      <w:r w:rsidR="0035003D">
        <w:rPr>
          <w:szCs w:val="24"/>
          <w:lang w:eastAsia="ar-SA"/>
        </w:rPr>
        <w:t xml:space="preserve"> Александра Николаевича</w:t>
      </w:r>
      <w:r w:rsidR="00CC3DCC">
        <w:rPr>
          <w:szCs w:val="24"/>
        </w:rPr>
        <w:t xml:space="preserve">, </w:t>
      </w:r>
      <w:r w:rsidR="009A67A8">
        <w:rPr>
          <w:szCs w:val="24"/>
        </w:rPr>
        <w:t>***</w:t>
      </w:r>
      <w:r w:rsidR="00CC3DCC">
        <w:rPr>
          <w:szCs w:val="24"/>
        </w:rPr>
        <w:t xml:space="preserve"> года рождения, уроженца</w:t>
      </w:r>
      <w:r w:rsidRPr="0035003D">
        <w:rPr>
          <w:szCs w:val="24"/>
        </w:rPr>
        <w:t xml:space="preserve"> </w:t>
      </w:r>
      <w:r w:rsidR="009A67A8">
        <w:rPr>
          <w:szCs w:val="24"/>
        </w:rPr>
        <w:t>***</w:t>
      </w:r>
      <w:r w:rsidR="00CC3DCC">
        <w:rPr>
          <w:szCs w:val="24"/>
        </w:rPr>
        <w:t>, гражданина</w:t>
      </w:r>
      <w:r w:rsidRPr="0035003D">
        <w:rPr>
          <w:szCs w:val="24"/>
        </w:rPr>
        <w:t xml:space="preserve"> РФ,  проживающ</w:t>
      </w:r>
      <w:r w:rsidR="00DC3EAB">
        <w:rPr>
          <w:szCs w:val="24"/>
        </w:rPr>
        <w:t>его</w:t>
      </w:r>
      <w:r w:rsidRPr="0035003D">
        <w:rPr>
          <w:szCs w:val="24"/>
        </w:rPr>
        <w:t xml:space="preserve"> по месту регистрации по адресу</w:t>
      </w:r>
      <w:r w:rsidRPr="0035003D">
        <w:rPr>
          <w:szCs w:val="24"/>
        </w:rPr>
        <w:t xml:space="preserve">: </w:t>
      </w:r>
      <w:r w:rsidR="009A67A8">
        <w:rPr>
          <w:szCs w:val="24"/>
        </w:rPr>
        <w:t>***</w:t>
      </w:r>
      <w:r w:rsidRPr="0035003D">
        <w:rPr>
          <w:szCs w:val="24"/>
        </w:rPr>
        <w:t xml:space="preserve">,  в совершении административного правонарушения, предусмотренного  ч. 6 </w:t>
      </w:r>
      <w:r w:rsidRPr="0035003D">
        <w:rPr>
          <w:rStyle w:val="snippetequal"/>
          <w:szCs w:val="24"/>
        </w:rPr>
        <w:t>ст</w:t>
      </w:r>
      <w:r w:rsidRPr="0035003D">
        <w:rPr>
          <w:szCs w:val="24"/>
        </w:rPr>
        <w:t>. 5.27  Кодекса РФ об административных правонарушениях,-</w:t>
      </w:r>
    </w:p>
    <w:p w:rsidR="00951E76" w:rsidP="00FC68B5">
      <w:pPr>
        <w:pStyle w:val="BodyTextIndent"/>
      </w:pPr>
      <w:r>
        <w:t xml:space="preserve">                                                   УСТАНОВИЛ:</w:t>
      </w:r>
    </w:p>
    <w:p w:rsidR="002C5E4C" w:rsidP="00BA273E">
      <w:pPr>
        <w:pStyle w:val="BodyTextIndent"/>
        <w:rPr>
          <w:bCs/>
          <w:lang w:eastAsia="ar-SA"/>
        </w:rPr>
      </w:pPr>
      <w:r>
        <w:t>Евсеенков А.Н</w:t>
      </w:r>
      <w:r w:rsidR="00951E76">
        <w:t>.</w:t>
      </w:r>
      <w:r w:rsidR="00951E76">
        <w:rPr>
          <w:lang w:eastAsia="ar-SA"/>
        </w:rPr>
        <w:t xml:space="preserve">, являясь директором </w:t>
      </w:r>
      <w:r w:rsidR="00951E76">
        <w:rPr>
          <w:szCs w:val="24"/>
          <w:lang w:eastAsia="ar-SA"/>
        </w:rPr>
        <w:t>МУП «</w:t>
      </w:r>
      <w:r w:rsidR="00B171BA">
        <w:rPr>
          <w:szCs w:val="24"/>
          <w:lang w:eastAsia="ar-SA"/>
        </w:rPr>
        <w:t>РЭП</w:t>
      </w:r>
      <w:r w:rsidR="00951E76">
        <w:rPr>
          <w:szCs w:val="24"/>
          <w:lang w:eastAsia="ar-SA"/>
        </w:rPr>
        <w:t xml:space="preserve">» </w:t>
      </w:r>
      <w:r w:rsidR="00C44FA3">
        <w:rPr>
          <w:lang w:eastAsia="ar-SA"/>
        </w:rPr>
        <w:t>с 05</w:t>
      </w:r>
      <w:r w:rsidR="00951E76">
        <w:rPr>
          <w:lang w:eastAsia="ar-SA"/>
        </w:rPr>
        <w:t>.02.2018 года</w:t>
      </w:r>
      <w:r w:rsidR="00C44FA3">
        <w:rPr>
          <w:lang w:eastAsia="ar-SA"/>
        </w:rPr>
        <w:t xml:space="preserve"> по 21.05.2018</w:t>
      </w:r>
      <w:r w:rsidR="00BA273E">
        <w:rPr>
          <w:lang w:eastAsia="ar-SA"/>
        </w:rPr>
        <w:t xml:space="preserve">, </w:t>
      </w:r>
      <w:r w:rsidR="0093615E">
        <w:rPr>
          <w:lang w:eastAsia="ar-SA"/>
        </w:rPr>
        <w:t xml:space="preserve"> в нарушение</w:t>
      </w:r>
      <w:r w:rsidR="00951E76">
        <w:rPr>
          <w:lang w:eastAsia="ar-SA"/>
        </w:rPr>
        <w:t xml:space="preserve"> </w:t>
      </w:r>
      <w:r w:rsidRPr="0093615E" w:rsidR="0093615E">
        <w:rPr>
          <w:bCs/>
          <w:lang w:eastAsia="ar-SA"/>
        </w:rPr>
        <w:t xml:space="preserve">ст. 140 Трудового кодекса РФ окончательный расчет с уволенными работниками </w:t>
      </w:r>
      <w:r w:rsidR="009A67A8">
        <w:rPr>
          <w:bCs/>
          <w:lang w:eastAsia="ar-SA"/>
        </w:rPr>
        <w:t>ФИО</w:t>
      </w:r>
      <w:r w:rsidR="00BA273E">
        <w:rPr>
          <w:bCs/>
          <w:lang w:eastAsia="ar-SA"/>
        </w:rPr>
        <w:t xml:space="preserve">, </w:t>
      </w:r>
      <w:r w:rsidRPr="009A67A8" w:rsidR="009A67A8">
        <w:rPr>
          <w:bCs/>
          <w:lang w:eastAsia="ar-SA"/>
        </w:rPr>
        <w:t>ФИО</w:t>
      </w:r>
      <w:r w:rsidR="00BA273E">
        <w:rPr>
          <w:bCs/>
          <w:lang w:eastAsia="ar-SA"/>
        </w:rPr>
        <w:t xml:space="preserve">, </w:t>
      </w:r>
      <w:r w:rsidRPr="009A67A8" w:rsidR="009A67A8">
        <w:rPr>
          <w:bCs/>
          <w:lang w:eastAsia="ar-SA"/>
        </w:rPr>
        <w:t>ФИО</w:t>
      </w:r>
      <w:r w:rsidR="009A67A8">
        <w:rPr>
          <w:bCs/>
          <w:lang w:eastAsia="ar-SA"/>
        </w:rPr>
        <w:t>,</w:t>
      </w:r>
      <w:r w:rsidRPr="009A67A8" w:rsidR="009A67A8">
        <w:rPr>
          <w:bCs/>
          <w:lang w:eastAsia="ar-SA"/>
        </w:rPr>
        <w:t xml:space="preserve"> ФИО</w:t>
      </w:r>
      <w:r w:rsidR="009A67A8">
        <w:rPr>
          <w:bCs/>
          <w:lang w:eastAsia="ar-SA"/>
        </w:rPr>
        <w:t>,</w:t>
      </w:r>
      <w:r w:rsidRPr="009A67A8" w:rsidR="009A67A8">
        <w:rPr>
          <w:bCs/>
          <w:lang w:eastAsia="ar-SA"/>
        </w:rPr>
        <w:t xml:space="preserve"> ФИО</w:t>
      </w:r>
      <w:r w:rsidR="00BA273E">
        <w:rPr>
          <w:bCs/>
          <w:lang w:eastAsia="ar-SA"/>
        </w:rPr>
        <w:t xml:space="preserve">, </w:t>
      </w:r>
      <w:r w:rsidRPr="009A67A8" w:rsidR="009A67A8">
        <w:rPr>
          <w:bCs/>
          <w:lang w:eastAsia="ar-SA"/>
        </w:rPr>
        <w:t>ФИО</w:t>
      </w:r>
      <w:r w:rsidR="00BA273E">
        <w:rPr>
          <w:bCs/>
          <w:lang w:eastAsia="ar-SA"/>
        </w:rPr>
        <w:t xml:space="preserve"> в день увольнения не произвел</w:t>
      </w:r>
      <w:r w:rsidRPr="0093615E" w:rsidR="0093615E">
        <w:rPr>
          <w:bCs/>
          <w:lang w:eastAsia="ar-SA"/>
        </w:rPr>
        <w:t xml:space="preserve">. </w:t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93615E">
        <w:rPr>
          <w:bCs/>
          <w:lang w:eastAsia="ar-SA"/>
        </w:rPr>
        <w:t xml:space="preserve">Так, </w:t>
      </w:r>
      <w:r w:rsidRPr="000F29C9" w:rsidR="000F29C9">
        <w:rPr>
          <w:bCs/>
          <w:lang w:eastAsia="ar-SA"/>
        </w:rPr>
        <w:t xml:space="preserve">ФИО </w:t>
      </w:r>
      <w:r w:rsidR="002C5E4C">
        <w:rPr>
          <w:bCs/>
          <w:lang w:eastAsia="ar-SA"/>
        </w:rPr>
        <w:t xml:space="preserve">уволен 14.03.2018, </w:t>
      </w:r>
      <w:r w:rsidRPr="00BA273E">
        <w:rPr>
          <w:bCs/>
          <w:lang w:eastAsia="ar-SA"/>
        </w:rPr>
        <w:t xml:space="preserve">расчет </w:t>
      </w:r>
      <w:r w:rsidR="002C5E4C">
        <w:rPr>
          <w:bCs/>
          <w:lang w:eastAsia="ar-SA"/>
        </w:rPr>
        <w:t xml:space="preserve">произведен </w:t>
      </w:r>
      <w:r w:rsidRPr="00BA273E">
        <w:rPr>
          <w:bCs/>
          <w:lang w:eastAsia="ar-SA"/>
        </w:rPr>
        <w:t>15.03.2018,</w:t>
      </w:r>
      <w:r w:rsidRPr="00BA273E">
        <w:rPr>
          <w:bCs/>
          <w:lang w:eastAsia="ar-SA"/>
        </w:rPr>
        <w:tab/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0F29C9">
        <w:rPr>
          <w:bCs/>
          <w:lang w:eastAsia="ar-SA"/>
        </w:rPr>
        <w:t>ФИО</w:t>
      </w:r>
      <w:r w:rsidRPr="00BA273E">
        <w:rPr>
          <w:bCs/>
          <w:lang w:eastAsia="ar-SA"/>
        </w:rPr>
        <w:tab/>
      </w:r>
      <w:r w:rsidR="002C5E4C">
        <w:rPr>
          <w:bCs/>
          <w:lang w:eastAsia="ar-SA"/>
        </w:rPr>
        <w:t xml:space="preserve">уволен 16.05.2018, </w:t>
      </w:r>
      <w:r w:rsidRPr="00BA273E">
        <w:rPr>
          <w:bCs/>
          <w:lang w:eastAsia="ar-SA"/>
        </w:rPr>
        <w:t xml:space="preserve">расчет </w:t>
      </w:r>
      <w:r w:rsidR="002C5E4C">
        <w:rPr>
          <w:bCs/>
          <w:lang w:eastAsia="ar-SA"/>
        </w:rPr>
        <w:t xml:space="preserve">произведен </w:t>
      </w:r>
      <w:r w:rsidRPr="00BA273E">
        <w:rPr>
          <w:bCs/>
          <w:lang w:eastAsia="ar-SA"/>
        </w:rPr>
        <w:t>17.05.2018,</w:t>
      </w:r>
      <w:r w:rsidRPr="00BA273E">
        <w:rPr>
          <w:bCs/>
          <w:lang w:eastAsia="ar-SA"/>
        </w:rPr>
        <w:tab/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0F29C9">
        <w:rPr>
          <w:bCs/>
          <w:lang w:eastAsia="ar-SA"/>
        </w:rPr>
        <w:t>ФИО</w:t>
      </w:r>
      <w:r w:rsidR="002C5E4C">
        <w:rPr>
          <w:bCs/>
          <w:lang w:eastAsia="ar-SA"/>
        </w:rPr>
        <w:tab/>
        <w:t xml:space="preserve">уволен 27.03.2018, </w:t>
      </w:r>
      <w:r w:rsidRPr="00BA273E">
        <w:rPr>
          <w:bCs/>
          <w:lang w:eastAsia="ar-SA"/>
        </w:rPr>
        <w:t xml:space="preserve">расчет </w:t>
      </w:r>
      <w:r w:rsidR="002C5E4C">
        <w:rPr>
          <w:bCs/>
          <w:lang w:eastAsia="ar-SA"/>
        </w:rPr>
        <w:t xml:space="preserve">произведен </w:t>
      </w:r>
      <w:r w:rsidRPr="00BA273E">
        <w:rPr>
          <w:bCs/>
          <w:lang w:eastAsia="ar-SA"/>
        </w:rPr>
        <w:t>30.03.2018,</w:t>
      </w:r>
      <w:r w:rsidRPr="00BA273E">
        <w:rPr>
          <w:bCs/>
          <w:lang w:eastAsia="ar-SA"/>
        </w:rPr>
        <w:tab/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0F29C9">
        <w:rPr>
          <w:bCs/>
          <w:lang w:eastAsia="ar-SA"/>
        </w:rPr>
        <w:t xml:space="preserve">ФИО </w:t>
      </w:r>
      <w:r w:rsidR="002C5E4C">
        <w:rPr>
          <w:bCs/>
          <w:lang w:eastAsia="ar-SA"/>
        </w:rPr>
        <w:t xml:space="preserve">уволен 21.03.2018, </w:t>
      </w:r>
      <w:r w:rsidRPr="00BA273E">
        <w:rPr>
          <w:bCs/>
          <w:lang w:eastAsia="ar-SA"/>
        </w:rPr>
        <w:t xml:space="preserve">расчет </w:t>
      </w:r>
      <w:r w:rsidR="002C5E4C">
        <w:rPr>
          <w:bCs/>
          <w:lang w:eastAsia="ar-SA"/>
        </w:rPr>
        <w:t xml:space="preserve">произведен </w:t>
      </w:r>
      <w:r w:rsidRPr="00BA273E">
        <w:rPr>
          <w:bCs/>
          <w:lang w:eastAsia="ar-SA"/>
        </w:rPr>
        <w:t>30.03.2018,</w:t>
      </w:r>
      <w:r w:rsidRPr="00BA273E">
        <w:rPr>
          <w:bCs/>
          <w:lang w:eastAsia="ar-SA"/>
        </w:rPr>
        <w:tab/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0F29C9">
        <w:rPr>
          <w:bCs/>
          <w:lang w:eastAsia="ar-SA"/>
        </w:rPr>
        <w:t>ФИО</w:t>
      </w:r>
      <w:r w:rsidR="002C5E4C">
        <w:rPr>
          <w:bCs/>
          <w:lang w:eastAsia="ar-SA"/>
        </w:rPr>
        <w:tab/>
      </w:r>
      <w:r w:rsidR="002C5E4C">
        <w:rPr>
          <w:bCs/>
          <w:lang w:eastAsia="ar-SA"/>
        </w:rPr>
        <w:t>уволена</w:t>
      </w:r>
      <w:r w:rsidR="002C5E4C">
        <w:rPr>
          <w:bCs/>
          <w:lang w:eastAsia="ar-SA"/>
        </w:rPr>
        <w:t xml:space="preserve"> </w:t>
      </w:r>
      <w:r w:rsidRPr="00BA273E">
        <w:rPr>
          <w:bCs/>
          <w:lang w:eastAsia="ar-SA"/>
        </w:rPr>
        <w:t>07.05.2018,</w:t>
      </w:r>
      <w:r w:rsidRPr="00BA273E">
        <w:rPr>
          <w:bCs/>
          <w:lang w:eastAsia="ar-SA"/>
        </w:rPr>
        <w:tab/>
        <w:t xml:space="preserve">расчет </w:t>
      </w:r>
      <w:r w:rsidR="002C5E4C">
        <w:rPr>
          <w:bCs/>
          <w:lang w:eastAsia="ar-SA"/>
        </w:rPr>
        <w:t xml:space="preserve">произведен </w:t>
      </w:r>
      <w:r w:rsidRPr="00BA273E">
        <w:rPr>
          <w:bCs/>
          <w:lang w:eastAsia="ar-SA"/>
        </w:rPr>
        <w:t>08.05.2018,</w:t>
      </w:r>
      <w:r w:rsidRPr="00BA273E">
        <w:rPr>
          <w:bCs/>
          <w:lang w:eastAsia="ar-SA"/>
        </w:rPr>
        <w:tab/>
      </w:r>
    </w:p>
    <w:p w:rsidR="00BA273E" w:rsidRPr="00BA273E" w:rsidP="00BA273E">
      <w:pPr>
        <w:pStyle w:val="BodyTextIndent"/>
        <w:rPr>
          <w:bCs/>
          <w:lang w:eastAsia="ar-SA"/>
        </w:rPr>
      </w:pPr>
      <w:r w:rsidRPr="000F29C9">
        <w:rPr>
          <w:bCs/>
          <w:lang w:eastAsia="ar-SA"/>
        </w:rPr>
        <w:t xml:space="preserve">ФИО </w:t>
      </w:r>
      <w:r w:rsidR="002C5E4C">
        <w:rPr>
          <w:bCs/>
          <w:lang w:eastAsia="ar-SA"/>
        </w:rPr>
        <w:t xml:space="preserve">уволен </w:t>
      </w:r>
      <w:r w:rsidRPr="00BA273E">
        <w:rPr>
          <w:bCs/>
          <w:lang w:eastAsia="ar-SA"/>
        </w:rPr>
        <w:t>14.03.2018,</w:t>
      </w:r>
      <w:r w:rsidRPr="00BA273E">
        <w:rPr>
          <w:bCs/>
          <w:lang w:eastAsia="ar-SA"/>
        </w:rPr>
        <w:tab/>
        <w:t>расчет произведен 15.03.2018.</w:t>
      </w:r>
    </w:p>
    <w:p w:rsidR="006D5E8D" w:rsidP="00D457B6">
      <w:pPr>
        <w:pStyle w:val="BodyTextIndent"/>
        <w:rPr>
          <w:bCs/>
          <w:szCs w:val="24"/>
          <w:lang w:eastAsia="ar-SA"/>
        </w:rPr>
      </w:pPr>
      <w:r w:rsidRPr="00BA273E">
        <w:rPr>
          <w:bCs/>
          <w:szCs w:val="24"/>
          <w:lang w:eastAsia="ar-SA"/>
        </w:rPr>
        <w:t xml:space="preserve">В нарушение ст. 84.1 Трудового кодекса РФ </w:t>
      </w:r>
      <w:r w:rsidRPr="000F29C9" w:rsidR="000F29C9">
        <w:rPr>
          <w:bCs/>
          <w:szCs w:val="24"/>
          <w:lang w:eastAsia="ar-SA"/>
        </w:rPr>
        <w:t xml:space="preserve">ФИО </w:t>
      </w:r>
      <w:r w:rsidRPr="000F29C9" w:rsidR="000F29C9">
        <w:rPr>
          <w:bCs/>
          <w:szCs w:val="24"/>
          <w:lang w:eastAsia="ar-SA"/>
        </w:rPr>
        <w:t>ФИО</w:t>
      </w:r>
      <w:r w:rsidRPr="000F29C9" w:rsidR="000F29C9">
        <w:rPr>
          <w:bCs/>
          <w:szCs w:val="24"/>
          <w:lang w:eastAsia="ar-SA"/>
        </w:rPr>
        <w:t xml:space="preserve"> </w:t>
      </w:r>
      <w:r w:rsidRPr="000F29C9" w:rsidR="000F29C9">
        <w:rPr>
          <w:bCs/>
          <w:szCs w:val="24"/>
          <w:lang w:eastAsia="ar-SA"/>
        </w:rPr>
        <w:t>ФИО</w:t>
      </w:r>
      <w:r w:rsidRPr="000F29C9" w:rsidR="000F29C9">
        <w:rPr>
          <w:bCs/>
          <w:szCs w:val="24"/>
          <w:lang w:eastAsia="ar-SA"/>
        </w:rPr>
        <w:t xml:space="preserve"> </w:t>
      </w:r>
      <w:r w:rsidRPr="00BA273E">
        <w:rPr>
          <w:bCs/>
          <w:szCs w:val="24"/>
          <w:lang w:eastAsia="ar-SA"/>
        </w:rPr>
        <w:t>с приказами о расторжении трудового договора под роспись не ознаком</w:t>
      </w:r>
      <w:r w:rsidR="00275E23">
        <w:rPr>
          <w:bCs/>
          <w:szCs w:val="24"/>
          <w:lang w:eastAsia="ar-SA"/>
        </w:rPr>
        <w:t>лены.</w:t>
      </w:r>
    </w:p>
    <w:p w:rsidR="00951E76" w:rsidP="00951E76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В свя</w:t>
      </w:r>
      <w:r w:rsidR="00B171BA">
        <w:rPr>
          <w:bCs/>
          <w:szCs w:val="24"/>
          <w:lang w:eastAsia="ar-SA"/>
        </w:rPr>
        <w:t>зи с выявленными нарушениями, 31.05</w:t>
      </w:r>
      <w:r>
        <w:rPr>
          <w:bCs/>
          <w:szCs w:val="24"/>
          <w:lang w:eastAsia="ar-SA"/>
        </w:rPr>
        <w:t>.2018 прокурором Бахчисарайского района Республики Крым вынесено постановление о возбуждении дела об административном правонарушении по ч. 6 ст. 5.27 КоАП РФ в отношении директора МУП «</w:t>
      </w:r>
      <w:r w:rsidR="00B171BA">
        <w:rPr>
          <w:bCs/>
          <w:szCs w:val="24"/>
          <w:lang w:eastAsia="ar-SA"/>
        </w:rPr>
        <w:t>РЭП</w:t>
      </w:r>
      <w:r>
        <w:rPr>
          <w:bCs/>
          <w:szCs w:val="24"/>
          <w:lang w:eastAsia="ar-SA"/>
        </w:rPr>
        <w:t xml:space="preserve">» </w:t>
      </w:r>
      <w:r w:rsidR="00D10CFE">
        <w:rPr>
          <w:szCs w:val="24"/>
          <w:lang w:eastAsia="ar-SA"/>
        </w:rPr>
        <w:t>Евсеенкова</w:t>
      </w:r>
      <w:r w:rsidR="00D10CFE">
        <w:rPr>
          <w:szCs w:val="24"/>
          <w:lang w:eastAsia="ar-SA"/>
        </w:rPr>
        <w:t xml:space="preserve"> Александра Николаевича</w:t>
      </w:r>
      <w:r>
        <w:rPr>
          <w:bCs/>
          <w:szCs w:val="24"/>
          <w:lang w:eastAsia="ar-SA"/>
        </w:rPr>
        <w:t>.</w:t>
      </w:r>
    </w:p>
    <w:p w:rsidR="00951E76" w:rsidP="00951E76">
      <w:pPr>
        <w:shd w:val="clear" w:color="auto" w:fill="FFFFFF"/>
        <w:spacing w:line="193" w:lineRule="atLeast"/>
        <w:ind w:firstLine="547"/>
        <w:jc w:val="both"/>
        <w:rPr>
          <w:rFonts w:eastAsia="Times New Roman"/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  <w:lang w:eastAsia="ar-SA"/>
        </w:rPr>
        <w:t xml:space="preserve">   Таким образом, </w:t>
      </w:r>
      <w:r w:rsidR="00BB762F">
        <w:rPr>
          <w:b w:val="0"/>
          <w:sz w:val="24"/>
          <w:szCs w:val="24"/>
          <w:lang w:eastAsia="ar-SA"/>
        </w:rPr>
        <w:t>Евсеенков</w:t>
      </w:r>
      <w:r w:rsidRPr="00BB762F" w:rsidR="00BB762F">
        <w:rPr>
          <w:b w:val="0"/>
          <w:sz w:val="24"/>
          <w:szCs w:val="24"/>
          <w:lang w:eastAsia="ar-SA"/>
        </w:rPr>
        <w:t xml:space="preserve"> А</w:t>
      </w:r>
      <w:r>
        <w:rPr>
          <w:b w:val="0"/>
          <w:sz w:val="24"/>
          <w:szCs w:val="24"/>
          <w:lang w:eastAsia="ar-SA"/>
        </w:rPr>
        <w:t>.</w:t>
      </w:r>
      <w:r w:rsidR="00B171BA">
        <w:rPr>
          <w:b w:val="0"/>
          <w:sz w:val="24"/>
          <w:szCs w:val="24"/>
          <w:lang w:eastAsia="ar-SA"/>
        </w:rPr>
        <w:t>Н.</w:t>
      </w:r>
      <w:r w:rsidR="000671EC">
        <w:rPr>
          <w:b w:val="0"/>
          <w:sz w:val="24"/>
          <w:szCs w:val="24"/>
          <w:lang w:eastAsia="ar-SA"/>
        </w:rPr>
        <w:t xml:space="preserve"> совершил</w:t>
      </w:r>
      <w:r>
        <w:rPr>
          <w:b w:val="0"/>
          <w:sz w:val="24"/>
          <w:szCs w:val="24"/>
          <w:lang w:eastAsia="ar-SA"/>
        </w:rPr>
        <w:t xml:space="preserve"> административное правонарушение, предусмотренное ч. 6 ст. 5.27 КоАП РФ, то есть </w:t>
      </w:r>
      <w:r>
        <w:rPr>
          <w:b w:val="0"/>
          <w:sz w:val="24"/>
          <w:szCs w:val="24"/>
        </w:rPr>
        <w:t>невыплата в установленн</w:t>
      </w:r>
      <w:r w:rsidR="00C44FA3">
        <w:rPr>
          <w:b w:val="0"/>
          <w:sz w:val="24"/>
          <w:szCs w:val="24"/>
        </w:rPr>
        <w:t>ый срок </w:t>
      </w:r>
      <w:r>
        <w:rPr>
          <w:b w:val="0"/>
          <w:sz w:val="24"/>
          <w:szCs w:val="24"/>
        </w:rPr>
        <w:t xml:space="preserve"> выплат осуществляемых в рамках трудовых отношений. </w:t>
      </w:r>
    </w:p>
    <w:p w:rsidR="00951E76" w:rsidP="00275E23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исполнения трудового законодательства в МУП «</w:t>
      </w:r>
      <w:r w:rsidR="00D10CFE">
        <w:rPr>
          <w:bCs/>
          <w:szCs w:val="24"/>
          <w:lang w:eastAsia="ar-SA"/>
        </w:rPr>
        <w:t>РЭП</w:t>
      </w:r>
      <w:r>
        <w:rPr>
          <w:bCs/>
          <w:szCs w:val="24"/>
          <w:lang w:eastAsia="ar-SA"/>
        </w:rPr>
        <w:t xml:space="preserve">», по результатам которой выявлены нарушения федерального законодательства и прав работников, а именно, </w:t>
      </w:r>
      <w:r w:rsidRPr="00275E23" w:rsidR="00275E23">
        <w:rPr>
          <w:bCs/>
          <w:szCs w:val="24"/>
          <w:lang w:eastAsia="ar-SA"/>
        </w:rPr>
        <w:t xml:space="preserve">в нарушение ст. 140 Трудового кодекса РФ окончательный расчет с уволенными работниками </w:t>
      </w:r>
      <w:r w:rsidRPr="000F29C9" w:rsidR="000F29C9">
        <w:rPr>
          <w:bCs/>
          <w:szCs w:val="24"/>
          <w:lang w:eastAsia="ar-SA"/>
        </w:rPr>
        <w:t>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ФИО</w:t>
      </w:r>
      <w:r w:rsidR="000F29C9">
        <w:rPr>
          <w:bCs/>
          <w:szCs w:val="24"/>
          <w:lang w:eastAsia="ar-SA"/>
        </w:rPr>
        <w:t>,</w:t>
      </w:r>
      <w:r w:rsidRPr="00275E23" w:rsidR="00275E23">
        <w:rPr>
          <w:bCs/>
          <w:szCs w:val="24"/>
          <w:lang w:eastAsia="ar-SA"/>
        </w:rPr>
        <w:t xml:space="preserve"> </w:t>
      </w:r>
      <w:r w:rsidRPr="000F29C9" w:rsidR="000F29C9">
        <w:rPr>
          <w:bCs/>
          <w:szCs w:val="24"/>
          <w:lang w:eastAsia="ar-SA"/>
        </w:rPr>
        <w:t>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</w:t>
      </w:r>
      <w:r w:rsidRPr="00275E23" w:rsidR="00275E23">
        <w:rPr>
          <w:bCs/>
          <w:szCs w:val="24"/>
          <w:lang w:eastAsia="ar-SA"/>
        </w:rPr>
        <w:t>в день</w:t>
      </w:r>
      <w:r w:rsidRPr="00275E23" w:rsidR="00275E23">
        <w:rPr>
          <w:bCs/>
          <w:szCs w:val="24"/>
          <w:lang w:eastAsia="ar-SA"/>
        </w:rPr>
        <w:t xml:space="preserve"> увольнения не произвел. В нарушение ст. 84.1 Трудового кодекса РФ </w:t>
      </w:r>
      <w:r w:rsidRPr="000F29C9" w:rsidR="000F29C9">
        <w:rPr>
          <w:bCs/>
          <w:szCs w:val="24"/>
          <w:lang w:eastAsia="ar-SA"/>
        </w:rPr>
        <w:t>ФИО</w:t>
      </w:r>
      <w:r w:rsidR="001C5FF7">
        <w:rPr>
          <w:bCs/>
          <w:szCs w:val="24"/>
          <w:lang w:eastAsia="ar-SA"/>
        </w:rPr>
        <w:t xml:space="preserve">, </w:t>
      </w:r>
      <w:r w:rsidRPr="000F29C9" w:rsidR="000F29C9">
        <w:rPr>
          <w:bCs/>
          <w:szCs w:val="24"/>
          <w:lang w:eastAsia="ar-SA"/>
        </w:rPr>
        <w:t>ФИО</w:t>
      </w:r>
      <w:r w:rsidR="000F29C9">
        <w:rPr>
          <w:bCs/>
          <w:szCs w:val="24"/>
          <w:lang w:eastAsia="ar-SA"/>
        </w:rPr>
        <w:t>,</w:t>
      </w:r>
      <w:r w:rsidRPr="000F29C9" w:rsidR="000F29C9">
        <w:rPr>
          <w:bCs/>
          <w:szCs w:val="24"/>
          <w:lang w:eastAsia="ar-SA"/>
        </w:rPr>
        <w:t xml:space="preserve"> ФИО </w:t>
      </w:r>
      <w:r w:rsidRPr="00275E23" w:rsidR="00275E23">
        <w:rPr>
          <w:bCs/>
          <w:szCs w:val="24"/>
          <w:lang w:eastAsia="ar-SA"/>
        </w:rPr>
        <w:t>с приказами о расторжении трудового договора под роспись не ознакомл</w:t>
      </w:r>
      <w:r w:rsidR="00275E23">
        <w:rPr>
          <w:bCs/>
          <w:szCs w:val="24"/>
          <w:lang w:eastAsia="ar-SA"/>
        </w:rPr>
        <w:t xml:space="preserve">ены. </w:t>
      </w:r>
      <w:r>
        <w:rPr>
          <w:bCs/>
          <w:szCs w:val="24"/>
          <w:lang w:eastAsia="ar-SA"/>
        </w:rPr>
        <w:t xml:space="preserve">С учетом конкретных обстоятельств дела, полагает возможным назначить </w:t>
      </w:r>
      <w:r w:rsidR="00D10CFE">
        <w:rPr>
          <w:bCs/>
          <w:szCs w:val="24"/>
          <w:lang w:eastAsia="ar-SA"/>
        </w:rPr>
        <w:t>Евсеенкову</w:t>
      </w:r>
      <w:r w:rsidR="00C66957">
        <w:rPr>
          <w:bCs/>
          <w:szCs w:val="24"/>
          <w:lang w:eastAsia="ar-SA"/>
        </w:rPr>
        <w:t xml:space="preserve"> А.Н</w:t>
      </w:r>
      <w:r>
        <w:rPr>
          <w:bCs/>
          <w:szCs w:val="24"/>
          <w:lang w:eastAsia="ar-SA"/>
        </w:rPr>
        <w:t>. наказание за данное правонарушение в виде предупреждения.</w:t>
      </w:r>
    </w:p>
    <w:p w:rsidR="00951E76" w:rsidP="00951E76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</w:t>
      </w:r>
      <w:r w:rsidR="00AD5AAB">
        <w:rPr>
          <w:szCs w:val="24"/>
        </w:rPr>
        <w:t xml:space="preserve">           </w:t>
      </w:r>
      <w:r w:rsidR="001279E9">
        <w:rPr>
          <w:szCs w:val="24"/>
        </w:rPr>
        <w:t>Евсеенков А.Н.</w:t>
      </w:r>
      <w:r w:rsidRPr="00AD5AAB" w:rsidR="00AD5AAB">
        <w:rPr>
          <w:szCs w:val="24"/>
        </w:rPr>
        <w:t xml:space="preserve"> для рассмотрения дела об административном правонарушении</w:t>
      </w:r>
      <w:r w:rsidR="001C5FF7">
        <w:rPr>
          <w:szCs w:val="24"/>
        </w:rPr>
        <w:t>, назна</w:t>
      </w:r>
      <w:r w:rsidR="001279E9">
        <w:rPr>
          <w:szCs w:val="24"/>
        </w:rPr>
        <w:t>ченного на 26.06.2018</w:t>
      </w:r>
      <w:r w:rsidRPr="00AD5AAB" w:rsidR="00AD5AAB">
        <w:rPr>
          <w:szCs w:val="24"/>
        </w:rPr>
        <w:t xml:space="preserve"> не явился, о времени и месте рассмотрения де</w:t>
      </w:r>
      <w:r w:rsidR="001279E9">
        <w:rPr>
          <w:szCs w:val="24"/>
        </w:rPr>
        <w:t xml:space="preserve">ла </w:t>
      </w:r>
      <w:r w:rsidR="001279E9">
        <w:rPr>
          <w:szCs w:val="24"/>
        </w:rPr>
        <w:t>извещен</w:t>
      </w:r>
      <w:r w:rsidR="001279E9">
        <w:rPr>
          <w:szCs w:val="24"/>
        </w:rPr>
        <w:t xml:space="preserve"> надлежащим образом. </w:t>
      </w:r>
      <w:r w:rsidRPr="00AD5AAB" w:rsidR="00AD5AAB">
        <w:rPr>
          <w:szCs w:val="24"/>
        </w:rPr>
        <w:t>Каких–либо заявлений, ходатайств мировому судье не предоставил.</w:t>
      </w:r>
    </w:p>
    <w:p w:rsidR="00275E23" w:rsidRPr="00275E23" w:rsidP="00275E23">
      <w:pPr>
        <w:pStyle w:val="BodyTextIndent"/>
        <w:ind w:right="23" w:firstLine="0"/>
        <w:rPr>
          <w:bCs/>
          <w:szCs w:val="24"/>
        </w:rPr>
      </w:pPr>
      <w:r>
        <w:rPr>
          <w:szCs w:val="24"/>
        </w:rPr>
        <w:t xml:space="preserve">             </w:t>
      </w:r>
      <w:r w:rsidR="001D3CF1">
        <w:rPr>
          <w:bCs/>
          <w:szCs w:val="24"/>
        </w:rPr>
        <w:t>Евсеенков А.Н. назначен на</w:t>
      </w:r>
      <w:r w:rsidRPr="00275E23">
        <w:rPr>
          <w:bCs/>
          <w:szCs w:val="24"/>
        </w:rPr>
        <w:t xml:space="preserve"> должность</w:t>
      </w:r>
      <w:r w:rsidR="00BA6E3A">
        <w:rPr>
          <w:bCs/>
          <w:szCs w:val="24"/>
        </w:rPr>
        <w:t xml:space="preserve"> директора в порядке совмещения должностей</w:t>
      </w:r>
      <w:r w:rsidRPr="00275E23">
        <w:rPr>
          <w:bCs/>
          <w:szCs w:val="24"/>
        </w:rPr>
        <w:t xml:space="preserve"> распоряжением Администрации города Бахчисарая от 05.02.2018 № 12-к «О выполнении дополнительной работы в</w:t>
      </w:r>
      <w:r w:rsidR="00BA6E3A">
        <w:rPr>
          <w:bCs/>
          <w:szCs w:val="24"/>
        </w:rPr>
        <w:t xml:space="preserve"> порядке совмещения должностей» на период с</w:t>
      </w:r>
      <w:r w:rsidR="009B7758">
        <w:rPr>
          <w:bCs/>
          <w:szCs w:val="24"/>
        </w:rPr>
        <w:t xml:space="preserve"> 05 февраля 2018 по 30 апреля 2018.</w:t>
      </w:r>
    </w:p>
    <w:p w:rsidR="00275E23" w:rsidRPr="00275E23" w:rsidP="00951E76">
      <w:pPr>
        <w:pStyle w:val="BodyTextIndent"/>
        <w:ind w:right="23" w:firstLine="0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275E23">
        <w:rPr>
          <w:bCs/>
          <w:szCs w:val="24"/>
        </w:rPr>
        <w:t>Согласно статье 21 Федерального закона от 14.11.2002 № 161-ФЗ «О государственных и муниципальных унитарных предприятиях» руководитель унитарного предприятия (директор, генеральный директор) является ед</w:t>
      </w:r>
      <w:r w:rsidR="009B7758">
        <w:rPr>
          <w:bCs/>
          <w:szCs w:val="24"/>
        </w:rPr>
        <w:t>иноличным исполнительным органа</w:t>
      </w:r>
      <w:r w:rsidRPr="00275E23">
        <w:rPr>
          <w:bCs/>
          <w:szCs w:val="24"/>
        </w:rPr>
        <w:t xml:space="preserve"> унитарного предприятия.</w:t>
      </w:r>
    </w:p>
    <w:p w:rsidR="00951E76" w:rsidP="00951E76">
      <w:pPr>
        <w:pStyle w:val="BodyTextIndent"/>
        <w:ind w:right="23" w:firstLine="0"/>
        <w:rPr>
          <w:color w:val="000000"/>
        </w:rPr>
      </w:pPr>
      <w:r>
        <w:rPr>
          <w:color w:val="000000"/>
        </w:rPr>
        <w:t xml:space="preserve">           </w:t>
      </w:r>
      <w:r w:rsidR="00275E23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Вина </w:t>
      </w:r>
      <w:r w:rsidR="00C66957">
        <w:rPr>
          <w:szCs w:val="24"/>
        </w:rPr>
        <w:t>Евсеенкова</w:t>
      </w:r>
      <w:r w:rsidR="00C66957">
        <w:rPr>
          <w:szCs w:val="24"/>
        </w:rPr>
        <w:t xml:space="preserve"> А.Н</w:t>
      </w:r>
      <w:r>
        <w:rPr>
          <w:color w:val="000000"/>
        </w:rPr>
        <w:t>. в совершении административного правонарушения, предусмотренного ч. 6 ст. 5.27 КоАП РФ, подтверждается письменными материалами дела, которые оценены судом в совокупности и принимаются в качестве доказательства его вины, а именно:  постановлением о возбуждении дела об админ</w:t>
      </w:r>
      <w:r w:rsidR="00FC68B5">
        <w:rPr>
          <w:color w:val="000000"/>
        </w:rPr>
        <w:t>истративном правонарушении от 31.05</w:t>
      </w:r>
      <w:r>
        <w:rPr>
          <w:color w:val="000000"/>
        </w:rPr>
        <w:t xml:space="preserve">.2018 (л.д.1-3), </w:t>
      </w:r>
      <w:r w:rsidR="00F9159B">
        <w:rPr>
          <w:color w:val="000000"/>
        </w:rPr>
        <w:t>выпиской их ЕГРЮЛ (л.д.4-6),</w:t>
      </w:r>
      <w:r>
        <w:rPr>
          <w:color w:val="000000"/>
        </w:rPr>
        <w:t xml:space="preserve"> копией </w:t>
      </w:r>
      <w:r w:rsidR="00E22B25">
        <w:rPr>
          <w:color w:val="000000"/>
        </w:rPr>
        <w:t>распоряжения (</w:t>
      </w:r>
      <w:r w:rsidR="00E22B25">
        <w:rPr>
          <w:color w:val="000000"/>
        </w:rPr>
        <w:t>л.д</w:t>
      </w:r>
      <w:r w:rsidR="00E22B25">
        <w:rPr>
          <w:color w:val="000000"/>
        </w:rPr>
        <w:t>. 8</w:t>
      </w:r>
      <w:r>
        <w:rPr>
          <w:color w:val="000000"/>
        </w:rPr>
        <w:t>),</w:t>
      </w:r>
      <w:r w:rsidR="00346623">
        <w:rPr>
          <w:color w:val="000000"/>
        </w:rPr>
        <w:t xml:space="preserve"> </w:t>
      </w:r>
      <w:r w:rsidR="00346623">
        <w:rPr>
          <w:color w:val="000000"/>
        </w:rPr>
        <w:t>обьяснением</w:t>
      </w:r>
      <w:r w:rsidR="00346623">
        <w:rPr>
          <w:color w:val="000000"/>
        </w:rPr>
        <w:t xml:space="preserve"> гл. бухгалтера </w:t>
      </w:r>
      <w:r w:rsidR="00346623">
        <w:rPr>
          <w:color w:val="000000"/>
        </w:rPr>
        <w:t>Богадеревой</w:t>
      </w:r>
      <w:r w:rsidR="00346623">
        <w:rPr>
          <w:color w:val="000000"/>
        </w:rPr>
        <w:t xml:space="preserve"> Н.А. (</w:t>
      </w:r>
      <w:r w:rsidR="00346623">
        <w:rPr>
          <w:color w:val="000000"/>
        </w:rPr>
        <w:t>л.д</w:t>
      </w:r>
      <w:r w:rsidR="00346623">
        <w:rPr>
          <w:color w:val="000000"/>
        </w:rPr>
        <w:t>. 10),</w:t>
      </w:r>
      <w:r>
        <w:rPr>
          <w:color w:val="000000"/>
        </w:rPr>
        <w:t xml:space="preserve"> копиями </w:t>
      </w:r>
      <w:r w:rsidR="00EE3D4A">
        <w:rPr>
          <w:color w:val="000000"/>
        </w:rPr>
        <w:t>приказов и платежных ведомостей</w:t>
      </w:r>
      <w:r>
        <w:rPr>
          <w:color w:val="000000"/>
        </w:rPr>
        <w:t xml:space="preserve"> (л.д.13</w:t>
      </w:r>
      <w:r w:rsidR="00802B56">
        <w:rPr>
          <w:color w:val="000000"/>
        </w:rPr>
        <w:t>-24</w:t>
      </w:r>
      <w:r>
        <w:rPr>
          <w:color w:val="000000"/>
        </w:rPr>
        <w:t>),  иными материалами дела.</w:t>
      </w:r>
    </w:p>
    <w:p w:rsidR="00951E76" w:rsidP="00951E76">
      <w:pPr>
        <w:pStyle w:val="BodyTextInden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 w:rsidR="00C66957">
        <w:rPr>
          <w:szCs w:val="24"/>
        </w:rPr>
        <w:t>Евсеенковым</w:t>
      </w:r>
      <w:r w:rsidR="00C66957">
        <w:rPr>
          <w:szCs w:val="24"/>
        </w:rPr>
        <w:t xml:space="preserve"> А.Н</w:t>
      </w:r>
      <w:r>
        <w:rPr>
          <w:color w:val="000000"/>
        </w:rPr>
        <w:t>. административного правонарушения, л</w:t>
      </w:r>
      <w:r w:rsidR="0030510E">
        <w:rPr>
          <w:color w:val="000000"/>
        </w:rPr>
        <w:t>ичность правонарушителя, который</w:t>
      </w:r>
      <w:r>
        <w:rPr>
          <w:color w:val="000000"/>
        </w:rPr>
        <w:t xml:space="preserve"> ранее к административной ответственности за аналогичное правонарушение к ответств</w:t>
      </w:r>
      <w:r w:rsidR="0030510E">
        <w:rPr>
          <w:color w:val="000000"/>
        </w:rPr>
        <w:t>енности не привлекал</w:t>
      </w:r>
      <w:r>
        <w:rPr>
          <w:color w:val="000000"/>
        </w:rPr>
        <w:t>с</w:t>
      </w:r>
      <w:r w:rsidR="0030510E">
        <w:rPr>
          <w:color w:val="000000"/>
        </w:rPr>
        <w:t>я, его</w:t>
      </w:r>
      <w:r>
        <w:rPr>
          <w:color w:val="000000"/>
        </w:rPr>
        <w:t xml:space="preserve"> имущественное положение, а  также обстоятельства, смягчающие </w:t>
      </w:r>
      <w:r w:rsidR="001279E9">
        <w:rPr>
          <w:color w:val="000000"/>
        </w:rPr>
        <w:t>и отягчающие</w:t>
      </w:r>
      <w:r>
        <w:rPr>
          <w:color w:val="000000"/>
        </w:rPr>
        <w:t xml:space="preserve">  а</w:t>
      </w:r>
      <w:r w:rsidR="001279E9">
        <w:rPr>
          <w:color w:val="000000"/>
        </w:rPr>
        <w:t>дминистративную ответственность.</w:t>
      </w:r>
    </w:p>
    <w:p w:rsidR="00951E76" w:rsidP="00951E76">
      <w:pPr>
        <w:pStyle w:val="BodyTextIndent"/>
        <w:tabs>
          <w:tab w:val="left" w:pos="8228"/>
        </w:tabs>
        <w:rPr>
          <w:color w:val="000000"/>
        </w:rPr>
      </w:pPr>
      <w:r>
        <w:rPr>
          <w:color w:val="000000"/>
        </w:rPr>
        <w:t xml:space="preserve"> На основании вышеизложенного, учитывая цели наказания, предусмотренные ст.3.1 </w:t>
      </w:r>
      <w:r>
        <w:rPr>
          <w:color w:val="000000"/>
          <w:lang w:eastAsia="uk-UA"/>
        </w:rPr>
        <w:t>Кодекса РФ об административных правонарушениях</w:t>
      </w:r>
      <w:r>
        <w:rPr>
          <w:color w:val="000000"/>
        </w:rPr>
        <w:t xml:space="preserve">, состоящие в предупреждении совершения новых </w:t>
      </w:r>
      <w:r>
        <w:rPr>
          <w:color w:val="000000"/>
        </w:rPr>
        <w:t>правонарушений</w:t>
      </w:r>
      <w:r>
        <w:rPr>
          <w:color w:val="000000"/>
        </w:rPr>
        <w:t xml:space="preserve"> как самим правонарушителем, так и другими лицами, считаю необходимым назначить </w:t>
      </w:r>
      <w:r w:rsidR="00044AE6">
        <w:rPr>
          <w:szCs w:val="24"/>
        </w:rPr>
        <w:t>Евсеенкову</w:t>
      </w:r>
      <w:r w:rsidR="00044AE6">
        <w:rPr>
          <w:szCs w:val="24"/>
        </w:rPr>
        <w:t xml:space="preserve"> А.Н</w:t>
      </w:r>
      <w:r>
        <w:rPr>
          <w:color w:val="000000"/>
        </w:rPr>
        <w:t>. административное наказание,  предусмотренное ч. 6 ст. 5.27 Кодекса РФ об административных правонарушениях в виде предупреждения.</w:t>
      </w:r>
    </w:p>
    <w:p w:rsidR="00951E76" w:rsidP="009B7758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ч. 6 ст. 5.27, </w:t>
      </w:r>
      <w:r>
        <w:rPr>
          <w:szCs w:val="24"/>
        </w:rPr>
        <w:t>ст.ст</w:t>
      </w:r>
      <w:r>
        <w:rPr>
          <w:szCs w:val="24"/>
        </w:rPr>
        <w:t xml:space="preserve">. 29.9, 29.10, 29.11 Кодекса РФ об административных правонарушениях, </w:t>
      </w:r>
    </w:p>
    <w:p w:rsidR="00AD5AAB" w:rsidP="009B7758">
      <w:pPr>
        <w:pStyle w:val="BodyText"/>
        <w:ind w:firstLine="709"/>
        <w:rPr>
          <w:szCs w:val="24"/>
        </w:rPr>
      </w:pPr>
    </w:p>
    <w:p w:rsidR="00951E76" w:rsidP="009B7758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951E76" w:rsidP="00951E76">
      <w:pPr>
        <w:pStyle w:val="BodyText"/>
        <w:ind w:firstLine="709"/>
        <w:rPr>
          <w:szCs w:val="24"/>
        </w:rPr>
      </w:pPr>
      <w:r>
        <w:rPr>
          <w:szCs w:val="24"/>
        </w:rPr>
        <w:t>Признать</w:t>
      </w:r>
      <w:r>
        <w:rPr>
          <w:szCs w:val="24"/>
          <w:lang w:eastAsia="ar-SA"/>
        </w:rPr>
        <w:t xml:space="preserve"> директора </w:t>
      </w:r>
      <w:r w:rsidRPr="0035003D" w:rsidR="00044AE6">
        <w:rPr>
          <w:szCs w:val="24"/>
          <w:lang w:eastAsia="ar-SA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</w:t>
      </w:r>
      <w:r w:rsidR="00044AE6">
        <w:rPr>
          <w:szCs w:val="24"/>
          <w:lang w:eastAsia="ar-SA"/>
        </w:rPr>
        <w:t xml:space="preserve"> </w:t>
      </w:r>
      <w:r w:rsidR="00044AE6">
        <w:rPr>
          <w:szCs w:val="24"/>
          <w:lang w:eastAsia="ar-SA"/>
        </w:rPr>
        <w:t>Евсеенкова</w:t>
      </w:r>
      <w:r w:rsidR="00044AE6">
        <w:rPr>
          <w:szCs w:val="24"/>
          <w:lang w:eastAsia="ar-SA"/>
        </w:rPr>
        <w:t xml:space="preserve"> Александра Николаевича</w:t>
      </w:r>
      <w:r w:rsidR="00044AE6">
        <w:rPr>
          <w:szCs w:val="24"/>
        </w:rPr>
        <w:t xml:space="preserve">, </w:t>
      </w:r>
      <w:r w:rsidR="001C5FF7">
        <w:rPr>
          <w:szCs w:val="24"/>
        </w:rPr>
        <w:t>***</w:t>
      </w:r>
      <w:r w:rsidR="00044AE6">
        <w:rPr>
          <w:szCs w:val="24"/>
        </w:rPr>
        <w:t xml:space="preserve"> </w:t>
      </w:r>
      <w:r>
        <w:rPr>
          <w:szCs w:val="24"/>
        </w:rPr>
        <w:t>года рождения,</w:t>
      </w:r>
      <w:r>
        <w:rPr>
          <w:sz w:val="28"/>
          <w:szCs w:val="28"/>
        </w:rPr>
        <w:t xml:space="preserve"> </w:t>
      </w:r>
      <w:r w:rsidR="00044AE6">
        <w:rPr>
          <w:szCs w:val="24"/>
        </w:rPr>
        <w:t>виновным</w:t>
      </w:r>
      <w:r>
        <w:rPr>
          <w:szCs w:val="24"/>
        </w:rPr>
        <w:t xml:space="preserve"> в совершении административного правонарушения, предусмотренного ч. 6 ст. 5.27  КоАП РФ и назначить административное наказание в виде предупреждения.</w:t>
      </w:r>
    </w:p>
    <w:p w:rsidR="00951E76" w:rsidP="00951E76">
      <w:pPr>
        <w:ind w:firstLine="708"/>
        <w:jc w:val="both"/>
        <w:rPr>
          <w:rFonts w:eastAsia="Newton-Regular"/>
          <w:b w:val="0"/>
          <w:sz w:val="24"/>
          <w:szCs w:val="24"/>
        </w:rPr>
      </w:pPr>
      <w:r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51E76" w:rsidP="00951E76">
      <w:pPr>
        <w:pStyle w:val="BodyTextIndent"/>
        <w:rPr>
          <w:szCs w:val="24"/>
        </w:rPr>
      </w:pPr>
    </w:p>
    <w:p w:rsidR="00951E76" w:rsidP="00951E76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D762F9" w:rsidP="00951E76">
      <w:r>
        <w:rPr>
          <w:b w:val="0"/>
          <w:sz w:val="24"/>
          <w:szCs w:val="24"/>
        </w:rPr>
        <w:t xml:space="preserve">Мировой судья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</w:t>
      </w:r>
      <w:r>
        <w:rPr>
          <w:b w:val="0"/>
          <w:sz w:val="24"/>
          <w:szCs w:val="24"/>
        </w:rPr>
        <w:t>Е.Н.Андрухова</w:t>
      </w:r>
    </w:p>
    <w:sectPr w:rsidSect="00FC6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6"/>
    <w:rsid w:val="00035701"/>
    <w:rsid w:val="00044AE6"/>
    <w:rsid w:val="000671EC"/>
    <w:rsid w:val="00091BB4"/>
    <w:rsid w:val="000F29C9"/>
    <w:rsid w:val="00111A3E"/>
    <w:rsid w:val="001279E9"/>
    <w:rsid w:val="001B2B09"/>
    <w:rsid w:val="001C5FF7"/>
    <w:rsid w:val="001C612F"/>
    <w:rsid w:val="001D3CF1"/>
    <w:rsid w:val="002515FD"/>
    <w:rsid w:val="00275E23"/>
    <w:rsid w:val="002C5E4C"/>
    <w:rsid w:val="0030510E"/>
    <w:rsid w:val="003127B5"/>
    <w:rsid w:val="00346623"/>
    <w:rsid w:val="0035003D"/>
    <w:rsid w:val="004822A9"/>
    <w:rsid w:val="00533C1C"/>
    <w:rsid w:val="005C471C"/>
    <w:rsid w:val="00632B56"/>
    <w:rsid w:val="0068550A"/>
    <w:rsid w:val="006B15F0"/>
    <w:rsid w:val="006D5E8D"/>
    <w:rsid w:val="00702905"/>
    <w:rsid w:val="007A0AE1"/>
    <w:rsid w:val="00802B56"/>
    <w:rsid w:val="0084393E"/>
    <w:rsid w:val="00850166"/>
    <w:rsid w:val="008F5D13"/>
    <w:rsid w:val="0093615E"/>
    <w:rsid w:val="00951E76"/>
    <w:rsid w:val="009A67A8"/>
    <w:rsid w:val="009B7758"/>
    <w:rsid w:val="00AD5AAB"/>
    <w:rsid w:val="00B171BA"/>
    <w:rsid w:val="00B75C8A"/>
    <w:rsid w:val="00BA273E"/>
    <w:rsid w:val="00BA6E3A"/>
    <w:rsid w:val="00BB762F"/>
    <w:rsid w:val="00BD03C1"/>
    <w:rsid w:val="00C44FA3"/>
    <w:rsid w:val="00C625ED"/>
    <w:rsid w:val="00C66957"/>
    <w:rsid w:val="00CB595E"/>
    <w:rsid w:val="00CC3DCC"/>
    <w:rsid w:val="00D01B5F"/>
    <w:rsid w:val="00D10CFE"/>
    <w:rsid w:val="00D457B6"/>
    <w:rsid w:val="00D762F9"/>
    <w:rsid w:val="00DC3EAB"/>
    <w:rsid w:val="00E22B25"/>
    <w:rsid w:val="00E371AF"/>
    <w:rsid w:val="00E87D66"/>
    <w:rsid w:val="00EB5B65"/>
    <w:rsid w:val="00EE3D4A"/>
    <w:rsid w:val="00F1312D"/>
    <w:rsid w:val="00F9159B"/>
    <w:rsid w:val="00FC6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76"/>
    <w:pPr>
      <w:spacing w:after="0" w:line="240" w:lineRule="auto"/>
    </w:pPr>
    <w:rPr>
      <w:rFonts w:eastAsia="Calibri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1AF"/>
    <w:pPr>
      <w:spacing w:after="0" w:line="240" w:lineRule="auto"/>
    </w:pPr>
  </w:style>
  <w:style w:type="paragraph" w:styleId="BodyText">
    <w:name w:val="Body Text"/>
    <w:basedOn w:val="Normal"/>
    <w:link w:val="a"/>
    <w:semiHidden/>
    <w:unhideWhenUsed/>
    <w:rsid w:val="00951E76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51E76"/>
    <w:rPr>
      <w:rFonts w:eastAsia="Calibri" w:cs="Times New Roman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1E76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1E76"/>
    <w:rPr>
      <w:rFonts w:eastAsia="Calibri" w:cs="Times New Roman"/>
      <w:szCs w:val="20"/>
      <w:lang w:eastAsia="ru-RU"/>
    </w:rPr>
  </w:style>
  <w:style w:type="character" w:customStyle="1" w:styleId="snippetequal">
    <w:name w:val="snippet_equal"/>
    <w:rsid w:val="00951E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