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5A95" w:rsidRPr="00E67726" w:rsidP="00B95A95">
      <w:pPr>
        <w:ind w:right="23"/>
        <w:rPr>
          <w:b w:val="0"/>
          <w:bCs/>
          <w:sz w:val="22"/>
          <w:szCs w:val="22"/>
        </w:rPr>
      </w:pPr>
      <w:r w:rsidRPr="00E67726">
        <w:rPr>
          <w:b w:val="0"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Pr="00E67726">
        <w:rPr>
          <w:b w:val="0"/>
          <w:bCs/>
          <w:sz w:val="22"/>
          <w:szCs w:val="22"/>
        </w:rPr>
        <w:t>Дело № 5-26-</w:t>
      </w:r>
      <w:r w:rsidRPr="00E67726">
        <w:rPr>
          <w:b w:val="0"/>
          <w:bCs/>
          <w:sz w:val="22"/>
          <w:szCs w:val="22"/>
        </w:rPr>
        <w:t>249</w:t>
      </w:r>
      <w:r w:rsidRPr="00E67726">
        <w:rPr>
          <w:b w:val="0"/>
          <w:bCs/>
          <w:sz w:val="22"/>
          <w:szCs w:val="22"/>
        </w:rPr>
        <w:t>/2018</w:t>
      </w:r>
    </w:p>
    <w:p w:rsidR="00B95A95" w:rsidRPr="00E67726" w:rsidP="00B95A95">
      <w:pPr>
        <w:ind w:right="23"/>
        <w:jc w:val="center"/>
        <w:rPr>
          <w:b w:val="0"/>
          <w:bCs/>
          <w:sz w:val="22"/>
          <w:szCs w:val="22"/>
        </w:rPr>
      </w:pPr>
      <w:r w:rsidRPr="00E67726">
        <w:rPr>
          <w:b w:val="0"/>
          <w:bCs/>
          <w:sz w:val="22"/>
          <w:szCs w:val="22"/>
        </w:rPr>
        <w:t xml:space="preserve">ПОСТАНОВЛЕНИЕ </w:t>
      </w:r>
    </w:p>
    <w:p w:rsidR="00B95A95" w:rsidRPr="00E67726" w:rsidP="00B95A95">
      <w:pPr>
        <w:ind w:right="23"/>
        <w:jc w:val="center"/>
        <w:rPr>
          <w:b w:val="0"/>
          <w:bCs/>
          <w:sz w:val="22"/>
          <w:szCs w:val="22"/>
        </w:rPr>
      </w:pPr>
      <w:r w:rsidRPr="00E67726">
        <w:rPr>
          <w:b w:val="0"/>
          <w:bCs/>
          <w:sz w:val="22"/>
          <w:szCs w:val="22"/>
        </w:rPr>
        <w:t>по делу об административном правонарушении</w:t>
      </w:r>
    </w:p>
    <w:p w:rsidR="00B95A95" w:rsidRPr="00E67726" w:rsidP="00B95A95">
      <w:pPr>
        <w:pStyle w:val="BodyTextIndent"/>
        <w:tabs>
          <w:tab w:val="center" w:pos="4686"/>
        </w:tabs>
        <w:ind w:right="23"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02 </w:t>
      </w:r>
      <w:r w:rsidRPr="00E67726" w:rsidR="0050545A">
        <w:rPr>
          <w:sz w:val="22"/>
          <w:szCs w:val="22"/>
        </w:rPr>
        <w:t>ию</w:t>
      </w:r>
      <w:r w:rsidRPr="00E67726">
        <w:rPr>
          <w:sz w:val="22"/>
          <w:szCs w:val="22"/>
        </w:rPr>
        <w:t>ля 2018 года                                                                                            г. Бахчисарай</w:t>
      </w:r>
    </w:p>
    <w:p w:rsidR="00B95A95" w:rsidRPr="00E67726" w:rsidP="00B95A95">
      <w:pPr>
        <w:pStyle w:val="BodyTextIndent"/>
        <w:rPr>
          <w:sz w:val="22"/>
          <w:szCs w:val="22"/>
        </w:rPr>
      </w:pPr>
      <w:r w:rsidRPr="00E67726">
        <w:rPr>
          <w:rFonts w:eastAsia="Newton-Regular"/>
          <w:sz w:val="22"/>
          <w:szCs w:val="22"/>
        </w:rPr>
        <w:t xml:space="preserve"> </w:t>
      </w:r>
      <w:r w:rsidRPr="00E67726">
        <w:rPr>
          <w:rFonts w:eastAsia="Newton-Regular"/>
          <w:sz w:val="22"/>
          <w:szCs w:val="22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E67726">
        <w:rPr>
          <w:rFonts w:eastAsia="Newton-Regular"/>
          <w:sz w:val="22"/>
          <w:szCs w:val="22"/>
        </w:rPr>
        <w:t>Андрухова</w:t>
      </w:r>
      <w:r w:rsidRPr="00E67726">
        <w:rPr>
          <w:rFonts w:eastAsia="Newton-Regular"/>
          <w:sz w:val="22"/>
          <w:szCs w:val="22"/>
        </w:rPr>
        <w:t xml:space="preserve"> Е.Н.  (298400, г. Бахчисарай, ул. Фрунзе, 36в),</w:t>
      </w:r>
      <w:r w:rsidRPr="00E67726">
        <w:rPr>
          <w:sz w:val="22"/>
          <w:szCs w:val="22"/>
        </w:rPr>
        <w:t xml:space="preserve"> рассмотрев дело об административном правонарушении в отношении Директора ООО «</w:t>
      </w:r>
      <w:r w:rsidRPr="00E67726" w:rsidR="0050545A">
        <w:rPr>
          <w:sz w:val="22"/>
          <w:szCs w:val="22"/>
        </w:rPr>
        <w:t>Альма</w:t>
      </w:r>
      <w:r w:rsidRPr="00E67726" w:rsidR="0050545A">
        <w:rPr>
          <w:sz w:val="22"/>
          <w:szCs w:val="22"/>
        </w:rPr>
        <w:t xml:space="preserve"> Фрукт»  Кося</w:t>
      </w:r>
      <w:r w:rsidRPr="00E67726">
        <w:rPr>
          <w:sz w:val="22"/>
          <w:szCs w:val="22"/>
        </w:rPr>
        <w:t>ко</w:t>
      </w:r>
      <w:r w:rsidRPr="00E67726" w:rsidR="0050545A">
        <w:rPr>
          <w:sz w:val="22"/>
          <w:szCs w:val="22"/>
        </w:rPr>
        <w:t>ва</w:t>
      </w:r>
      <w:r w:rsidRPr="00E67726">
        <w:rPr>
          <w:sz w:val="22"/>
          <w:szCs w:val="22"/>
        </w:rPr>
        <w:t xml:space="preserve"> Ан</w:t>
      </w:r>
      <w:r w:rsidRPr="00E67726" w:rsidR="007C5DBB">
        <w:rPr>
          <w:sz w:val="22"/>
          <w:szCs w:val="22"/>
        </w:rPr>
        <w:t>др</w:t>
      </w:r>
      <w:r w:rsidRPr="00E67726">
        <w:rPr>
          <w:sz w:val="22"/>
          <w:szCs w:val="22"/>
        </w:rPr>
        <w:t>е</w:t>
      </w:r>
      <w:r w:rsidRPr="00E67726" w:rsidR="007C5DBB">
        <w:rPr>
          <w:sz w:val="22"/>
          <w:szCs w:val="22"/>
        </w:rPr>
        <w:t xml:space="preserve">я Викторовича, </w:t>
      </w:r>
      <w:r w:rsidRPr="00E67726" w:rsidR="00BF6591">
        <w:rPr>
          <w:sz w:val="22"/>
          <w:szCs w:val="22"/>
        </w:rPr>
        <w:t>***</w:t>
      </w:r>
      <w:r w:rsidRPr="00E67726">
        <w:rPr>
          <w:sz w:val="22"/>
          <w:szCs w:val="22"/>
        </w:rPr>
        <w:t xml:space="preserve"> года рождения, </w:t>
      </w:r>
      <w:r w:rsidRPr="00E67726">
        <w:rPr>
          <w:sz w:val="22"/>
          <w:szCs w:val="22"/>
        </w:rPr>
        <w:t>урож</w:t>
      </w:r>
      <w:r w:rsidRPr="00E67726">
        <w:rPr>
          <w:sz w:val="22"/>
          <w:szCs w:val="22"/>
        </w:rPr>
        <w:t xml:space="preserve">. </w:t>
      </w:r>
      <w:r w:rsidRPr="00E67726" w:rsidR="00BF6591">
        <w:rPr>
          <w:sz w:val="22"/>
          <w:szCs w:val="22"/>
        </w:rPr>
        <w:t>***</w:t>
      </w:r>
      <w:r w:rsidRPr="00E67726">
        <w:rPr>
          <w:sz w:val="22"/>
          <w:szCs w:val="22"/>
        </w:rPr>
        <w:t>, зарегистрированного</w:t>
      </w:r>
      <w:r w:rsidRPr="00E67726" w:rsidR="00CB1C13">
        <w:rPr>
          <w:sz w:val="22"/>
          <w:szCs w:val="22"/>
        </w:rPr>
        <w:t xml:space="preserve"> и проживающего</w:t>
      </w:r>
      <w:r w:rsidRPr="00E67726">
        <w:rPr>
          <w:sz w:val="22"/>
          <w:szCs w:val="22"/>
        </w:rPr>
        <w:t xml:space="preserve"> по адресу: </w:t>
      </w:r>
      <w:r w:rsidRPr="00E67726" w:rsidR="00BF6591">
        <w:rPr>
          <w:sz w:val="22"/>
          <w:szCs w:val="22"/>
        </w:rPr>
        <w:t>***</w:t>
      </w:r>
      <w:r w:rsidRPr="00E67726" w:rsidR="009C4FD4">
        <w:rPr>
          <w:sz w:val="22"/>
          <w:szCs w:val="22"/>
        </w:rPr>
        <w:t>,</w:t>
      </w:r>
      <w:r w:rsidRPr="00E67726">
        <w:rPr>
          <w:sz w:val="22"/>
          <w:szCs w:val="22"/>
        </w:rPr>
        <w:t xml:space="preserve">  в совершении административного правонарушения, предусмотренного  </w:t>
      </w:r>
      <w:r w:rsidRPr="00E67726">
        <w:rPr>
          <w:rStyle w:val="snippetequal"/>
          <w:sz w:val="22"/>
          <w:szCs w:val="22"/>
        </w:rPr>
        <w:t>ст</w:t>
      </w:r>
      <w:r w:rsidRPr="00E67726">
        <w:rPr>
          <w:sz w:val="22"/>
          <w:szCs w:val="22"/>
        </w:rPr>
        <w:t>. 15.33.2 Кодекса РФ об административных правонарушениях,</w:t>
      </w:r>
    </w:p>
    <w:p w:rsidR="00B95A95" w:rsidRPr="00E67726" w:rsidP="00B95A95">
      <w:pPr>
        <w:pStyle w:val="BodyTextIndent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                                       УСТАНОВИЛ: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Косяков А.В., являясь директором ООО </w:t>
      </w:r>
      <w:r w:rsidRPr="00E67726" w:rsidR="006B4168">
        <w:rPr>
          <w:sz w:val="22"/>
          <w:szCs w:val="22"/>
        </w:rPr>
        <w:t>«</w:t>
      </w:r>
      <w:r w:rsidRPr="00E67726" w:rsidR="006B4168">
        <w:rPr>
          <w:sz w:val="22"/>
          <w:szCs w:val="22"/>
        </w:rPr>
        <w:t>Альма</w:t>
      </w:r>
      <w:r w:rsidRPr="00E67726" w:rsidR="006B4168">
        <w:rPr>
          <w:sz w:val="22"/>
          <w:szCs w:val="22"/>
        </w:rPr>
        <w:t xml:space="preserve"> Фрукт»  </w:t>
      </w:r>
      <w:r w:rsidRPr="00E67726">
        <w:rPr>
          <w:sz w:val="22"/>
          <w:szCs w:val="22"/>
        </w:rPr>
        <w:t>не предостав</w:t>
      </w:r>
      <w:r w:rsidRPr="00E67726" w:rsidR="001748D9">
        <w:rPr>
          <w:sz w:val="22"/>
          <w:szCs w:val="22"/>
        </w:rPr>
        <w:t>ил в установленный срок до 15.03.2018</w:t>
      </w:r>
      <w:r w:rsidRPr="00E67726">
        <w:rPr>
          <w:sz w:val="22"/>
          <w:szCs w:val="22"/>
        </w:rPr>
        <w:t xml:space="preserve"> г. отчет СЗВ-М за </w:t>
      </w:r>
      <w:r w:rsidRPr="00E67726" w:rsidR="001748D9">
        <w:rPr>
          <w:sz w:val="22"/>
          <w:szCs w:val="22"/>
        </w:rPr>
        <w:t>февраль 2018</w:t>
      </w:r>
      <w:r w:rsidRPr="00E67726">
        <w:rPr>
          <w:sz w:val="22"/>
          <w:szCs w:val="22"/>
        </w:rPr>
        <w:t xml:space="preserve"> года.</w:t>
      </w:r>
    </w:p>
    <w:p w:rsidR="00B95A95" w:rsidRPr="00E67726" w:rsidP="00B95A95">
      <w:pPr>
        <w:pStyle w:val="BodyTextIndent"/>
        <w:rPr>
          <w:sz w:val="22"/>
          <w:szCs w:val="22"/>
        </w:rPr>
      </w:pPr>
      <w:r w:rsidRPr="00E67726">
        <w:rPr>
          <w:sz w:val="22"/>
          <w:szCs w:val="22"/>
        </w:rPr>
        <w:t xml:space="preserve">Отчет  за </w:t>
      </w:r>
      <w:r w:rsidRPr="00E67726" w:rsidR="001748D9">
        <w:rPr>
          <w:sz w:val="22"/>
          <w:szCs w:val="22"/>
        </w:rPr>
        <w:t>февраль 2018 года  предоставлен 20.03.2018</w:t>
      </w:r>
      <w:r w:rsidRPr="00E67726">
        <w:rPr>
          <w:sz w:val="22"/>
          <w:szCs w:val="22"/>
        </w:rPr>
        <w:t>.</w:t>
      </w:r>
    </w:p>
    <w:p w:rsidR="00B95A95" w:rsidRPr="00E67726" w:rsidP="00B95A95">
      <w:pPr>
        <w:pStyle w:val="BodyTextIndent"/>
        <w:ind w:firstLine="0"/>
        <w:rPr>
          <w:sz w:val="22"/>
          <w:szCs w:val="22"/>
          <w:lang w:eastAsia="uk-UA"/>
        </w:rPr>
      </w:pPr>
      <w:r w:rsidRPr="00E67726">
        <w:rPr>
          <w:sz w:val="22"/>
          <w:szCs w:val="22"/>
          <w:lang w:eastAsia="uk-UA"/>
        </w:rPr>
        <w:t xml:space="preserve">           Своими действиями </w:t>
      </w:r>
      <w:r w:rsidRPr="00E67726">
        <w:rPr>
          <w:sz w:val="22"/>
          <w:szCs w:val="22"/>
        </w:rPr>
        <w:t>Косяков А.В</w:t>
      </w:r>
      <w:r w:rsidRPr="00E67726">
        <w:rPr>
          <w:sz w:val="22"/>
          <w:szCs w:val="22"/>
          <w:lang w:eastAsia="uk-UA"/>
        </w:rPr>
        <w:t>. совершил административное правонарушение, предусмотренное  ст. 15.33.2 КоАП РФ.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При рассмотрении дела об административном правонарушении </w:t>
      </w:r>
      <w:r w:rsidRPr="00E67726" w:rsidR="0050545A">
        <w:rPr>
          <w:sz w:val="22"/>
          <w:szCs w:val="22"/>
        </w:rPr>
        <w:t>Косяков А.В</w:t>
      </w:r>
      <w:r w:rsidRPr="00E67726">
        <w:rPr>
          <w:sz w:val="22"/>
          <w:szCs w:val="22"/>
        </w:rPr>
        <w:t>. вину в совершенном правонарушении признал, каких-либо заявлений не предоставил.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</w:t>
      </w:r>
      <w:r w:rsidRPr="00E67726">
        <w:rPr>
          <w:sz w:val="22"/>
          <w:szCs w:val="22"/>
        </w:rPr>
        <w:t xml:space="preserve">Исследовав материалы дела об административном правонарушении, считаю, что в действиях </w:t>
      </w:r>
      <w:r w:rsidRPr="00E67726" w:rsidR="0050545A">
        <w:rPr>
          <w:sz w:val="22"/>
          <w:szCs w:val="22"/>
        </w:rPr>
        <w:t>Косякова А.В</w:t>
      </w:r>
      <w:r w:rsidRPr="00E67726">
        <w:rPr>
          <w:sz w:val="22"/>
          <w:szCs w:val="22"/>
        </w:rPr>
        <w:t xml:space="preserve">. усматривается состав административного правонарушения, предусмотренный ст.15.33.2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 </w:t>
      </w:r>
      <w:r w:rsidRPr="00E67726">
        <w:rPr>
          <w:sz w:val="22"/>
          <w:szCs w:val="22"/>
        </w:rPr>
        <w:t xml:space="preserve">Вина </w:t>
      </w:r>
      <w:r w:rsidRPr="00E67726" w:rsidR="0050545A">
        <w:rPr>
          <w:sz w:val="22"/>
          <w:szCs w:val="22"/>
        </w:rPr>
        <w:t>Косякова А.В</w:t>
      </w:r>
      <w:r w:rsidRPr="00E67726">
        <w:rPr>
          <w:sz w:val="22"/>
          <w:szCs w:val="22"/>
        </w:rPr>
        <w:t>.  в совершении административного правонарушения, предусмотренного  ст. 15.33.2 КоАП РФ, подтверждается письменными доказательствами, а именно  протоколом об адми</w:t>
      </w:r>
      <w:r w:rsidRPr="00E67726" w:rsidR="00732B34">
        <w:rPr>
          <w:sz w:val="22"/>
          <w:szCs w:val="22"/>
        </w:rPr>
        <w:t xml:space="preserve">нистративном правонарушении № </w:t>
      </w:r>
      <w:r w:rsidRPr="00E67726">
        <w:rPr>
          <w:sz w:val="22"/>
          <w:szCs w:val="22"/>
        </w:rPr>
        <w:t>7</w:t>
      </w:r>
      <w:r w:rsidRPr="00E67726" w:rsidR="00732B34">
        <w:rPr>
          <w:sz w:val="22"/>
          <w:szCs w:val="22"/>
        </w:rPr>
        <w:t>0  от 31</w:t>
      </w:r>
      <w:r w:rsidRPr="00E67726">
        <w:rPr>
          <w:sz w:val="22"/>
          <w:szCs w:val="22"/>
        </w:rPr>
        <w:t>.</w:t>
      </w:r>
      <w:r w:rsidRPr="00E67726" w:rsidR="00732B34">
        <w:rPr>
          <w:sz w:val="22"/>
          <w:szCs w:val="22"/>
        </w:rPr>
        <w:t>05.2018</w:t>
      </w:r>
      <w:r w:rsidRPr="00E67726">
        <w:rPr>
          <w:sz w:val="22"/>
          <w:szCs w:val="22"/>
        </w:rPr>
        <w:t xml:space="preserve"> (л.д.1), уведомлением о составлении протокола (л.д. 2); выпиской из ЕГРЮЛ (л.д.</w:t>
      </w:r>
      <w:r w:rsidRPr="00E67726" w:rsidR="00636ED0">
        <w:rPr>
          <w:sz w:val="22"/>
          <w:szCs w:val="22"/>
        </w:rPr>
        <w:t>4</w:t>
      </w:r>
      <w:r w:rsidRPr="00E67726">
        <w:rPr>
          <w:sz w:val="22"/>
          <w:szCs w:val="22"/>
        </w:rPr>
        <w:t>-</w:t>
      </w:r>
      <w:r w:rsidRPr="00E67726" w:rsidR="00636ED0">
        <w:rPr>
          <w:sz w:val="22"/>
          <w:szCs w:val="22"/>
        </w:rPr>
        <w:t>5</w:t>
      </w:r>
      <w:r w:rsidRPr="00E67726">
        <w:rPr>
          <w:sz w:val="22"/>
          <w:szCs w:val="22"/>
        </w:rPr>
        <w:t>); копией выписки из журнала приема сведений</w:t>
      </w:r>
      <w:r w:rsidRPr="00E67726" w:rsidR="00636ED0">
        <w:rPr>
          <w:sz w:val="22"/>
          <w:szCs w:val="22"/>
        </w:rPr>
        <w:t xml:space="preserve"> о застрахованных лицах (л.д. 9</w:t>
      </w:r>
      <w:r w:rsidRPr="00E67726">
        <w:rPr>
          <w:sz w:val="22"/>
          <w:szCs w:val="22"/>
        </w:rPr>
        <w:t xml:space="preserve">).              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 При назначении административного наказания учитывается характер совершенного </w:t>
      </w:r>
      <w:r w:rsidRPr="00E67726" w:rsidR="0050545A">
        <w:rPr>
          <w:sz w:val="22"/>
          <w:szCs w:val="22"/>
        </w:rPr>
        <w:t>Косяковым</w:t>
      </w:r>
      <w:r w:rsidRPr="00E67726" w:rsidR="0050545A">
        <w:rPr>
          <w:sz w:val="22"/>
          <w:szCs w:val="22"/>
        </w:rPr>
        <w:t xml:space="preserve"> А.В</w:t>
      </w:r>
      <w:r w:rsidRPr="00E67726">
        <w:rPr>
          <w:sz w:val="22"/>
          <w:szCs w:val="22"/>
        </w:rPr>
        <w:t>. административного правонарушения, личность правонарушителя, его имущественное положение, обстоятельства смягчающие административную ответственность к которым мировой судья относит признание своей вины, а также отсутствие обстоятельств, отягчающих административную ответственность.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На основании вышеизложенного, считаю необходимым назначить </w:t>
      </w:r>
      <w:r w:rsidRPr="00E67726" w:rsidR="0050545A">
        <w:rPr>
          <w:sz w:val="22"/>
          <w:szCs w:val="22"/>
        </w:rPr>
        <w:t>Косякову А.В</w:t>
      </w:r>
      <w:r w:rsidRPr="00E67726">
        <w:rPr>
          <w:sz w:val="22"/>
          <w:szCs w:val="22"/>
        </w:rPr>
        <w:t>. административное наказание, предусмотренное ст. 15.33.2 Кодекса РФ об административных правонарушениях в виде административного штрафа.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На основании изложенного, руководствуясь ст. ст. 15.33.2, 29.9, 29.10 Кодекса РФ об административных правонарушениях, </w:t>
      </w:r>
    </w:p>
    <w:p w:rsidR="00B95A95" w:rsidRPr="00E67726" w:rsidP="00B95A95">
      <w:pPr>
        <w:pStyle w:val="BodyTextIndent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                                    ПОСТАНОВИЛ: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</w:t>
      </w:r>
      <w:r w:rsidRPr="00E67726" w:rsidR="00CB1C13">
        <w:rPr>
          <w:sz w:val="22"/>
          <w:szCs w:val="22"/>
        </w:rPr>
        <w:t xml:space="preserve">         Признать директор</w:t>
      </w:r>
      <w:r w:rsidRPr="00E67726" w:rsidR="00CB1C13">
        <w:rPr>
          <w:sz w:val="22"/>
          <w:szCs w:val="22"/>
        </w:rPr>
        <w:t>а ООО</w:t>
      </w:r>
      <w:r w:rsidRPr="00E67726" w:rsidR="00CB1C13">
        <w:rPr>
          <w:sz w:val="22"/>
          <w:szCs w:val="22"/>
        </w:rPr>
        <w:t xml:space="preserve"> «</w:t>
      </w:r>
      <w:r w:rsidRPr="00E67726" w:rsidR="00CB1C13">
        <w:rPr>
          <w:sz w:val="22"/>
          <w:szCs w:val="22"/>
        </w:rPr>
        <w:t>Альма</w:t>
      </w:r>
      <w:r w:rsidRPr="00E67726" w:rsidR="00CB1C13">
        <w:rPr>
          <w:sz w:val="22"/>
          <w:szCs w:val="22"/>
        </w:rPr>
        <w:t xml:space="preserve"> Фрукт»  Косякова Андрея Викторовича, </w:t>
      </w:r>
      <w:r w:rsidRPr="00E67726" w:rsidR="00BF6591">
        <w:rPr>
          <w:sz w:val="22"/>
          <w:szCs w:val="22"/>
        </w:rPr>
        <w:t>***</w:t>
      </w:r>
      <w:r w:rsidRPr="00E67726" w:rsidR="00CB1C13">
        <w:rPr>
          <w:sz w:val="22"/>
          <w:szCs w:val="22"/>
        </w:rPr>
        <w:t xml:space="preserve"> </w:t>
      </w:r>
      <w:r w:rsidRPr="00E67726">
        <w:rPr>
          <w:sz w:val="22"/>
          <w:szCs w:val="22"/>
        </w:rPr>
        <w:t xml:space="preserve"> года рождения,  виновным в совершении административного правонарушения, предусмотренного  ст. 15.33.2  КоАП РФ и назначить ему наказание в виде штрафа в размере 300 (триста) рублей. 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Разъяснить Косякову А.</w:t>
      </w:r>
      <w:r w:rsidRPr="00E67726">
        <w:rPr>
          <w:sz w:val="22"/>
          <w:szCs w:val="22"/>
        </w:rPr>
        <w:t>В.</w:t>
      </w:r>
      <w:r w:rsidRPr="00E67726">
        <w:rPr>
          <w:sz w:val="22"/>
          <w:szCs w:val="22"/>
        </w:rPr>
        <w:t xml:space="preserve"> что 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 Счет №4010181033510001</w:t>
      </w:r>
      <w:r w:rsidRPr="00E67726" w:rsidR="00BF6591">
        <w:rPr>
          <w:sz w:val="22"/>
          <w:szCs w:val="22"/>
        </w:rPr>
        <w:t>*</w:t>
      </w:r>
      <w:r w:rsidRPr="00E67726">
        <w:rPr>
          <w:sz w:val="22"/>
          <w:szCs w:val="22"/>
        </w:rPr>
        <w:t>, ОКТМО 35000000, ИНН 7706808265, КПП  910201001, получатель  УФК по Республике Крым (Г</w:t>
      </w:r>
      <w:r w:rsidRPr="00E67726">
        <w:rPr>
          <w:sz w:val="22"/>
          <w:szCs w:val="22"/>
        </w:rPr>
        <w:t>У-</w:t>
      </w:r>
      <w:r w:rsidRPr="00E67726">
        <w:rPr>
          <w:sz w:val="22"/>
          <w:szCs w:val="22"/>
        </w:rPr>
        <w:t xml:space="preserve"> Отделение Пенсионного фонда РФ по Республике Крым),  Банк  - Отделение по РК Центрального банка РФ, БИК  043510001, КБК 3921162001006600</w:t>
      </w:r>
      <w:r w:rsidRPr="00E67726" w:rsidR="00BF6591">
        <w:rPr>
          <w:sz w:val="22"/>
          <w:szCs w:val="22"/>
        </w:rPr>
        <w:t>*</w:t>
      </w:r>
      <w:r w:rsidRPr="00E67726">
        <w:rPr>
          <w:sz w:val="22"/>
          <w:szCs w:val="22"/>
        </w:rPr>
        <w:t>, УИН -0.</w:t>
      </w:r>
    </w:p>
    <w:p w:rsidR="00B95A95" w:rsidRPr="00E67726" w:rsidP="00B95A95">
      <w:pPr>
        <w:pStyle w:val="BodyTextIndent"/>
        <w:ind w:firstLine="0"/>
        <w:rPr>
          <w:sz w:val="22"/>
          <w:szCs w:val="22"/>
        </w:rPr>
      </w:pPr>
      <w:r w:rsidRPr="00E67726">
        <w:rPr>
          <w:sz w:val="22"/>
          <w:szCs w:val="22"/>
        </w:rPr>
        <w:t xml:space="preserve">         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D762F9">
      <w:r w:rsidRPr="00E67726">
        <w:rPr>
          <w:b w:val="0"/>
          <w:sz w:val="22"/>
          <w:szCs w:val="22"/>
        </w:rPr>
        <w:t xml:space="preserve">Мировой судья                                                                                                </w:t>
      </w:r>
      <w:r w:rsidRPr="00E67726">
        <w:rPr>
          <w:b w:val="0"/>
          <w:sz w:val="22"/>
          <w:szCs w:val="22"/>
        </w:rPr>
        <w:t>Е.Н.Андрухова</w:t>
      </w:r>
    </w:p>
    <w:sectPr w:rsidSect="009F1F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95"/>
    <w:rsid w:val="00035701"/>
    <w:rsid w:val="00091BB4"/>
    <w:rsid w:val="001748D9"/>
    <w:rsid w:val="001C612F"/>
    <w:rsid w:val="002515FD"/>
    <w:rsid w:val="003127B5"/>
    <w:rsid w:val="003225E3"/>
    <w:rsid w:val="004822A9"/>
    <w:rsid w:val="0050545A"/>
    <w:rsid w:val="00533C1C"/>
    <w:rsid w:val="005C471C"/>
    <w:rsid w:val="00632B56"/>
    <w:rsid w:val="00636ED0"/>
    <w:rsid w:val="0068550A"/>
    <w:rsid w:val="006B4168"/>
    <w:rsid w:val="00732B34"/>
    <w:rsid w:val="007A0AE1"/>
    <w:rsid w:val="007C5DBB"/>
    <w:rsid w:val="0084393E"/>
    <w:rsid w:val="00850166"/>
    <w:rsid w:val="008F5D13"/>
    <w:rsid w:val="009C4FD4"/>
    <w:rsid w:val="009F1F89"/>
    <w:rsid w:val="00B75C8A"/>
    <w:rsid w:val="00B95A95"/>
    <w:rsid w:val="00BD03C1"/>
    <w:rsid w:val="00BF6591"/>
    <w:rsid w:val="00CB1C13"/>
    <w:rsid w:val="00CB595E"/>
    <w:rsid w:val="00D01B5F"/>
    <w:rsid w:val="00D762F9"/>
    <w:rsid w:val="00E371AF"/>
    <w:rsid w:val="00E67726"/>
    <w:rsid w:val="00EB5B65"/>
    <w:rsid w:val="00F1312D"/>
    <w:rsid w:val="00F36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95"/>
    <w:pPr>
      <w:spacing w:after="0" w:line="240" w:lineRule="auto"/>
    </w:pPr>
    <w:rPr>
      <w:rFonts w:eastAsia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1AF"/>
    <w:pPr>
      <w:spacing w:after="0" w:line="240" w:lineRule="auto"/>
    </w:pPr>
  </w:style>
  <w:style w:type="paragraph" w:styleId="BodyTextIndent">
    <w:name w:val="Body Text Indent"/>
    <w:basedOn w:val="Normal"/>
    <w:link w:val="a"/>
    <w:semiHidden/>
    <w:unhideWhenUsed/>
    <w:rsid w:val="00B95A95"/>
    <w:pPr>
      <w:ind w:firstLine="708"/>
      <w:jc w:val="both"/>
    </w:pPr>
    <w:rPr>
      <w:b w:val="0"/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95A95"/>
    <w:rPr>
      <w:rFonts w:eastAsia="Times New Roman" w:cs="Times New Roman"/>
      <w:szCs w:val="20"/>
      <w:lang w:eastAsia="ru-RU"/>
    </w:rPr>
  </w:style>
  <w:style w:type="character" w:customStyle="1" w:styleId="snippetequal">
    <w:name w:val="snippet_equal"/>
    <w:basedOn w:val="DefaultParagraphFont"/>
    <w:rsid w:val="00B95A95"/>
  </w:style>
  <w:style w:type="paragraph" w:styleId="BalloonText">
    <w:name w:val="Balloon Text"/>
    <w:basedOn w:val="Normal"/>
    <w:link w:val="a0"/>
    <w:uiPriority w:val="99"/>
    <w:semiHidden/>
    <w:unhideWhenUsed/>
    <w:rsid w:val="00E6772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772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