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6D9" w:rsidP="00FA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</w:t>
      </w:r>
      <w:r w:rsidR="002D36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5-26-</w:t>
      </w:r>
      <w:r w:rsidR="00487F31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44652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14</w:t>
      </w:r>
      <w:r w:rsidR="00456A1C">
        <w:rPr>
          <w:rFonts w:ascii="Times New Roman" w:eastAsia="Newton-Regular" w:hAnsi="Times New Roman" w:cs="Times New Roman"/>
          <w:sz w:val="24"/>
          <w:szCs w:val="24"/>
        </w:rPr>
        <w:t xml:space="preserve"> октября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2019 года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                             г. Бахчисарай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59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</w:t>
      </w:r>
      <w:r w:rsidR="00446528">
        <w:rPr>
          <w:rFonts w:ascii="Times New Roman" w:eastAsia="Newton-Regular" w:hAnsi="Times New Roman" w:cs="Times New Roman"/>
          <w:sz w:val="24"/>
          <w:szCs w:val="24"/>
        </w:rPr>
        <w:br/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 w:rsidR="0085099F">
        <w:rPr>
          <w:rFonts w:ascii="Times New Roman" w:eastAsia="Newton-Regular" w:hAnsi="Times New Roman" w:cs="Times New Roman"/>
          <w:sz w:val="24"/>
          <w:szCs w:val="24"/>
        </w:rPr>
        <w:t>Тумановского</w:t>
      </w:r>
      <w:r w:rsidR="0085099F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.</w:t>
      </w:r>
      <w:r w:rsidR="0085099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17333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5099F">
        <w:rPr>
          <w:rFonts w:ascii="Times New Roman" w:eastAsia="Newton-Regular" w:hAnsi="Times New Roman" w:cs="Times New Roman"/>
          <w:sz w:val="24"/>
          <w:szCs w:val="24"/>
        </w:rPr>
        <w:t>Г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.</w:t>
      </w:r>
      <w:r w:rsidR="0085099F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место рождения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, фактически проживающего по адресу: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B83D35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D35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13.10.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>2019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A28B5">
        <w:rPr>
          <w:rFonts w:ascii="Times New Roman" w:eastAsia="Newton-Regular" w:hAnsi="Times New Roman" w:cs="Times New Roman"/>
          <w:sz w:val="24"/>
          <w:szCs w:val="24"/>
        </w:rPr>
        <w:t xml:space="preserve"> в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 xml:space="preserve"> часов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минут  </w:t>
      </w:r>
      <w:r w:rsidR="00680A02">
        <w:rPr>
          <w:rFonts w:ascii="Times New Roman" w:eastAsia="Newton-Regular" w:hAnsi="Times New Roman" w:cs="Times New Roman"/>
          <w:sz w:val="24"/>
          <w:szCs w:val="24"/>
        </w:rPr>
        <w:t xml:space="preserve">на </w:t>
      </w:r>
      <w:r w:rsidR="00B30A4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***</w:t>
      </w:r>
      <w:r w:rsidR="002677E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24D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B30A4E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7C45D0">
        <w:rPr>
          <w:rFonts w:ascii="Times New Roman" w:eastAsia="Newton-Regular" w:hAnsi="Times New Roman" w:cs="Times New Roman"/>
          <w:sz w:val="24"/>
          <w:szCs w:val="24"/>
        </w:rPr>
        <w:t>в</w:t>
      </w:r>
      <w:r w:rsidR="00B30A4E">
        <w:rPr>
          <w:rFonts w:ascii="Times New Roman" w:eastAsia="Newton-Regular" w:hAnsi="Times New Roman" w:cs="Times New Roman"/>
          <w:sz w:val="24"/>
          <w:szCs w:val="24"/>
        </w:rPr>
        <w:t>ский</w:t>
      </w:r>
      <w:r w:rsidR="00B30A4E">
        <w:rPr>
          <w:rFonts w:ascii="Times New Roman" w:eastAsia="Newton-Regular" w:hAnsi="Times New Roman" w:cs="Times New Roman"/>
          <w:sz w:val="24"/>
          <w:szCs w:val="24"/>
        </w:rPr>
        <w:t xml:space="preserve"> Р.Г.</w:t>
      </w:r>
      <w:r w:rsidR="002677E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управлял </w:t>
      </w:r>
      <w:r w:rsidR="00205B63">
        <w:rPr>
          <w:rFonts w:ascii="Times New Roman" w:eastAsia="Newton-Regular" w:hAnsi="Times New Roman" w:cs="Times New Roman"/>
          <w:sz w:val="24"/>
          <w:szCs w:val="24"/>
        </w:rPr>
        <w:t>автомобилем ВАЗ 210</w:t>
      </w:r>
      <w:r w:rsidR="00C46A04">
        <w:rPr>
          <w:rFonts w:ascii="Times New Roman" w:eastAsia="Newton-Regular" w:hAnsi="Times New Roman" w:cs="Times New Roman"/>
          <w:sz w:val="24"/>
          <w:szCs w:val="24"/>
        </w:rPr>
        <w:t>9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государственн</w:t>
      </w:r>
      <w:r w:rsidR="00205B63">
        <w:rPr>
          <w:rFonts w:ascii="Times New Roman" w:eastAsia="Newton-Regular" w:hAnsi="Times New Roman" w:cs="Times New Roman"/>
          <w:sz w:val="24"/>
          <w:szCs w:val="24"/>
        </w:rPr>
        <w:t>ый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регистрационн</w:t>
      </w:r>
      <w:r w:rsidR="00205B63">
        <w:rPr>
          <w:rFonts w:ascii="Times New Roman" w:eastAsia="Newton-Regular" w:hAnsi="Times New Roman" w:cs="Times New Roman"/>
          <w:sz w:val="24"/>
          <w:szCs w:val="24"/>
        </w:rPr>
        <w:t>ый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знак</w:t>
      </w:r>
      <w:r w:rsidR="004D23D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31744B">
        <w:rPr>
          <w:rFonts w:ascii="Times New Roman" w:eastAsia="Newton-Regular" w:hAnsi="Times New Roman" w:cs="Times New Roman"/>
          <w:sz w:val="24"/>
          <w:szCs w:val="24"/>
        </w:rPr>
        <w:t xml:space="preserve">(принадлежащий </w:t>
      </w:r>
      <w:r w:rsidR="0097083C">
        <w:rPr>
          <w:rFonts w:ascii="Times New Roman" w:eastAsia="Newton-Regular" w:hAnsi="Times New Roman" w:cs="Times New Roman"/>
          <w:sz w:val="24"/>
          <w:szCs w:val="24"/>
        </w:rPr>
        <w:t>ФИО</w:t>
      </w:r>
      <w:r w:rsidR="0031744B">
        <w:rPr>
          <w:rFonts w:ascii="Times New Roman" w:eastAsia="Newton-Regular" w:hAnsi="Times New Roman" w:cs="Times New Roman"/>
          <w:sz w:val="24"/>
          <w:szCs w:val="24"/>
        </w:rPr>
        <w:t xml:space="preserve">) 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не имея права управления транспортным средством, с признаками опьянения (запах алкоголя изо рта, </w:t>
      </w:r>
      <w:r w:rsidR="00C46A04">
        <w:rPr>
          <w:rFonts w:ascii="Times New Roman" w:eastAsia="Newton-Regular" w:hAnsi="Times New Roman" w:cs="Times New Roman"/>
          <w:sz w:val="24"/>
          <w:szCs w:val="24"/>
        </w:rPr>
        <w:t>неустойчивость позы, нарушении речи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>)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</w:t>
      </w:r>
      <w:r w:rsidR="00EE2B56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7A2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1744B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7C45D0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1744B">
        <w:rPr>
          <w:rFonts w:ascii="Times New Roman" w:eastAsia="Newton-Regular" w:hAnsi="Times New Roman" w:cs="Times New Roman"/>
          <w:sz w:val="24"/>
          <w:szCs w:val="24"/>
        </w:rPr>
        <w:t>ский</w:t>
      </w:r>
      <w:r w:rsidRPr="0031744B">
        <w:rPr>
          <w:rFonts w:ascii="Times New Roman" w:eastAsia="Newton-Regular" w:hAnsi="Times New Roman" w:cs="Times New Roman"/>
          <w:sz w:val="24"/>
          <w:szCs w:val="24"/>
        </w:rPr>
        <w:t xml:space="preserve"> Р.Г.  </w:t>
      </w:r>
      <w:r>
        <w:rPr>
          <w:rFonts w:ascii="Times New Roman" w:eastAsia="Newton-Regular" w:hAnsi="Times New Roman" w:cs="Times New Roman"/>
          <w:sz w:val="24"/>
          <w:szCs w:val="24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31744B" w:rsidR="0031744B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7C45D0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1744B" w:rsidR="0031744B">
        <w:rPr>
          <w:rFonts w:ascii="Times New Roman" w:eastAsia="Newton-Regular" w:hAnsi="Times New Roman" w:cs="Times New Roman"/>
          <w:sz w:val="24"/>
          <w:szCs w:val="24"/>
        </w:rPr>
        <w:t>ск</w:t>
      </w:r>
      <w:r w:rsidR="0031744B">
        <w:rPr>
          <w:rFonts w:ascii="Times New Roman" w:eastAsia="Newton-Regular" w:hAnsi="Times New Roman" w:cs="Times New Roman"/>
          <w:sz w:val="24"/>
          <w:szCs w:val="24"/>
        </w:rPr>
        <w:t>ого</w:t>
      </w:r>
      <w:r w:rsidR="003174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31744B" w:rsidR="0031744B">
        <w:rPr>
          <w:rFonts w:ascii="Times New Roman" w:eastAsia="Newton-Regular" w:hAnsi="Times New Roman" w:cs="Times New Roman"/>
          <w:sz w:val="24"/>
          <w:szCs w:val="24"/>
        </w:rPr>
        <w:t xml:space="preserve">Р.Г.  </w:t>
      </w:r>
      <w:r>
        <w:rPr>
          <w:rFonts w:ascii="Times New Roman" w:eastAsia="Newton-Regular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КоАП РФ.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</w:t>
      </w:r>
      <w:r>
        <w:rPr>
          <w:rFonts w:ascii="Times New Roman" w:eastAsia="Newton-Regular" w:hAnsi="Times New Roman" w:cs="Times New Roman"/>
          <w:sz w:val="24"/>
          <w:szCs w:val="24"/>
        </w:rPr>
        <w:t>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100170" w:rsidR="00100170">
        <w:rPr>
          <w:rFonts w:ascii="Times New Roman" w:eastAsia="Times New Roman" w:hAnsi="Times New Roman" w:cs="Times New Roman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70" w:rsidR="00100170">
        <w:rPr>
          <w:rFonts w:ascii="Times New Roman" w:eastAsia="Times New Roman" w:hAnsi="Times New Roman" w:cs="Times New Roman"/>
          <w:sz w:val="24"/>
          <w:szCs w:val="24"/>
        </w:rPr>
        <w:t>ски</w:t>
      </w:r>
      <w:r w:rsidR="0010017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00170" w:rsidR="00100170">
        <w:rPr>
          <w:rFonts w:ascii="Times New Roman" w:eastAsia="Times New Roman" w:hAnsi="Times New Roman" w:cs="Times New Roman"/>
          <w:sz w:val="24"/>
          <w:szCs w:val="24"/>
        </w:rPr>
        <w:t xml:space="preserve"> Р.Г.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правонарушении </w:t>
      </w:r>
      <w:r w:rsidR="0097083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B634F"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97083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13.10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об отстранении </w:t>
      </w:r>
      <w:r w:rsidRPr="00100170"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170"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170"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  </w:t>
      </w:r>
      <w:r w:rsidRPr="0000474B" w:rsidR="0000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</w:t>
      </w:r>
      <w:r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5A86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97083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13.10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освидетельствования на состояние алкогольного опьянения,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</w:t>
      </w:r>
      <w:r w:rsidRPr="00466757"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757"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466757"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 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проведения </w:t>
      </w:r>
      <w:r w:rsidRPr="000A25EC"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освидетельствования на состояние алкогольного опьянения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 (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46EC" w:rsidP="0080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97083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13.10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года о направлении на медицинское освидетельствование на состояние опьянения, согласно которому </w:t>
      </w:r>
      <w:r w:rsidRPr="00466757"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757"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466757"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признаков опьянения (</w:t>
      </w:r>
      <w:r w:rsidRPr="00DD280B"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алкоголя изо рта, неустойчивость позы, нарушении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DD280B"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D280B"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DD280B"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</w:t>
      </w:r>
      <w:r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D280B" w:rsidP="00DD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97083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 задержании транспортного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DD280B" w:rsidP="00DD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(л.д.6);</w:t>
      </w:r>
    </w:p>
    <w:p w:rsidR="00F2781B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664771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доставлении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11CD3">
        <w:rPr>
          <w:rFonts w:ascii="Times New Roman" w:eastAsia="Times New Roman" w:hAnsi="Times New Roman" w:cs="Times New Roman"/>
          <w:color w:val="000000"/>
          <w:sz w:val="24"/>
          <w:szCs w:val="24"/>
        </w:rPr>
        <w:t>13.10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(л.д.</w:t>
      </w:r>
      <w:r w:rsidR="001279E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11CD3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E81DC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административном задержании от 13.10.2019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A6F8D">
        <w:rPr>
          <w:rFonts w:ascii="Times New Roman" w:eastAsia="Times New Roman" w:hAnsi="Times New Roman" w:cs="Times New Roman"/>
          <w:color w:val="000000"/>
          <w:sz w:val="24"/>
          <w:szCs w:val="24"/>
        </w:rPr>
        <w:t>8);</w:t>
      </w:r>
    </w:p>
    <w:p w:rsidR="00BA6F8D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сведениями КУСП № 9174 от 13.10.2019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9);</w:t>
      </w:r>
    </w:p>
    <w:p w:rsidR="0013686D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="00BA6F8D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6F8D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BA6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</w:t>
      </w:r>
      <w:r w:rsidR="006668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DC1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</w:t>
      </w:r>
      <w:r w:rsidR="007434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6F8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справкой  начальника ОГИБДД ОМВД России по Бахчисарайскому району, согласно которой 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</w:t>
      </w:r>
      <w:r w:rsidR="007C45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Р.Г., </w:t>
      </w:r>
      <w:r w:rsidR="00E81DC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</w:t>
      </w:r>
      <w:r w:rsidR="005A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админис</w:t>
      </w:r>
      <w:r w:rsidR="00302C4D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тративной ответственности</w:t>
      </w:r>
      <w:r w:rsidR="005A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предусмотренной ст. </w:t>
      </w:r>
      <w:r w:rsidR="00CD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12.26, </w:t>
      </w:r>
      <w:r w:rsidR="005A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12.8, </w:t>
      </w:r>
      <w:r w:rsidR="00CD0AE1">
        <w:rPr>
          <w:rFonts w:ascii="Times New Roman" w:eastAsia="Times New Roman" w:hAnsi="Times New Roman" w:cs="Times New Roman"/>
          <w:color w:val="000000"/>
          <w:sz w:val="24"/>
          <w:szCs w:val="24"/>
        </w:rPr>
        <w:t>ч. 3 ст. 12.27 КоАП РФ, а  так же к уголовной ответственности по ч. 2, ч. 4, ч. 6  ст. 264 и ст. 264.1 УК РФ не привлекался (л.д.11)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7C45D0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ск</w:t>
      </w:r>
      <w:r w:rsidR="00302C4D">
        <w:rPr>
          <w:rFonts w:ascii="Times New Roman" w:eastAsia="Newton-Regular" w:hAnsi="Times New Roman" w:cs="Times New Roman"/>
          <w:sz w:val="24"/>
          <w:szCs w:val="24"/>
        </w:rPr>
        <w:t>ого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Р.Г.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604119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ск</w:t>
      </w:r>
      <w:r w:rsidR="00302C4D">
        <w:rPr>
          <w:rFonts w:ascii="Times New Roman" w:eastAsia="Newton-Regular" w:hAnsi="Times New Roman" w:cs="Times New Roman"/>
          <w:sz w:val="24"/>
          <w:szCs w:val="24"/>
        </w:rPr>
        <w:t>ого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Р.Г.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мировым судьей не установлено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604119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ски</w:t>
      </w:r>
      <w:r w:rsidR="00302C4D">
        <w:rPr>
          <w:rFonts w:ascii="Times New Roman" w:eastAsia="Newton-Regular" w:hAnsi="Times New Roman" w:cs="Times New Roman"/>
          <w:sz w:val="24"/>
          <w:szCs w:val="24"/>
        </w:rPr>
        <w:t>м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Р.Г.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604119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ск</w:t>
      </w:r>
      <w:r w:rsidR="00302C4D">
        <w:rPr>
          <w:rFonts w:ascii="Times New Roman" w:eastAsia="Newton-Regular" w:hAnsi="Times New Roman" w:cs="Times New Roman"/>
          <w:sz w:val="24"/>
          <w:szCs w:val="24"/>
        </w:rPr>
        <w:t>ому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Р.Г.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Тумано</w:t>
      </w:r>
      <w:r w:rsidR="00604119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ск</w:t>
      </w:r>
      <w:r w:rsidR="00302C4D">
        <w:rPr>
          <w:rFonts w:ascii="Times New Roman" w:eastAsia="Newton-Regular" w:hAnsi="Times New Roman" w:cs="Times New Roman"/>
          <w:sz w:val="24"/>
          <w:szCs w:val="24"/>
        </w:rPr>
        <w:t>ому</w:t>
      </w:r>
      <w:r w:rsidR="00302C4D">
        <w:rPr>
          <w:rFonts w:ascii="Times New Roman" w:eastAsia="Newton-Regular" w:hAnsi="Times New Roman" w:cs="Times New Roman"/>
          <w:sz w:val="24"/>
          <w:szCs w:val="24"/>
        </w:rPr>
        <w:t xml:space="preserve"> Р.Г.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>Тумановского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E81DC1">
        <w:rPr>
          <w:rFonts w:ascii="Times New Roman" w:eastAsia="Newton-Regular" w:hAnsi="Times New Roman" w:cs="Times New Roman"/>
          <w:sz w:val="24"/>
          <w:szCs w:val="24"/>
        </w:rPr>
        <w:t>.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 Г</w:t>
      </w:r>
      <w:r w:rsidR="00E81DC1">
        <w:rPr>
          <w:rFonts w:ascii="Times New Roman" w:eastAsia="Newton-Regular" w:hAnsi="Times New Roman" w:cs="Times New Roman"/>
          <w:sz w:val="24"/>
          <w:szCs w:val="24"/>
        </w:rPr>
        <w:t>.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E81DC1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C948BF" w:rsidR="00C948BF">
        <w:rPr>
          <w:rFonts w:ascii="Times New Roman" w:eastAsia="Newton-Regular" w:hAnsi="Times New Roman" w:cs="Times New Roman"/>
          <w:sz w:val="24"/>
          <w:szCs w:val="24"/>
        </w:rPr>
        <w:t>Тумановского</w:t>
      </w:r>
      <w:r w:rsidRPr="00C948BF" w:rsidR="00C948BF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E81DC1">
        <w:rPr>
          <w:rFonts w:ascii="Times New Roman" w:eastAsia="Newton-Regular" w:hAnsi="Times New Roman" w:cs="Times New Roman"/>
          <w:sz w:val="24"/>
          <w:szCs w:val="24"/>
        </w:rPr>
        <w:t>.</w:t>
      </w:r>
      <w:r w:rsidRPr="00C948BF" w:rsidR="00C948BF">
        <w:rPr>
          <w:rFonts w:ascii="Times New Roman" w:eastAsia="Newton-Regular" w:hAnsi="Times New Roman" w:cs="Times New Roman"/>
          <w:sz w:val="24"/>
          <w:szCs w:val="24"/>
        </w:rPr>
        <w:t xml:space="preserve">  Г</w:t>
      </w:r>
      <w:r w:rsidR="00E81DC1">
        <w:rPr>
          <w:rFonts w:ascii="Times New Roman" w:eastAsia="Newton-Regular" w:hAnsi="Times New Roman" w:cs="Times New Roman"/>
          <w:sz w:val="24"/>
          <w:szCs w:val="24"/>
        </w:rPr>
        <w:t>.</w:t>
      </w:r>
      <w:r w:rsidRPr="00C948BF" w:rsidR="00C948BF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>органами внутренних</w:t>
      </w:r>
      <w:r w:rsidR="00C948BF">
        <w:rPr>
          <w:rFonts w:ascii="Times New Roman" w:eastAsia="Newton-Regular" w:hAnsi="Times New Roman" w:cs="Times New Roman"/>
          <w:sz w:val="24"/>
          <w:szCs w:val="24"/>
        </w:rPr>
        <w:t xml:space="preserve"> дел с 22:20 час. 13 октября 2019 года</w:t>
      </w:r>
      <w:r w:rsidR="00AA442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rPr>
          <w:sz w:val="24"/>
          <w:szCs w:val="24"/>
        </w:rPr>
      </w:pPr>
    </w:p>
    <w:p w:rsidR="00FA06D9" w:rsidP="00FA06D9"/>
    <w:p w:rsidR="00FA06D9" w:rsidP="00FA06D9"/>
    <w:p w:rsidR="00FA06D9" w:rsidP="00FA06D9"/>
    <w:p w:rsidR="00E81DC1" w:rsidP="00FA06D9"/>
    <w:p w:rsidR="00E81DC1" w:rsidP="00FA06D9"/>
    <w:p w:rsidR="00E81DC1" w:rsidRPr="00E81DC1" w:rsidP="00E81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E81DC1" w:rsidRPr="00E81DC1" w:rsidP="00E81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E81DC1" w:rsidRPr="00E81DC1" w:rsidP="00E81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E81DC1" w:rsidRPr="00E81DC1" w:rsidP="00E81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81DC1" w:rsidRPr="00E81DC1" w:rsidP="00E81DC1">
      <w:pPr>
        <w:jc w:val="right"/>
        <w:rPr>
          <w:rFonts w:ascii="Calibri" w:eastAsia="Calibri" w:hAnsi="Calibri" w:cs="Times New Roman"/>
          <w:sz w:val="26"/>
          <w:szCs w:val="26"/>
        </w:rPr>
      </w:pP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E81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E81DC1" w:rsidP="00FA06D9"/>
    <w:p w:rsidR="00F074E6"/>
    <w:sectPr w:rsidSect="00AA6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1"/>
    <w:rsid w:val="0000474B"/>
    <w:rsid w:val="000412E9"/>
    <w:rsid w:val="00073E85"/>
    <w:rsid w:val="000A25EC"/>
    <w:rsid w:val="000D275A"/>
    <w:rsid w:val="00100170"/>
    <w:rsid w:val="00113656"/>
    <w:rsid w:val="00114CCD"/>
    <w:rsid w:val="001279EE"/>
    <w:rsid w:val="001339B3"/>
    <w:rsid w:val="0013686D"/>
    <w:rsid w:val="00173331"/>
    <w:rsid w:val="0018381E"/>
    <w:rsid w:val="00205B63"/>
    <w:rsid w:val="00265D9D"/>
    <w:rsid w:val="002677EF"/>
    <w:rsid w:val="00291465"/>
    <w:rsid w:val="00295425"/>
    <w:rsid w:val="002D36A2"/>
    <w:rsid w:val="00302C4D"/>
    <w:rsid w:val="003060CD"/>
    <w:rsid w:val="003118B3"/>
    <w:rsid w:val="0031744B"/>
    <w:rsid w:val="00324E45"/>
    <w:rsid w:val="003277EF"/>
    <w:rsid w:val="00343F1A"/>
    <w:rsid w:val="0036217C"/>
    <w:rsid w:val="00386972"/>
    <w:rsid w:val="003B634F"/>
    <w:rsid w:val="00411CD3"/>
    <w:rsid w:val="0043081B"/>
    <w:rsid w:val="00443181"/>
    <w:rsid w:val="00446528"/>
    <w:rsid w:val="00456A1C"/>
    <w:rsid w:val="00466757"/>
    <w:rsid w:val="00487F31"/>
    <w:rsid w:val="004D23DC"/>
    <w:rsid w:val="00524DC0"/>
    <w:rsid w:val="0058721A"/>
    <w:rsid w:val="00596300"/>
    <w:rsid w:val="005A28B2"/>
    <w:rsid w:val="005A3FE4"/>
    <w:rsid w:val="00604119"/>
    <w:rsid w:val="00610089"/>
    <w:rsid w:val="00621ED7"/>
    <w:rsid w:val="00646B47"/>
    <w:rsid w:val="00664771"/>
    <w:rsid w:val="006668EF"/>
    <w:rsid w:val="00671482"/>
    <w:rsid w:val="00680A02"/>
    <w:rsid w:val="006841BD"/>
    <w:rsid w:val="006E6F67"/>
    <w:rsid w:val="00715A86"/>
    <w:rsid w:val="007434C9"/>
    <w:rsid w:val="00754A3A"/>
    <w:rsid w:val="00773BC4"/>
    <w:rsid w:val="00780543"/>
    <w:rsid w:val="00786504"/>
    <w:rsid w:val="00792D7A"/>
    <w:rsid w:val="007941BF"/>
    <w:rsid w:val="00797E83"/>
    <w:rsid w:val="007A28B5"/>
    <w:rsid w:val="007A51AE"/>
    <w:rsid w:val="007B604D"/>
    <w:rsid w:val="007C45D0"/>
    <w:rsid w:val="008046EC"/>
    <w:rsid w:val="00845CD5"/>
    <w:rsid w:val="0085099F"/>
    <w:rsid w:val="00865154"/>
    <w:rsid w:val="00866DDF"/>
    <w:rsid w:val="008A0130"/>
    <w:rsid w:val="00926429"/>
    <w:rsid w:val="0097083C"/>
    <w:rsid w:val="009C0A11"/>
    <w:rsid w:val="009E519A"/>
    <w:rsid w:val="009F5534"/>
    <w:rsid w:val="00AA442C"/>
    <w:rsid w:val="00AA6690"/>
    <w:rsid w:val="00AF033D"/>
    <w:rsid w:val="00B228EB"/>
    <w:rsid w:val="00B30A4E"/>
    <w:rsid w:val="00B71FDA"/>
    <w:rsid w:val="00B73032"/>
    <w:rsid w:val="00B83D35"/>
    <w:rsid w:val="00BA3B7B"/>
    <w:rsid w:val="00BA6F8D"/>
    <w:rsid w:val="00C2284B"/>
    <w:rsid w:val="00C403FD"/>
    <w:rsid w:val="00C41EAF"/>
    <w:rsid w:val="00C46A04"/>
    <w:rsid w:val="00C52B6C"/>
    <w:rsid w:val="00C948BF"/>
    <w:rsid w:val="00CD0AE1"/>
    <w:rsid w:val="00D2595D"/>
    <w:rsid w:val="00D427F4"/>
    <w:rsid w:val="00DD280B"/>
    <w:rsid w:val="00E34FAC"/>
    <w:rsid w:val="00E54BEA"/>
    <w:rsid w:val="00E55161"/>
    <w:rsid w:val="00E7225D"/>
    <w:rsid w:val="00E81DC1"/>
    <w:rsid w:val="00EE2B56"/>
    <w:rsid w:val="00F074E6"/>
    <w:rsid w:val="00F2781B"/>
    <w:rsid w:val="00F36FE2"/>
    <w:rsid w:val="00FA06D9"/>
    <w:rsid w:val="00FA2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4EB2-1DB9-4378-BFF1-48A999B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