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DA6C42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A6C42">
        <w:rPr>
          <w:rFonts w:ascii="Times New Roman" w:eastAsia="Times New Roman" w:hAnsi="Times New Roman" w:cs="Times New Roman"/>
          <w:sz w:val="15"/>
          <w:szCs w:val="15"/>
          <w:lang w:eastAsia="ru-RU"/>
        </w:rPr>
        <w:t>Дело № 5-26-</w:t>
      </w:r>
      <w:r w:rsidRPr="00DA6C42" w:rsidR="00654944">
        <w:rPr>
          <w:rFonts w:ascii="Times New Roman" w:eastAsia="Times New Roman" w:hAnsi="Times New Roman" w:cs="Times New Roman"/>
          <w:sz w:val="15"/>
          <w:szCs w:val="15"/>
          <w:lang w:eastAsia="ru-RU"/>
        </w:rPr>
        <w:t>29</w:t>
      </w:r>
      <w:r w:rsidRPr="00DA6C42" w:rsidR="00DC42F8">
        <w:rPr>
          <w:rFonts w:ascii="Times New Roman" w:eastAsia="Times New Roman" w:hAnsi="Times New Roman" w:cs="Times New Roman"/>
          <w:sz w:val="15"/>
          <w:szCs w:val="15"/>
          <w:lang w:eastAsia="ru-RU"/>
        </w:rPr>
        <w:t>3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ru-RU"/>
        </w:rPr>
        <w:t>/202</w:t>
      </w:r>
      <w:r w:rsidRPr="00DA6C42" w:rsidR="00D553C3">
        <w:rPr>
          <w:rFonts w:ascii="Times New Roman" w:eastAsia="Times New Roman" w:hAnsi="Times New Roman" w:cs="Times New Roman"/>
          <w:sz w:val="15"/>
          <w:szCs w:val="15"/>
          <w:lang w:eastAsia="ru-RU"/>
        </w:rPr>
        <w:t>2</w:t>
      </w:r>
    </w:p>
    <w:p w:rsidR="002537FB" w:rsidRPr="00DA6C42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 xml:space="preserve">ПОСТАНОВЛЕНИЕ </w:t>
      </w:r>
    </w:p>
    <w:p w:rsidR="002537FB" w:rsidRPr="00DA6C42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>по делу об административном правонарушении</w:t>
      </w:r>
    </w:p>
    <w:p w:rsidR="00851A3F" w:rsidRPr="00DA6C42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</w:p>
    <w:p w:rsidR="002537FB" w:rsidRPr="00DA6C42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1</w:t>
      </w:r>
      <w:r w:rsidRPr="00DA6C42" w:rsidR="00DC42F8">
        <w:rPr>
          <w:rFonts w:ascii="Times New Roman" w:eastAsia="Times New Roman" w:hAnsi="Times New Roman" w:cs="Times New Roman"/>
          <w:sz w:val="15"/>
          <w:szCs w:val="15"/>
          <w:lang w:eastAsia="ar-SA"/>
        </w:rPr>
        <w:t>9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августа</w:t>
      </w:r>
      <w:r w:rsidRPr="00DA6C42" w:rsidR="00D879DC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202</w:t>
      </w:r>
      <w:r w:rsidRPr="00DA6C42" w:rsidR="00E450DE">
        <w:rPr>
          <w:rFonts w:ascii="Times New Roman" w:eastAsia="Times New Roman" w:hAnsi="Times New Roman" w:cs="Times New Roman"/>
          <w:sz w:val="15"/>
          <w:szCs w:val="15"/>
          <w:lang w:eastAsia="ar-SA"/>
        </w:rPr>
        <w:t>2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года                                            </w:t>
      </w:r>
      <w:r w:rsidRPr="00DA6C42" w:rsidR="00851A3F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                       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г. Бахчисарай</w:t>
      </w:r>
    </w:p>
    <w:p w:rsidR="002537FB" w:rsidRPr="00DA6C42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        </w:t>
      </w:r>
      <w:r w:rsidRPr="00DA6C42" w:rsidR="00D553C3">
        <w:rPr>
          <w:rFonts w:ascii="Times New Roman" w:eastAsia="Times New Roman" w:hAnsi="Times New Roman" w:cs="Times New Roman"/>
          <w:sz w:val="15"/>
          <w:szCs w:val="15"/>
          <w:lang w:eastAsia="ar-SA"/>
        </w:rPr>
        <w:t>Мировой судья судебного участка № 2</w:t>
      </w:r>
      <w:r w:rsidRPr="00DA6C42" w:rsidR="00BD254C">
        <w:rPr>
          <w:rFonts w:ascii="Times New Roman" w:eastAsia="Times New Roman" w:hAnsi="Times New Roman" w:cs="Times New Roman"/>
          <w:sz w:val="15"/>
          <w:szCs w:val="15"/>
          <w:lang w:eastAsia="ar-SA"/>
        </w:rPr>
        <w:t>6</w:t>
      </w:r>
      <w:r w:rsidRPr="00DA6C42" w:rsidR="00D553C3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  <w:r w:rsidRPr="00DA6C42" w:rsidR="00D553C3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Бахчисарайского судебного района (Бахчисарайский муниципальный район) Республики Крым (298400, г. Бахчисарай, ул. Фрунзе, 36в) </w:t>
      </w:r>
      <w:r w:rsidRPr="00DA6C42" w:rsidR="00BD254C">
        <w:rPr>
          <w:rFonts w:ascii="Times New Roman" w:eastAsia="Times New Roman" w:hAnsi="Times New Roman" w:cs="Times New Roman"/>
          <w:sz w:val="15"/>
          <w:szCs w:val="15"/>
          <w:lang w:eastAsia="ar-SA"/>
        </w:rPr>
        <w:t>Андрухова</w:t>
      </w:r>
      <w:r w:rsidRPr="00DA6C42" w:rsidR="00D553C3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Е.</w:t>
      </w:r>
      <w:r w:rsidRPr="00DA6C42" w:rsidR="00BD254C">
        <w:rPr>
          <w:rFonts w:ascii="Times New Roman" w:eastAsia="Times New Roman" w:hAnsi="Times New Roman" w:cs="Times New Roman"/>
          <w:sz w:val="15"/>
          <w:szCs w:val="15"/>
          <w:lang w:eastAsia="ar-SA"/>
        </w:rPr>
        <w:t>Н</w:t>
      </w:r>
      <w:r w:rsidRPr="00DA6C42" w:rsidR="00D553C3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.,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рассмотрев дело об административном правонарушении в отношении  </w:t>
      </w:r>
      <w:r w:rsidRPr="00DA6C42" w:rsidR="00D553C3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  <w:r w:rsidRPr="00DA6C42" w:rsidR="00562762">
        <w:rPr>
          <w:rFonts w:ascii="Times New Roman" w:eastAsia="Times New Roman" w:hAnsi="Times New Roman" w:cs="Times New Roman"/>
          <w:sz w:val="15"/>
          <w:szCs w:val="15"/>
          <w:lang w:eastAsia="ar-SA"/>
        </w:rPr>
        <w:t>Павлюченко Д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.</w:t>
      </w:r>
      <w:r w:rsidRPr="00DA6C42" w:rsidR="0056276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В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.</w:t>
      </w:r>
      <w:r w:rsidRPr="00DA6C42" w:rsidR="0056276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, 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…</w:t>
      </w:r>
      <w:r w:rsidRPr="00DA6C42" w:rsidR="0056276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  <w:r w:rsidRPr="00DA6C42" w:rsidR="00654944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года рождения, уроженца  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…</w:t>
      </w:r>
      <w:r w:rsidRPr="00DA6C42" w:rsidR="00654944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, гражданина России, зарегистрированного </w:t>
      </w:r>
      <w:r w:rsidRPr="00DA6C42" w:rsidR="00463BC4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по адресу: 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…</w:t>
      </w:r>
      <w:r w:rsidRPr="00DA6C42" w:rsidR="00463BC4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, </w:t>
      </w:r>
      <w:r w:rsidRPr="00DA6C42" w:rsidR="00654944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фактически проживающего  по адресу: 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…</w:t>
      </w:r>
      <w:r w:rsidRPr="00DA6C42" w:rsidR="00654944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DA6C42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У С Т А Н О В И Л 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:</w:t>
      </w:r>
    </w:p>
    <w:p w:rsidR="002537FB" w:rsidRPr="00DA6C42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uk-UA"/>
        </w:rPr>
      </w:pP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17.08</w:t>
      </w:r>
      <w:r w:rsidRPr="00DA6C42" w:rsidR="00654944">
        <w:rPr>
          <w:rFonts w:ascii="Times New Roman" w:eastAsia="Times New Roman" w:hAnsi="Times New Roman" w:cs="Times New Roman"/>
          <w:sz w:val="15"/>
          <w:szCs w:val="15"/>
          <w:lang w:eastAsia="uk-UA"/>
        </w:rPr>
        <w:t>.2022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года в 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..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час</w:t>
      </w:r>
      <w:r w:rsidRPr="00DA6C42" w:rsidR="00E450DE">
        <w:rPr>
          <w:rFonts w:ascii="Times New Roman" w:eastAsia="Times New Roman" w:hAnsi="Times New Roman" w:cs="Times New Roman"/>
          <w:sz w:val="15"/>
          <w:szCs w:val="15"/>
          <w:lang w:eastAsia="uk-UA"/>
        </w:rPr>
        <w:t>.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..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мин</w:t>
      </w:r>
      <w:r w:rsidRPr="00DA6C42" w:rsidR="00E450DE">
        <w:rPr>
          <w:rFonts w:ascii="Times New Roman" w:eastAsia="Times New Roman" w:hAnsi="Times New Roman" w:cs="Times New Roman"/>
          <w:sz w:val="15"/>
          <w:szCs w:val="15"/>
          <w:lang w:eastAsia="uk-UA"/>
        </w:rPr>
        <w:t>.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Павлюченко Д.В</w:t>
      </w:r>
      <w:r w:rsidRPr="00DA6C42" w:rsidR="00654944">
        <w:rPr>
          <w:rFonts w:ascii="Times New Roman" w:eastAsia="Times New Roman" w:hAnsi="Times New Roman" w:cs="Times New Roman"/>
          <w:sz w:val="15"/>
          <w:szCs w:val="15"/>
          <w:lang w:eastAsia="uk-UA"/>
        </w:rPr>
        <w:t>.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 находясь </w:t>
      </w:r>
      <w:r w:rsidRPr="00DA6C42" w:rsidR="007E7A49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по адресу: 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…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причинил </w:t>
      </w:r>
      <w:r w:rsidRPr="00DA6C42" w:rsidR="00FF3E11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физическую </w:t>
      </w:r>
      <w:r w:rsidRPr="00DA6C42" w:rsidR="00961E5D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боль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Ш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.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М.С</w:t>
      </w:r>
      <w:r w:rsidRPr="00DA6C42" w:rsidR="00E450DE">
        <w:rPr>
          <w:rFonts w:ascii="Times New Roman" w:eastAsia="Times New Roman" w:hAnsi="Times New Roman" w:cs="Times New Roman"/>
          <w:sz w:val="15"/>
          <w:szCs w:val="15"/>
          <w:lang w:eastAsia="uk-UA"/>
        </w:rPr>
        <w:t>.</w:t>
      </w:r>
      <w:r w:rsidRPr="00DA6C42" w:rsidR="00961E5D">
        <w:rPr>
          <w:rFonts w:ascii="Times New Roman" w:eastAsia="Times New Roman" w:hAnsi="Times New Roman" w:cs="Times New Roman"/>
          <w:sz w:val="15"/>
          <w:szCs w:val="15"/>
          <w:lang w:eastAsia="uk-UA"/>
        </w:rPr>
        <w:t>,</w:t>
      </w:r>
      <w:r w:rsidRPr="00DA6C42" w:rsidR="00FF3E11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а именно </w:t>
      </w:r>
      <w:r w:rsidRPr="00DA6C42" w:rsidR="00586114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нанес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несколько</w:t>
      </w:r>
      <w:r w:rsidRPr="00DA6C42" w:rsidR="00654944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</w:t>
      </w:r>
      <w:r w:rsidRPr="00DA6C42" w:rsidR="001C22CB">
        <w:rPr>
          <w:rFonts w:ascii="Times New Roman" w:eastAsia="Times New Roman" w:hAnsi="Times New Roman" w:cs="Times New Roman"/>
          <w:sz w:val="15"/>
          <w:szCs w:val="15"/>
          <w:lang w:eastAsia="uk-UA"/>
        </w:rPr>
        <w:t>удар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ов</w:t>
      </w:r>
      <w:r w:rsidRPr="00DA6C42" w:rsidR="00FD7106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кулаком правой руки в волосистую часть головы</w:t>
      </w:r>
      <w:r w:rsidRPr="00DA6C42" w:rsidR="00654944">
        <w:rPr>
          <w:rFonts w:ascii="Times New Roman" w:eastAsia="Times New Roman" w:hAnsi="Times New Roman" w:cs="Times New Roman"/>
          <w:sz w:val="15"/>
          <w:szCs w:val="15"/>
          <w:lang w:eastAsia="uk-UA"/>
        </w:rPr>
        <w:t>,</w:t>
      </w:r>
      <w:r w:rsidRPr="00DA6C42" w:rsidR="00961E5D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в </w:t>
      </w:r>
      <w:r w:rsidRPr="00DA6C42" w:rsidR="00CB09D5">
        <w:rPr>
          <w:rFonts w:ascii="Times New Roman" w:eastAsia="Times New Roman" w:hAnsi="Times New Roman" w:cs="Times New Roman"/>
          <w:sz w:val="15"/>
          <w:szCs w:val="15"/>
          <w:lang w:eastAsia="uk-UA"/>
        </w:rPr>
        <w:t>результате</w:t>
      </w:r>
      <w:r w:rsidRPr="00DA6C42" w:rsidR="00961E5D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 </w:t>
      </w:r>
      <w:r w:rsidRPr="00DA6C42" w:rsidR="00883993">
        <w:rPr>
          <w:rFonts w:ascii="Times New Roman" w:eastAsia="Times New Roman" w:hAnsi="Times New Roman" w:cs="Times New Roman"/>
          <w:sz w:val="15"/>
          <w:szCs w:val="15"/>
          <w:lang w:eastAsia="uk-UA"/>
        </w:rPr>
        <w:t>чего</w:t>
      </w:r>
      <w:r w:rsidRPr="00DA6C42" w:rsidR="00CB09D5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последняя </w:t>
      </w:r>
      <w:r w:rsidRPr="00DA6C42" w:rsidR="00A61764">
        <w:rPr>
          <w:rFonts w:ascii="Times New Roman" w:eastAsia="Times New Roman" w:hAnsi="Times New Roman" w:cs="Times New Roman"/>
          <w:sz w:val="15"/>
          <w:szCs w:val="15"/>
          <w:lang w:eastAsia="uk-UA"/>
        </w:rPr>
        <w:t>ощутил</w:t>
      </w:r>
      <w:r w:rsidRPr="00DA6C42" w:rsidR="00CB09D5">
        <w:rPr>
          <w:rFonts w:ascii="Times New Roman" w:eastAsia="Times New Roman" w:hAnsi="Times New Roman" w:cs="Times New Roman"/>
          <w:sz w:val="15"/>
          <w:szCs w:val="15"/>
          <w:lang w:eastAsia="uk-UA"/>
        </w:rPr>
        <w:t>а</w:t>
      </w:r>
      <w:r w:rsidRPr="00DA6C42" w:rsidR="00A61764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физическую боль</w:t>
      </w:r>
      <w:r w:rsidRPr="00DA6C42" w:rsidR="00B1489C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, однако действия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Павлюченко Д.В.  </w:t>
      </w:r>
      <w:r w:rsidRPr="00DA6C42" w:rsidR="00434692">
        <w:rPr>
          <w:rFonts w:ascii="Times New Roman" w:eastAsia="Times New Roman" w:hAnsi="Times New Roman" w:cs="Times New Roman"/>
          <w:sz w:val="15"/>
          <w:szCs w:val="15"/>
          <w:lang w:eastAsia="uk-UA"/>
        </w:rPr>
        <w:t>не повлекли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последствий указанных в ст. 115 УК РФ и не сод</w:t>
      </w:r>
      <w:r w:rsidRPr="00DA6C42" w:rsidR="00434692">
        <w:rPr>
          <w:rFonts w:ascii="Times New Roman" w:eastAsia="Times New Roman" w:hAnsi="Times New Roman" w:cs="Times New Roman"/>
          <w:sz w:val="15"/>
          <w:szCs w:val="15"/>
          <w:lang w:eastAsia="uk-UA"/>
        </w:rPr>
        <w:t>ержа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т уголовно наказуемого деяния. </w:t>
      </w:r>
    </w:p>
    <w:p w:rsidR="00E939CA" w:rsidRPr="00DA6C42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При рассмотрении дела об административном правонарушении </w:t>
      </w:r>
      <w:r w:rsidRPr="00DA6C42" w:rsidR="00463BC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Павлюченко Д.В.  </w:t>
      </w:r>
      <w:r w:rsidRPr="00DA6C42" w:rsidR="0065494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вину свою  в совершении указанного административного правонарушения признал</w:t>
      </w:r>
      <w:r w:rsidRPr="00DA6C42" w:rsidR="00C82A3B">
        <w:rPr>
          <w:rFonts w:ascii="Times New Roman" w:eastAsia="Times New Roman" w:hAnsi="Times New Roman" w:cs="Times New Roman"/>
          <w:sz w:val="15"/>
          <w:szCs w:val="15"/>
          <w:lang w:eastAsia="ar-SA"/>
        </w:rPr>
        <w:t>,</w:t>
      </w:r>
      <w:r w:rsidRPr="00DA6C42" w:rsidR="0043469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просил назначить минимальное наказание</w:t>
      </w:r>
      <w:r w:rsidRPr="00DA6C42" w:rsidR="00463BC4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в виде административного штрафа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.</w:t>
      </w:r>
      <w:r w:rsidRPr="00DA6C42" w:rsidR="00A11B86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</w:p>
    <w:p w:rsidR="00C837DF" w:rsidRPr="00DA6C42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Потерпевшая </w:t>
      </w:r>
      <w:r w:rsidRPr="00DA6C42" w:rsidR="00463BC4">
        <w:rPr>
          <w:rFonts w:ascii="Times New Roman" w:eastAsia="Times New Roman" w:hAnsi="Times New Roman" w:cs="Times New Roman"/>
          <w:sz w:val="15"/>
          <w:szCs w:val="15"/>
          <w:lang w:eastAsia="ar-SA"/>
        </w:rPr>
        <w:t>Ш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.</w:t>
      </w:r>
      <w:r w:rsidRPr="00DA6C42" w:rsidR="00463BC4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М.С.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представила заявление, согласно которому подтвердила факт причинения ей </w:t>
      </w:r>
      <w:r w:rsidRPr="00DA6C42" w:rsidR="00C82A3B">
        <w:rPr>
          <w:rFonts w:ascii="Times New Roman" w:eastAsia="Times New Roman" w:hAnsi="Times New Roman" w:cs="Times New Roman"/>
          <w:sz w:val="15"/>
          <w:szCs w:val="15"/>
          <w:lang w:eastAsia="ar-SA"/>
        </w:rPr>
        <w:t>физической боли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  <w:r w:rsidRPr="00DA6C42" w:rsidR="00463BC4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Павлюченко Д.В. 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в результате </w:t>
      </w:r>
      <w:r w:rsidRPr="00DA6C42" w:rsidR="00C82A3B">
        <w:rPr>
          <w:rFonts w:ascii="Times New Roman" w:eastAsia="Times New Roman" w:hAnsi="Times New Roman" w:cs="Times New Roman"/>
          <w:sz w:val="15"/>
          <w:szCs w:val="15"/>
          <w:lang w:eastAsia="ar-SA"/>
        </w:rPr>
        <w:t>нанесения удар</w:t>
      </w:r>
      <w:r w:rsidRPr="00DA6C42" w:rsidR="00463BC4">
        <w:rPr>
          <w:rFonts w:ascii="Times New Roman" w:eastAsia="Times New Roman" w:hAnsi="Times New Roman" w:cs="Times New Roman"/>
          <w:sz w:val="15"/>
          <w:szCs w:val="15"/>
          <w:lang w:eastAsia="ar-SA"/>
        </w:rPr>
        <w:t>ов</w:t>
      </w:r>
      <w:r w:rsidRPr="00DA6C42" w:rsidR="00C82A3B">
        <w:rPr>
          <w:rFonts w:ascii="Times New Roman" w:eastAsia="Times New Roman" w:hAnsi="Times New Roman" w:cs="Times New Roman"/>
          <w:sz w:val="15"/>
          <w:szCs w:val="15"/>
          <w:lang w:eastAsia="ar-SA"/>
        </w:rPr>
        <w:t xml:space="preserve"> </w:t>
      </w:r>
      <w:r w:rsidRPr="00DA6C42" w:rsidR="00463BC4">
        <w:rPr>
          <w:rFonts w:ascii="Times New Roman" w:eastAsia="Times New Roman" w:hAnsi="Times New Roman" w:cs="Times New Roman"/>
          <w:sz w:val="15"/>
          <w:szCs w:val="15"/>
          <w:lang w:eastAsia="ar-SA"/>
        </w:rPr>
        <w:t>кулаком по голове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,  просила рассмотреть дело в её отсутствие.</w:t>
      </w:r>
    </w:p>
    <w:p w:rsidR="00434692" w:rsidRPr="00DA6C42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DA6C42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DA6C42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Вина </w:t>
      </w:r>
      <w:r w:rsidRPr="00DA6C42" w:rsidR="00463BC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Павлюченко Д.В.  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в совершении административного правонарушения, предусмотренного ст.6.1.1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ar-SA"/>
        </w:rPr>
        <w:t>Кодекса РФ об административных правонарушениях,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1B2957" w:rsidRPr="00DA6C42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- протоколом об административном правонарушении </w:t>
      </w:r>
      <w:r w:rsidRPr="00DA6C42" w:rsid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…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от </w:t>
      </w:r>
      <w:r w:rsidRPr="00DA6C42" w:rsidR="00463BC4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18.08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.2022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года (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л.д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. 2); </w:t>
      </w:r>
    </w:p>
    <w:p w:rsidR="00463BC4" w:rsidRPr="00DA6C42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5"/>
          <w:szCs w:val="15"/>
          <w:lang w:eastAsia="uk-U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- протоколом </w:t>
      </w:r>
      <w:r w:rsidRPr="00DA6C42" w:rsid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…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от 18.08.2022 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о доставлении 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Павлюченко Д.В. (л.д.3);</w:t>
      </w:r>
    </w:p>
    <w:p w:rsidR="00463BC4" w:rsidRPr="00DA6C42" w:rsidP="00463BC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5"/>
          <w:szCs w:val="15"/>
          <w:lang w:eastAsia="uk-UA"/>
        </w:rPr>
      </w:pP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Протоколом </w:t>
      </w:r>
      <w:r w:rsidRPr="00DA6C42" w:rsid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>…</w:t>
      </w:r>
      <w:r w:rsidRPr="00DA6C42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 от 18.08.2022 о задержании Павлюченко Д.В.  (л.д.4); </w:t>
      </w:r>
    </w:p>
    <w:p w:rsidR="00463BC4" w:rsidRPr="00DA6C42" w:rsidP="00463BC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- рапортом УУП 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ОУУПиПДН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ОМВД России по Бахчисарайскому району мл. лейтенанта полиции Б</w:t>
      </w:r>
      <w:r w:rsidRPr="00DA6C42" w:rsid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К.М. (л.6);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</w:t>
      </w:r>
    </w:p>
    <w:p w:rsidR="00883993" w:rsidRPr="00DA6C42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- сведениями КУСП № </w:t>
      </w:r>
      <w:r w:rsidRPr="00DA6C42" w:rsid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..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от </w:t>
      </w:r>
      <w:r w:rsidRPr="00DA6C42" w:rsidR="00463BC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17.08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.2022 (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л.д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. </w:t>
      </w:r>
      <w:r w:rsidRPr="00DA6C42" w:rsidR="00463BC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7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);</w:t>
      </w:r>
    </w:p>
    <w:p w:rsidR="00883993" w:rsidRPr="00DA6C42" w:rsidP="004E1B0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- </w:t>
      </w:r>
      <w:r w:rsidRPr="00DA6C42" w:rsidR="00E9084D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заявлением </w:t>
      </w:r>
      <w:r w:rsidRPr="00DA6C42" w:rsidR="00463BC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Ш</w:t>
      </w:r>
      <w:r w:rsidRPr="00DA6C42" w:rsid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.</w:t>
      </w:r>
      <w:r w:rsidRPr="00DA6C42" w:rsidR="00463BC4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М.С.</w:t>
      </w:r>
      <w:r w:rsidRPr="00DA6C42" w:rsidR="00E9084D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 о привлечении </w:t>
      </w:r>
      <w:r w:rsidRPr="00DA6C42" w:rsidR="00463BC4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Павлюченко Д.В.  </w:t>
      </w:r>
      <w:r w:rsidRPr="00DA6C42" w:rsidR="00E9084D">
        <w:rPr>
          <w:rFonts w:ascii="Times New Roman" w:eastAsia="Times New Roman" w:hAnsi="Times New Roman" w:cs="Times New Roman"/>
          <w:sz w:val="15"/>
          <w:szCs w:val="15"/>
          <w:lang w:eastAsia="uk-UA"/>
        </w:rPr>
        <w:t xml:space="preserve">к ответственности </w:t>
      </w:r>
      <w:r w:rsidRPr="00DA6C42" w:rsidR="00E9084D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от </w:t>
      </w:r>
      <w:r w:rsidRPr="00DA6C42" w:rsidR="00130609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17.08</w:t>
      </w:r>
      <w:r w:rsidRPr="00DA6C42" w:rsidR="001B2957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.2022</w:t>
      </w:r>
      <w:r w:rsidRPr="00DA6C42" w:rsidR="00E9084D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(</w:t>
      </w:r>
      <w:r w:rsidRPr="00DA6C42" w:rsidR="00E9084D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л.д</w:t>
      </w:r>
      <w:r w:rsidRPr="00DA6C42" w:rsidR="00E9084D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. </w:t>
      </w:r>
      <w:r w:rsidRPr="00DA6C42" w:rsidR="00130609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8</w:t>
      </w:r>
      <w:r w:rsidRPr="00DA6C42" w:rsidR="00E9084D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); </w:t>
      </w:r>
    </w:p>
    <w:p w:rsidR="00FD7106" w:rsidRPr="00DA6C42" w:rsidP="00130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- объяснени</w:t>
      </w:r>
      <w:r w:rsidRPr="00DA6C42" w:rsidR="001B2957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ями</w:t>
      </w:r>
      <w:r w:rsidRPr="00DA6C42" w:rsidR="001B2957">
        <w:rPr>
          <w:sz w:val="15"/>
          <w:szCs w:val="15"/>
        </w:rPr>
        <w:t xml:space="preserve"> </w:t>
      </w:r>
      <w:r w:rsidRPr="00DA6C42" w:rsidR="00130609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Павлюченко Д.В.  </w:t>
      </w:r>
      <w:r w:rsidRPr="00DA6C42" w:rsidR="00130609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Ш</w:t>
      </w:r>
      <w:r w:rsidRPr="00DA6C42" w:rsid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.</w:t>
      </w:r>
      <w:r w:rsidRPr="00DA6C42" w:rsidR="00130609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М.С.</w:t>
      </w:r>
      <w:r w:rsidRPr="00DA6C42" w:rsidR="001B2957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 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от </w:t>
      </w:r>
      <w:r w:rsidRPr="00DA6C42" w:rsidR="00130609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17.08</w:t>
      </w:r>
      <w:r w:rsidRPr="00DA6C42" w:rsidR="001B2957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.2022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 xml:space="preserve"> (л.д.</w:t>
      </w:r>
      <w:r w:rsidRPr="00DA6C42" w:rsidR="00130609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9-10</w:t>
      </w:r>
      <w:r w:rsidRPr="00DA6C42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)</w:t>
      </w:r>
      <w:r w:rsidRPr="00DA6C42" w:rsidR="00130609">
        <w:rPr>
          <w:rFonts w:ascii="Times New Roman" w:eastAsia="Times New Roman" w:hAnsi="Times New Roman" w:cs="Times New Roman"/>
          <w:bCs/>
          <w:sz w:val="15"/>
          <w:szCs w:val="15"/>
          <w:lang w:eastAsia="ar-SA"/>
        </w:rPr>
        <w:t>.</w:t>
      </w:r>
    </w:p>
    <w:p w:rsidR="00434692" w:rsidRPr="00DA6C42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</w:t>
      </w:r>
      <w:r w:rsidRPr="00DA6C42" w:rsidR="005F7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DA6C42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DA6C42" w:rsidR="00130609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Павлюченко Д.В.  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и квалифицирует его деяние по статье 6.1.1 Кодекса Российской Федерации об </w:t>
      </w:r>
      <w:r w:rsidRPr="00DA6C42" w:rsidR="0043469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административных правонарушения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DA6C42" w:rsidR="00130609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Павлюченко Д.В.  </w:t>
      </w: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>и квалифицирует его деяние по статье 6.1.1 Кодекса Российской Федерации об административных правонарушения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Обстоятельством, смягчающим административную ответственность </w:t>
      </w:r>
      <w:r w:rsidRPr="00DA6C42" w:rsidR="00130609">
        <w:rPr>
          <w:rFonts w:ascii="Times New Roman" w:hAnsi="Times New Roman"/>
          <w:color w:val="000000"/>
          <w:sz w:val="15"/>
          <w:szCs w:val="15"/>
          <w:lang w:eastAsia="ar-SA"/>
        </w:rPr>
        <w:t>Павлюченко Д.В.</w:t>
      </w: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>,  является признание вины, раскаяние.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 Обстоятельств, отягчающих административную ответственность </w:t>
      </w:r>
      <w:r w:rsidRPr="00DA6C42" w:rsidR="00130609">
        <w:rPr>
          <w:rFonts w:ascii="Times New Roman" w:hAnsi="Times New Roman"/>
          <w:color w:val="000000"/>
          <w:sz w:val="15"/>
          <w:szCs w:val="15"/>
          <w:lang w:eastAsia="ar-SA"/>
        </w:rPr>
        <w:t>Павлюченко Д.В.</w:t>
      </w: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>,  мировым судьей не установлено.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DA6C42" w:rsidR="00130609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Павлюченко Д.В.  </w:t>
      </w: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 Оснований для освобождения </w:t>
      </w:r>
      <w:r w:rsidRPr="00DA6C42" w:rsidR="00130609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Павлюченко Д.В.  </w:t>
      </w: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от административной ответственности не имеется.         </w:t>
      </w:r>
    </w:p>
    <w:p w:rsidR="002537FB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DA6C42" w:rsidR="00130609">
        <w:rPr>
          <w:rFonts w:ascii="Times New Roman" w:hAnsi="Times New Roman"/>
          <w:color w:val="000000"/>
          <w:sz w:val="15"/>
          <w:szCs w:val="15"/>
          <w:lang w:eastAsia="ar-SA"/>
        </w:rPr>
        <w:t xml:space="preserve">Павлюченко Д.В.  </w:t>
      </w:r>
      <w:r w:rsidRPr="00DA6C42">
        <w:rPr>
          <w:rFonts w:ascii="Times New Roman" w:hAnsi="Times New Roman"/>
          <w:color w:val="000000"/>
          <w:sz w:val="15"/>
          <w:szCs w:val="15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П О С Т А Н О В И Л: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Признать </w:t>
      </w:r>
      <w:r w:rsidRPr="00DA6C42" w:rsidR="00130609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Павлюченко Д</w:t>
      </w:r>
      <w:r w:rsidRPr="00DA6C42" w:rsid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</w:t>
      </w:r>
      <w:r w:rsidRPr="00DA6C42" w:rsidR="00130609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В</w:t>
      </w:r>
      <w:r w:rsidRPr="00DA6C42" w:rsid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</w:t>
      </w:r>
      <w:r w:rsidRPr="00DA6C42" w:rsidR="00130609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, </w:t>
      </w:r>
      <w:r w:rsidRPr="00DA6C42" w:rsid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…</w:t>
      </w:r>
      <w:r w:rsidRPr="00DA6C42" w:rsidR="00130609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 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DA6C42" w:rsid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..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каб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</w:pPr>
    </w:p>
    <w:p w:rsidR="00654944" w:rsidRPr="00DA6C42" w:rsidP="00654944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5"/>
          <w:szCs w:val="15"/>
        </w:rPr>
      </w:pP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 xml:space="preserve">Мировой судья                                                                         Е.Н. </w:t>
      </w:r>
      <w:r w:rsidRPr="00DA6C42">
        <w:rPr>
          <w:rFonts w:ascii="Times New Roman" w:eastAsia="Times New Roman" w:hAnsi="Times New Roman" w:cs="Times New Roman"/>
          <w:color w:val="000000"/>
          <w:sz w:val="15"/>
          <w:szCs w:val="15"/>
          <w:lang w:eastAsia="ar-SA"/>
        </w:rPr>
        <w:t>Андрухова</w:t>
      </w:r>
    </w:p>
    <w:sectPr w:rsidSect="00E505B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25CA6"/>
    <w:rsid w:val="000628AC"/>
    <w:rsid w:val="000F224A"/>
    <w:rsid w:val="00103277"/>
    <w:rsid w:val="00130609"/>
    <w:rsid w:val="00171C00"/>
    <w:rsid w:val="001A073C"/>
    <w:rsid w:val="001B2957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63BC4"/>
    <w:rsid w:val="004B4B10"/>
    <w:rsid w:val="004E1B03"/>
    <w:rsid w:val="0050330B"/>
    <w:rsid w:val="005152D4"/>
    <w:rsid w:val="00526DE6"/>
    <w:rsid w:val="00527FEF"/>
    <w:rsid w:val="00555C04"/>
    <w:rsid w:val="00562762"/>
    <w:rsid w:val="00563309"/>
    <w:rsid w:val="005805A5"/>
    <w:rsid w:val="00586114"/>
    <w:rsid w:val="00596EAD"/>
    <w:rsid w:val="005C217C"/>
    <w:rsid w:val="005F7C42"/>
    <w:rsid w:val="006276E9"/>
    <w:rsid w:val="00654944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A6C42"/>
    <w:rsid w:val="00DB055A"/>
    <w:rsid w:val="00DC42F8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