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6040A" w:rsidRPr="000445C6" w:rsidP="0056040A">
      <w:pPr>
        <w:spacing w:after="0" w:line="240" w:lineRule="auto"/>
        <w:ind w:right="23"/>
        <w:rPr>
          <w:rFonts w:ascii="Times New Roman" w:eastAsia="Times New Roman" w:hAnsi="Times New Roman" w:cs="Times New Roman"/>
          <w:bCs/>
          <w:sz w:val="11"/>
          <w:szCs w:val="11"/>
          <w:lang w:eastAsia="ru-RU"/>
        </w:rPr>
      </w:pPr>
      <w:r>
        <w:rPr>
          <w:rFonts w:ascii="Times New Roman" w:eastAsia="Times New Roman" w:hAnsi="Times New Roman" w:cs="Times New Roman"/>
          <w:bCs/>
          <w:sz w:val="24"/>
          <w:szCs w:val="24"/>
          <w:lang w:eastAsia="ru-RU"/>
        </w:rPr>
        <w:t xml:space="preserve">             </w:t>
      </w:r>
      <w:r w:rsidRPr="000445C6">
        <w:rPr>
          <w:rFonts w:ascii="Times New Roman" w:eastAsia="Times New Roman" w:hAnsi="Times New Roman" w:cs="Times New Roman"/>
          <w:bCs/>
          <w:sz w:val="11"/>
          <w:szCs w:val="11"/>
          <w:lang w:eastAsia="ru-RU"/>
        </w:rPr>
        <w:t xml:space="preserve">                                                                                                Дело № 5-26-320/2022</w:t>
      </w:r>
    </w:p>
    <w:p w:rsidR="0056040A" w:rsidRPr="000445C6" w:rsidP="0056040A">
      <w:pPr>
        <w:spacing w:after="0" w:line="240" w:lineRule="auto"/>
        <w:ind w:right="23"/>
        <w:jc w:val="center"/>
        <w:rPr>
          <w:rFonts w:ascii="Times New Roman" w:eastAsia="Times New Roman" w:hAnsi="Times New Roman" w:cs="Times New Roman"/>
          <w:bCs/>
          <w:sz w:val="11"/>
          <w:szCs w:val="11"/>
          <w:lang w:eastAsia="ru-RU"/>
        </w:rPr>
      </w:pPr>
      <w:r w:rsidRPr="000445C6">
        <w:rPr>
          <w:rFonts w:ascii="Times New Roman" w:eastAsia="Times New Roman" w:hAnsi="Times New Roman" w:cs="Times New Roman"/>
          <w:bCs/>
          <w:sz w:val="11"/>
          <w:szCs w:val="11"/>
          <w:lang w:eastAsia="ru-RU"/>
        </w:rPr>
        <w:t xml:space="preserve">ПОСТАНОВЛЕНИЕ </w:t>
      </w:r>
    </w:p>
    <w:p w:rsidR="0056040A" w:rsidRPr="000445C6" w:rsidP="0056040A">
      <w:pPr>
        <w:spacing w:after="0" w:line="240" w:lineRule="auto"/>
        <w:ind w:right="23"/>
        <w:jc w:val="center"/>
        <w:rPr>
          <w:rFonts w:ascii="Times New Roman" w:eastAsia="Times New Roman" w:hAnsi="Times New Roman" w:cs="Times New Roman"/>
          <w:bCs/>
          <w:sz w:val="11"/>
          <w:szCs w:val="11"/>
          <w:lang w:eastAsia="ru-RU"/>
        </w:rPr>
      </w:pPr>
      <w:r w:rsidRPr="000445C6">
        <w:rPr>
          <w:rFonts w:ascii="Times New Roman" w:eastAsia="Times New Roman" w:hAnsi="Times New Roman" w:cs="Times New Roman"/>
          <w:bCs/>
          <w:sz w:val="11"/>
          <w:szCs w:val="11"/>
          <w:lang w:eastAsia="ru-RU"/>
        </w:rPr>
        <w:t>по делу об административном правонарушении</w:t>
      </w:r>
    </w:p>
    <w:p w:rsidR="0056040A" w:rsidRPr="000445C6" w:rsidP="0056040A">
      <w:pPr>
        <w:tabs>
          <w:tab w:val="center" w:pos="4686"/>
        </w:tabs>
        <w:spacing w:after="0" w:line="240" w:lineRule="auto"/>
        <w:ind w:right="23" w:firstLine="708"/>
        <w:jc w:val="both"/>
        <w:rPr>
          <w:rFonts w:ascii="Times New Roman" w:eastAsia="Times New Roman" w:hAnsi="Times New Roman" w:cs="Times New Roman"/>
          <w:sz w:val="11"/>
          <w:szCs w:val="11"/>
          <w:lang w:eastAsia="ru-RU"/>
        </w:rPr>
      </w:pPr>
    </w:p>
    <w:p w:rsidR="0056040A" w:rsidRPr="000445C6" w:rsidP="0056040A">
      <w:pPr>
        <w:tabs>
          <w:tab w:val="center" w:pos="4686"/>
        </w:tabs>
        <w:spacing w:after="0" w:line="240" w:lineRule="auto"/>
        <w:ind w:right="23"/>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13</w:t>
      </w:r>
      <w:r w:rsidRPr="000445C6">
        <w:rPr>
          <w:rFonts w:ascii="Times New Roman" w:eastAsia="Times New Roman" w:hAnsi="Times New Roman" w:cs="Times New Roman"/>
          <w:sz w:val="11"/>
          <w:szCs w:val="11"/>
          <w:lang w:eastAsia="ru-RU"/>
        </w:rPr>
        <w:t xml:space="preserve"> сентября 2022 года                                                                                           г. Бахчисарай</w:t>
      </w:r>
    </w:p>
    <w:p w:rsidR="0056040A" w:rsidRPr="000445C6" w:rsidP="0056040A">
      <w:pPr>
        <w:spacing w:after="0" w:line="240" w:lineRule="auto"/>
        <w:ind w:firstLine="708"/>
        <w:jc w:val="both"/>
        <w:rPr>
          <w:rFonts w:ascii="Times New Roman" w:eastAsia="Times New Roman" w:hAnsi="Times New Roman" w:cs="Times New Roman"/>
          <w:sz w:val="11"/>
          <w:szCs w:val="11"/>
          <w:lang w:eastAsia="ru-RU"/>
        </w:rPr>
      </w:pPr>
      <w:r w:rsidRPr="000445C6">
        <w:rPr>
          <w:rFonts w:ascii="Times New Roman" w:eastAsia="Newton-Regular" w:hAnsi="Times New Roman" w:cs="Times New Roman"/>
          <w:sz w:val="11"/>
          <w:szCs w:val="11"/>
          <w:lang w:eastAsia="ru-RU"/>
        </w:rPr>
        <w:t xml:space="preserve"> Мировой судья судебного участка № 26 Бахчисарайского судебного района (Бахчисарайский муниципальный район) Республики Крым </w:t>
      </w:r>
      <w:r w:rsidRPr="000445C6">
        <w:rPr>
          <w:rFonts w:ascii="Times New Roman" w:eastAsia="Newton-Regular" w:hAnsi="Times New Roman" w:cs="Times New Roman"/>
          <w:sz w:val="11"/>
          <w:szCs w:val="11"/>
          <w:lang w:eastAsia="ru-RU"/>
        </w:rPr>
        <w:t>Андрухова</w:t>
      </w:r>
      <w:r w:rsidRPr="000445C6">
        <w:rPr>
          <w:rFonts w:ascii="Times New Roman" w:eastAsia="Newton-Regular" w:hAnsi="Times New Roman" w:cs="Times New Roman"/>
          <w:sz w:val="11"/>
          <w:szCs w:val="11"/>
          <w:lang w:eastAsia="ru-RU"/>
        </w:rPr>
        <w:t xml:space="preserve"> Е.Н. (298400, г. Бахчисарай, ул. Фрунзе, 36в),</w:t>
      </w:r>
      <w:r w:rsidRPr="000445C6">
        <w:rPr>
          <w:rFonts w:ascii="Times New Roman" w:eastAsia="Times New Roman" w:hAnsi="Times New Roman" w:cs="Times New Roman"/>
          <w:sz w:val="11"/>
          <w:szCs w:val="11"/>
          <w:lang w:eastAsia="ru-RU"/>
        </w:rPr>
        <w:t xml:space="preserve"> рассмотрев дело об административном правонарушении в отношении должностного лица -</w:t>
      </w:r>
    </w:p>
    <w:p w:rsidR="0056040A" w:rsidRPr="000445C6" w:rsidP="0056040A">
      <w:pPr>
        <w:spacing w:after="0" w:line="240" w:lineRule="auto"/>
        <w:ind w:firstLine="708"/>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 xml:space="preserve"> заместителя главы администрации </w:t>
      </w:r>
      <w:r w:rsidRPr="000445C6">
        <w:rPr>
          <w:rFonts w:ascii="Times New Roman" w:eastAsia="Times New Roman" w:hAnsi="Times New Roman" w:cs="Times New Roman"/>
          <w:sz w:val="11"/>
          <w:szCs w:val="11"/>
          <w:lang w:eastAsia="ru-RU"/>
        </w:rPr>
        <w:t>Каштановского</w:t>
      </w:r>
      <w:r w:rsidRPr="000445C6">
        <w:rPr>
          <w:rFonts w:ascii="Times New Roman" w:eastAsia="Times New Roman" w:hAnsi="Times New Roman" w:cs="Times New Roman"/>
          <w:sz w:val="11"/>
          <w:szCs w:val="11"/>
          <w:lang w:eastAsia="ru-RU"/>
        </w:rPr>
        <w:t xml:space="preserve"> сельского поселения </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eastAsia="ru-RU"/>
        </w:rPr>
        <w:t>Бахчисарайского района Республики Крым Левшуковой Ю</w:t>
      </w:r>
      <w:r w:rsidRPr="000445C6" w:rsidR="000445C6">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eastAsia="ru-RU"/>
        </w:rPr>
        <w:t xml:space="preserve"> К</w:t>
      </w:r>
      <w:r w:rsidRPr="000445C6" w:rsidR="000445C6">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val="uk-UA" w:eastAsia="ru-RU"/>
        </w:rPr>
        <w:t xml:space="preserve">, </w:t>
      </w:r>
      <w:r w:rsidRPr="000445C6" w:rsidR="000445C6">
        <w:rPr>
          <w:rFonts w:ascii="Times New Roman" w:eastAsia="Times New Roman" w:hAnsi="Times New Roman" w:cs="Times New Roman"/>
          <w:sz w:val="11"/>
          <w:szCs w:val="11"/>
          <w:lang w:val="uk-UA" w:eastAsia="ru-RU"/>
        </w:rPr>
        <w:t>…</w:t>
      </w:r>
      <w:r w:rsidRPr="000445C6">
        <w:rPr>
          <w:rFonts w:ascii="Times New Roman" w:eastAsia="Times New Roman" w:hAnsi="Times New Roman" w:cs="Times New Roman"/>
          <w:sz w:val="11"/>
          <w:szCs w:val="11"/>
          <w:lang w:val="uk-UA" w:eastAsia="ru-RU"/>
        </w:rPr>
        <w:t>года</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val="uk-UA" w:eastAsia="ru-RU"/>
        </w:rPr>
        <w:t>рождения</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val="uk-UA" w:eastAsia="ru-RU"/>
        </w:rPr>
        <w:t>урож</w:t>
      </w:r>
      <w:r w:rsidRPr="000445C6">
        <w:rPr>
          <w:rFonts w:ascii="Times New Roman" w:eastAsia="Times New Roman" w:hAnsi="Times New Roman" w:cs="Times New Roman"/>
          <w:sz w:val="11"/>
          <w:szCs w:val="11"/>
          <w:lang w:eastAsia="ru-RU"/>
        </w:rPr>
        <w:t xml:space="preserve">. </w:t>
      </w:r>
      <w:r w:rsidRPr="000445C6" w:rsidR="000445C6">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val="uk-UA" w:eastAsia="ru-RU"/>
        </w:rPr>
        <w:t>гражданки</w:t>
      </w:r>
      <w:r w:rsidRPr="000445C6">
        <w:rPr>
          <w:rFonts w:ascii="Times New Roman" w:eastAsia="Times New Roman" w:hAnsi="Times New Roman" w:cs="Times New Roman"/>
          <w:sz w:val="11"/>
          <w:szCs w:val="11"/>
          <w:lang w:val="uk-UA" w:eastAsia="ru-RU"/>
        </w:rPr>
        <w:t xml:space="preserve"> РФ, </w:t>
      </w:r>
      <w:r w:rsidRPr="000445C6">
        <w:rPr>
          <w:rFonts w:ascii="Times New Roman" w:eastAsia="Times New Roman" w:hAnsi="Times New Roman" w:cs="Times New Roman"/>
          <w:sz w:val="11"/>
          <w:szCs w:val="11"/>
          <w:lang w:eastAsia="ru-RU"/>
        </w:rPr>
        <w:t xml:space="preserve">зарегистрированной и </w:t>
      </w:r>
      <w:r w:rsidRPr="000445C6">
        <w:rPr>
          <w:rFonts w:ascii="Times New Roman" w:eastAsia="Times New Roman" w:hAnsi="Times New Roman" w:cs="Times New Roman"/>
          <w:sz w:val="11"/>
          <w:szCs w:val="11"/>
          <w:lang w:val="uk-UA" w:eastAsia="ru-RU"/>
        </w:rPr>
        <w:t>проживающей</w:t>
      </w:r>
      <w:r w:rsidRPr="000445C6">
        <w:rPr>
          <w:rFonts w:ascii="Times New Roman" w:eastAsia="Times New Roman" w:hAnsi="Times New Roman" w:cs="Times New Roman"/>
          <w:sz w:val="11"/>
          <w:szCs w:val="11"/>
          <w:lang w:val="uk-UA" w:eastAsia="ru-RU"/>
        </w:rPr>
        <w:t xml:space="preserve"> по адресу: </w:t>
      </w:r>
      <w:r w:rsidRPr="000445C6" w:rsidR="000445C6">
        <w:rPr>
          <w:rFonts w:ascii="Times New Roman" w:eastAsia="Times New Roman" w:hAnsi="Times New Roman" w:cs="Times New Roman"/>
          <w:sz w:val="11"/>
          <w:szCs w:val="11"/>
          <w:lang w:val="uk-UA" w:eastAsia="ru-RU"/>
        </w:rPr>
        <w:t>…</w:t>
      </w:r>
      <w:r w:rsidRPr="000445C6">
        <w:rPr>
          <w:rFonts w:ascii="Times New Roman" w:eastAsia="Times New Roman" w:hAnsi="Times New Roman" w:cs="Times New Roman"/>
          <w:sz w:val="11"/>
          <w:szCs w:val="11"/>
          <w:lang w:eastAsia="ru-RU"/>
        </w:rPr>
        <w:t xml:space="preserve">, юридический адрес: </w:t>
      </w:r>
      <w:r w:rsidRPr="000445C6" w:rsidR="000445C6">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eastAsia="ru-RU"/>
        </w:rPr>
        <w:t>, в совершении административного правонарушения, предусмотренного ч. 4 ст. 15.15.6 Кодекса РФ об административных правонарушениях,</w:t>
      </w:r>
    </w:p>
    <w:p w:rsidR="0056040A" w:rsidRPr="000445C6" w:rsidP="0056040A">
      <w:pPr>
        <w:spacing w:after="0" w:line="240" w:lineRule="auto"/>
        <w:ind w:firstLine="708"/>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 xml:space="preserve">                                             УСТАНОВИЛ:</w:t>
      </w:r>
    </w:p>
    <w:p w:rsidR="00520C82" w:rsidRPr="000445C6" w:rsidP="00520C82">
      <w:pPr>
        <w:spacing w:after="0" w:line="240" w:lineRule="auto"/>
        <w:ind w:firstLine="539"/>
        <w:jc w:val="both"/>
        <w:rPr>
          <w:rFonts w:ascii="Times New Roman" w:eastAsia="Times New Roman" w:hAnsi="Times New Roman" w:cs="Times New Roman"/>
          <w:sz w:val="11"/>
          <w:szCs w:val="11"/>
          <w:lang w:eastAsia="ru-RU"/>
        </w:rPr>
      </w:pPr>
      <w:r w:rsidRPr="000445C6">
        <w:rPr>
          <w:rFonts w:ascii="Times New Roman" w:hAnsi="Times New Roman" w:cs="Times New Roman"/>
          <w:sz w:val="11"/>
          <w:szCs w:val="11"/>
        </w:rPr>
        <w:t xml:space="preserve">  Левшукова Ю.К, являясь </w:t>
      </w:r>
      <w:r w:rsidRPr="000445C6">
        <w:rPr>
          <w:rFonts w:ascii="Times New Roman" w:eastAsia="Newton-Regular" w:hAnsi="Times New Roman" w:cs="Times New Roman"/>
          <w:sz w:val="11"/>
          <w:szCs w:val="11"/>
        </w:rPr>
        <w:t xml:space="preserve">заместителем главы администрации </w:t>
      </w:r>
      <w:r w:rsidRPr="000445C6">
        <w:rPr>
          <w:rFonts w:ascii="Times New Roman" w:eastAsia="Newton-Regular" w:hAnsi="Times New Roman" w:cs="Times New Roman"/>
          <w:sz w:val="11"/>
          <w:szCs w:val="11"/>
        </w:rPr>
        <w:t>Каштановского</w:t>
      </w:r>
      <w:r w:rsidRPr="000445C6">
        <w:rPr>
          <w:rFonts w:ascii="Times New Roman" w:eastAsia="Newton-Regular" w:hAnsi="Times New Roman" w:cs="Times New Roman"/>
          <w:sz w:val="11"/>
          <w:szCs w:val="11"/>
        </w:rPr>
        <w:t xml:space="preserve"> сельского поселения Бахчисарайского района Республики Крым</w:t>
      </w:r>
      <w:r w:rsidRPr="000445C6">
        <w:rPr>
          <w:rFonts w:ascii="Times New Roman" w:hAnsi="Times New Roman" w:cs="Times New Roman"/>
          <w:sz w:val="11"/>
          <w:szCs w:val="11"/>
        </w:rPr>
        <w:t xml:space="preserve">, </w:t>
      </w:r>
      <w:r w:rsidRPr="000445C6">
        <w:rPr>
          <w:rFonts w:ascii="Times New Roman" w:hAnsi="Times New Roman" w:eastAsiaTheme="minorEastAsia" w:cs="Times New Roman"/>
          <w:sz w:val="11"/>
          <w:szCs w:val="11"/>
          <w:lang w:eastAsia="ru-RU"/>
        </w:rPr>
        <w:t>нарушила требования к бюджетному (бухгалтерскому) учету, повлекшее представление бюджетной отчетности, содержащей значительное искажение показателей бюджетной отчетности</w:t>
      </w:r>
      <w:r w:rsidRPr="000445C6">
        <w:rPr>
          <w:rFonts w:ascii="Times New Roman" w:hAnsi="Times New Roman" w:cs="Times New Roman"/>
          <w:sz w:val="11"/>
          <w:szCs w:val="11"/>
        </w:rPr>
        <w:t>.</w:t>
      </w:r>
    </w:p>
    <w:p w:rsidR="00520C82" w:rsidRPr="000445C6" w:rsidP="00520C82">
      <w:pPr>
        <w:autoSpaceDE w:val="0"/>
        <w:autoSpaceDN w:val="0"/>
        <w:adjustRightInd w:val="0"/>
        <w:spacing w:after="0" w:line="240" w:lineRule="auto"/>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 xml:space="preserve">           При рассмотрении дела об административном правонарушении Левшукова Ю.К. вину в совершении правонарушения признала</w:t>
      </w:r>
      <w:r w:rsidRPr="000445C6">
        <w:rPr>
          <w:rFonts w:ascii="Times New Roman" w:hAnsi="Times New Roman" w:cs="Times New Roman"/>
          <w:sz w:val="11"/>
          <w:szCs w:val="11"/>
        </w:rPr>
        <w:t>,</w:t>
      </w:r>
      <w:r w:rsidRPr="000445C6">
        <w:rPr>
          <w:rFonts w:ascii="Times New Roman" w:eastAsia="Newton-Regular" w:hAnsi="Times New Roman" w:cs="Times New Roman"/>
          <w:sz w:val="11"/>
          <w:szCs w:val="11"/>
        </w:rPr>
        <w:t xml:space="preserve"> </w:t>
      </w:r>
      <w:r w:rsidRPr="000445C6" w:rsidR="0062662B">
        <w:rPr>
          <w:rFonts w:ascii="Times New Roman" w:eastAsia="Newton-Regular" w:hAnsi="Times New Roman" w:cs="Times New Roman"/>
          <w:sz w:val="11"/>
          <w:szCs w:val="11"/>
        </w:rPr>
        <w:t xml:space="preserve">пояснила, что все нарушения устранены в ходе проверки, </w:t>
      </w:r>
      <w:r w:rsidRPr="000445C6" w:rsidR="002D1C85">
        <w:rPr>
          <w:rFonts w:ascii="Times New Roman" w:hAnsi="Times New Roman" w:cs="Times New Roman"/>
          <w:sz w:val="11"/>
          <w:szCs w:val="11"/>
        </w:rPr>
        <w:t>ходатайствовала о назначении наказания в виде предупреждения в соответствии со ст. 4.1.1 КоАП РФ.</w:t>
      </w:r>
    </w:p>
    <w:p w:rsidR="00520C82" w:rsidRPr="000445C6" w:rsidP="00520C82">
      <w:pPr>
        <w:autoSpaceDE w:val="0"/>
        <w:autoSpaceDN w:val="0"/>
        <w:adjustRightInd w:val="0"/>
        <w:spacing w:after="0" w:line="240" w:lineRule="auto"/>
        <w:jc w:val="both"/>
        <w:rPr>
          <w:rFonts w:ascii="Times New Roman" w:hAnsi="Times New Roman" w:cs="Times New Roman"/>
          <w:sz w:val="11"/>
          <w:szCs w:val="11"/>
        </w:rPr>
      </w:pPr>
      <w:r w:rsidRPr="000445C6">
        <w:rPr>
          <w:rFonts w:ascii="Times New Roman" w:eastAsia="Newton-Regular" w:hAnsi="Times New Roman" w:cs="Times New Roman"/>
          <w:sz w:val="11"/>
          <w:szCs w:val="11"/>
        </w:rPr>
        <w:t xml:space="preserve">           </w:t>
      </w:r>
      <w:r w:rsidRPr="000445C6">
        <w:rPr>
          <w:rFonts w:ascii="Times New Roman" w:eastAsia="Newton-Regular" w:hAnsi="Times New Roman" w:cs="Times New Roman"/>
          <w:sz w:val="11"/>
          <w:szCs w:val="11"/>
        </w:rPr>
        <w:t xml:space="preserve">Заслушав пояснения лица, в отношении которого ведется производство по делу об административном правонарушении Левшуковой Ю.К., исследовав материалы дела об административном правонарушении, оценив представленные доказательства в их совокупности, мировой судья считает, что в действиях </w:t>
      </w:r>
      <w:r w:rsidRPr="000445C6">
        <w:rPr>
          <w:rFonts w:ascii="Times New Roman" w:eastAsia="Calibri" w:hAnsi="Times New Roman" w:cs="Times New Roman"/>
          <w:sz w:val="11"/>
          <w:szCs w:val="11"/>
          <w:lang w:eastAsia="ru-RU"/>
        </w:rPr>
        <w:t xml:space="preserve">должностного лица – </w:t>
      </w:r>
      <w:r w:rsidRPr="000445C6">
        <w:rPr>
          <w:rFonts w:ascii="Times New Roman" w:eastAsia="Times New Roman" w:hAnsi="Times New Roman" w:cs="Times New Roman"/>
          <w:sz w:val="11"/>
          <w:szCs w:val="11"/>
          <w:lang w:eastAsia="ru-RU"/>
        </w:rPr>
        <w:t xml:space="preserve">заместителя главы администрации </w:t>
      </w:r>
      <w:r w:rsidRPr="000445C6">
        <w:rPr>
          <w:rFonts w:ascii="Times New Roman" w:eastAsia="Times New Roman" w:hAnsi="Times New Roman" w:cs="Times New Roman"/>
          <w:sz w:val="11"/>
          <w:szCs w:val="11"/>
          <w:lang w:eastAsia="ru-RU"/>
        </w:rPr>
        <w:t>Каштановского</w:t>
      </w:r>
      <w:r w:rsidRPr="000445C6">
        <w:rPr>
          <w:rFonts w:ascii="Times New Roman" w:eastAsia="Times New Roman" w:hAnsi="Times New Roman" w:cs="Times New Roman"/>
          <w:sz w:val="11"/>
          <w:szCs w:val="11"/>
          <w:lang w:eastAsia="ru-RU"/>
        </w:rPr>
        <w:t xml:space="preserve"> сельского поселения </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eastAsia="ru-RU"/>
        </w:rPr>
        <w:t>Бахчисарайского района Республики Крым Левшуковой Ю.К</w:t>
      </w:r>
      <w:r w:rsidRPr="000445C6">
        <w:rPr>
          <w:rFonts w:ascii="Times New Roman" w:eastAsia="Calibri" w:hAnsi="Times New Roman" w:cs="Times New Roman"/>
          <w:sz w:val="11"/>
          <w:szCs w:val="11"/>
          <w:lang w:eastAsia="ru-RU"/>
        </w:rPr>
        <w:t xml:space="preserve">. </w:t>
      </w:r>
      <w:r w:rsidRPr="000445C6">
        <w:rPr>
          <w:rFonts w:ascii="Times New Roman" w:eastAsia="Newton-Regular" w:hAnsi="Times New Roman" w:cs="Times New Roman"/>
          <w:sz w:val="11"/>
          <w:szCs w:val="11"/>
        </w:rPr>
        <w:t xml:space="preserve">усматривается нарушение требований ч. 3 ст. 15.15.6 КоАП РФ -  </w:t>
      </w:r>
      <w:r w:rsidRPr="000445C6">
        <w:rPr>
          <w:rFonts w:ascii="Times New Roman" w:hAnsi="Times New Roman" w:cs="Times New Roman"/>
          <w:sz w:val="11"/>
          <w:szCs w:val="11"/>
        </w:rPr>
        <w:t>нарушение требований</w:t>
      </w:r>
      <w:r w:rsidRPr="000445C6">
        <w:rPr>
          <w:rFonts w:ascii="Times New Roman" w:hAnsi="Times New Roman" w:cs="Times New Roman"/>
          <w:sz w:val="11"/>
          <w:szCs w:val="11"/>
        </w:rPr>
        <w:t xml:space="preserve"> к бюджетному (бухгалтерскому) учету, повлекшее представление бюджетной отчетности, содержащей значительное искажение показателей бюджетной отчетности.</w:t>
      </w:r>
    </w:p>
    <w:p w:rsidR="0056040A" w:rsidRPr="000445C6" w:rsidP="0056040A">
      <w:pPr>
        <w:widowControl w:val="0"/>
        <w:autoSpaceDE w:val="0"/>
        <w:autoSpaceDN w:val="0"/>
        <w:adjustRightInd w:val="0"/>
        <w:spacing w:after="0" w:line="240" w:lineRule="auto"/>
        <w:ind w:firstLine="539"/>
        <w:jc w:val="both"/>
        <w:rPr>
          <w:rFonts w:ascii="Times New Roman" w:hAnsi="Times New Roman" w:eastAsiaTheme="minorEastAsia" w:cs="Times New Roman"/>
          <w:sz w:val="11"/>
          <w:szCs w:val="11"/>
          <w:lang w:eastAsia="ru-RU"/>
        </w:rPr>
      </w:pPr>
      <w:r w:rsidRPr="000445C6">
        <w:rPr>
          <w:rFonts w:ascii="Times New Roman" w:hAnsi="Times New Roman" w:eastAsiaTheme="minorEastAsia" w:cs="Times New Roman"/>
          <w:sz w:val="11"/>
          <w:szCs w:val="11"/>
          <w:lang w:eastAsia="ru-RU"/>
        </w:rPr>
        <w:t xml:space="preserve">  </w:t>
      </w:r>
      <w:r w:rsidRPr="000445C6" w:rsidR="00520C82">
        <w:rPr>
          <w:rFonts w:ascii="Times New Roman" w:hAnsi="Times New Roman" w:eastAsiaTheme="minorEastAsia" w:cs="Times New Roman"/>
          <w:sz w:val="11"/>
          <w:szCs w:val="11"/>
          <w:lang w:eastAsia="ru-RU"/>
        </w:rPr>
        <w:t xml:space="preserve">Из материалов дела усматривается, что </w:t>
      </w:r>
      <w:r w:rsidRPr="000445C6">
        <w:rPr>
          <w:rFonts w:ascii="Times New Roman" w:hAnsi="Times New Roman" w:eastAsiaTheme="minorEastAsia" w:cs="Times New Roman"/>
          <w:sz w:val="11"/>
          <w:szCs w:val="11"/>
          <w:lang w:eastAsia="ru-RU"/>
        </w:rPr>
        <w:t xml:space="preserve">Контрольно-счетной палатой Бахчисарайского района Республики Крым проведена плановая документальная проверка отдельных вопросов законности и эффективности использования средств местного бюджета за 2021 год и завершенный период 2022 в Администрации </w:t>
      </w:r>
      <w:r w:rsidRPr="000445C6">
        <w:rPr>
          <w:rFonts w:ascii="Times New Roman" w:hAnsi="Times New Roman" w:eastAsiaTheme="minorEastAsia" w:cs="Times New Roman"/>
          <w:sz w:val="11"/>
          <w:szCs w:val="11"/>
          <w:lang w:eastAsia="ru-RU"/>
        </w:rPr>
        <w:t>Каштановского</w:t>
      </w:r>
      <w:r w:rsidRPr="000445C6">
        <w:rPr>
          <w:rFonts w:ascii="Times New Roman" w:hAnsi="Times New Roman" w:eastAsiaTheme="minorEastAsia" w:cs="Times New Roman"/>
          <w:sz w:val="11"/>
          <w:szCs w:val="11"/>
          <w:lang w:eastAsia="ru-RU"/>
        </w:rPr>
        <w:t xml:space="preserve"> сельского поселения Бахчисарайского района Республики Крым (</w:t>
      </w:r>
      <w:r w:rsidRPr="000445C6" w:rsidR="000445C6">
        <w:rPr>
          <w:rFonts w:ascii="Times New Roman" w:eastAsia="Times New Roman" w:hAnsi="Times New Roman" w:cs="Times New Roman"/>
          <w:sz w:val="11"/>
          <w:szCs w:val="11"/>
          <w:lang w:eastAsia="ru-RU"/>
        </w:rPr>
        <w:t>…)</w:t>
      </w:r>
      <w:r w:rsidRPr="000445C6">
        <w:rPr>
          <w:rFonts w:ascii="Times New Roman" w:hAnsi="Times New Roman" w:eastAsiaTheme="minorEastAsia" w:cs="Times New Roman"/>
          <w:sz w:val="11"/>
          <w:szCs w:val="11"/>
          <w:lang w:eastAsia="ru-RU"/>
        </w:rPr>
        <w:t xml:space="preserve">в частности проверка вопроса </w:t>
      </w:r>
      <w:r w:rsidRPr="000445C6" w:rsidR="000D5864">
        <w:rPr>
          <w:rFonts w:ascii="Times New Roman" w:hAnsi="Times New Roman" w:eastAsiaTheme="minorEastAsia" w:cs="Times New Roman"/>
          <w:sz w:val="11"/>
          <w:szCs w:val="11"/>
          <w:lang w:eastAsia="ru-RU"/>
        </w:rPr>
        <w:t>отражения в бюджетном (бухгалтерском) учете результатов исполнения</w:t>
      </w:r>
      <w:r w:rsidRPr="000445C6">
        <w:rPr>
          <w:rFonts w:ascii="Times New Roman" w:hAnsi="Times New Roman" w:eastAsiaTheme="minorEastAsia" w:cs="Times New Roman"/>
          <w:sz w:val="11"/>
          <w:szCs w:val="11"/>
          <w:lang w:eastAsia="ru-RU"/>
        </w:rPr>
        <w:t xml:space="preserve"> контрактов</w:t>
      </w:r>
      <w:r w:rsidRPr="000445C6" w:rsidR="000D5864">
        <w:rPr>
          <w:rFonts w:ascii="Times New Roman" w:hAnsi="Times New Roman" w:eastAsiaTheme="minorEastAsia" w:cs="Times New Roman"/>
          <w:sz w:val="11"/>
          <w:szCs w:val="11"/>
          <w:lang w:eastAsia="ru-RU"/>
        </w:rPr>
        <w:t>.</w:t>
      </w:r>
      <w:r w:rsidRPr="000445C6">
        <w:rPr>
          <w:rFonts w:ascii="Times New Roman" w:hAnsi="Times New Roman" w:eastAsiaTheme="minorEastAsia" w:cs="Times New Roman"/>
          <w:sz w:val="11"/>
          <w:szCs w:val="11"/>
          <w:lang w:eastAsia="ru-RU"/>
        </w:rPr>
        <w:t xml:space="preserve"> </w:t>
      </w:r>
      <w:r w:rsidRPr="000445C6" w:rsidR="000D5864">
        <w:rPr>
          <w:rFonts w:ascii="Times New Roman" w:hAnsi="Times New Roman" w:eastAsiaTheme="minorEastAsia" w:cs="Times New Roman"/>
          <w:sz w:val="11"/>
          <w:szCs w:val="11"/>
          <w:lang w:eastAsia="ru-RU"/>
        </w:rPr>
        <w:t>Между</w:t>
      </w:r>
      <w:r w:rsidRPr="000445C6">
        <w:rPr>
          <w:rFonts w:ascii="Times New Roman" w:hAnsi="Times New Roman" w:eastAsiaTheme="minorEastAsia" w:cs="Times New Roman"/>
          <w:sz w:val="11"/>
          <w:szCs w:val="11"/>
          <w:lang w:eastAsia="ru-RU"/>
        </w:rPr>
        <w:t xml:space="preserve"> Администрацией </w:t>
      </w:r>
      <w:r w:rsidRPr="000445C6">
        <w:rPr>
          <w:rFonts w:ascii="Times New Roman" w:hAnsi="Times New Roman" w:eastAsiaTheme="minorEastAsia" w:cs="Times New Roman"/>
          <w:sz w:val="11"/>
          <w:szCs w:val="11"/>
          <w:lang w:eastAsia="ru-RU"/>
        </w:rPr>
        <w:t>Каштановского</w:t>
      </w:r>
      <w:r w:rsidRPr="000445C6">
        <w:rPr>
          <w:rFonts w:ascii="Times New Roman" w:hAnsi="Times New Roman" w:eastAsiaTheme="minorEastAsia" w:cs="Times New Roman"/>
          <w:sz w:val="11"/>
          <w:szCs w:val="11"/>
          <w:lang w:eastAsia="ru-RU"/>
        </w:rPr>
        <w:t xml:space="preserve"> сельского поселения в лице председателя </w:t>
      </w:r>
      <w:r w:rsidRPr="000445C6">
        <w:rPr>
          <w:rFonts w:ascii="Times New Roman" w:hAnsi="Times New Roman" w:eastAsiaTheme="minorEastAsia" w:cs="Times New Roman"/>
          <w:sz w:val="11"/>
          <w:szCs w:val="11"/>
          <w:lang w:eastAsia="ru-RU"/>
        </w:rPr>
        <w:t>Каштановского</w:t>
      </w:r>
      <w:r w:rsidRPr="000445C6">
        <w:rPr>
          <w:rFonts w:ascii="Times New Roman" w:hAnsi="Times New Roman" w:eastAsiaTheme="minorEastAsia" w:cs="Times New Roman"/>
          <w:sz w:val="11"/>
          <w:szCs w:val="11"/>
          <w:lang w:eastAsia="ru-RU"/>
        </w:rPr>
        <w:t xml:space="preserve"> сельского совета — главы администрации </w:t>
      </w:r>
      <w:r w:rsidRPr="000445C6">
        <w:rPr>
          <w:rFonts w:ascii="Times New Roman" w:hAnsi="Times New Roman" w:eastAsiaTheme="minorEastAsia" w:cs="Times New Roman"/>
          <w:sz w:val="11"/>
          <w:szCs w:val="11"/>
          <w:lang w:eastAsia="ru-RU"/>
        </w:rPr>
        <w:t>Каштановского</w:t>
      </w:r>
      <w:r w:rsidRPr="000445C6">
        <w:rPr>
          <w:rFonts w:ascii="Times New Roman" w:hAnsi="Times New Roman" w:eastAsiaTheme="minorEastAsia" w:cs="Times New Roman"/>
          <w:sz w:val="11"/>
          <w:szCs w:val="11"/>
          <w:lang w:eastAsia="ru-RU"/>
        </w:rPr>
        <w:t xml:space="preserve"> сельского поселения Григоряна В.Э. </w:t>
      </w:r>
      <w:r w:rsidRPr="000445C6" w:rsidR="000D5864">
        <w:rPr>
          <w:rFonts w:ascii="Times New Roman" w:hAnsi="Times New Roman" w:eastAsiaTheme="minorEastAsia" w:cs="Times New Roman"/>
          <w:sz w:val="11"/>
          <w:szCs w:val="11"/>
          <w:lang w:eastAsia="ru-RU"/>
        </w:rPr>
        <w:t>и ООО</w:t>
      </w:r>
      <w:r w:rsidRPr="000445C6">
        <w:rPr>
          <w:rFonts w:ascii="Times New Roman" w:hAnsi="Times New Roman" w:eastAsiaTheme="minorEastAsia" w:cs="Times New Roman"/>
          <w:sz w:val="11"/>
          <w:szCs w:val="11"/>
          <w:lang w:eastAsia="ru-RU"/>
        </w:rPr>
        <w:t xml:space="preserve"> «</w:t>
      </w:r>
      <w:r w:rsidRPr="000445C6" w:rsidR="000445C6">
        <w:rPr>
          <w:rFonts w:ascii="Times New Roman" w:hAnsi="Times New Roman" w:eastAsiaTheme="minorEastAsia" w:cs="Times New Roman"/>
          <w:sz w:val="11"/>
          <w:szCs w:val="11"/>
          <w:lang w:eastAsia="ru-RU"/>
        </w:rPr>
        <w:t>,,,</w:t>
      </w:r>
      <w:r w:rsidRPr="000445C6">
        <w:rPr>
          <w:rFonts w:ascii="Times New Roman" w:hAnsi="Times New Roman" w:eastAsiaTheme="minorEastAsia" w:cs="Times New Roman"/>
          <w:sz w:val="11"/>
          <w:szCs w:val="11"/>
          <w:lang w:eastAsia="ru-RU"/>
        </w:rPr>
        <w:t xml:space="preserve">» в лице директора </w:t>
      </w:r>
      <w:r w:rsidRPr="000445C6" w:rsidR="000D5864">
        <w:rPr>
          <w:rFonts w:ascii="Times New Roman" w:hAnsi="Times New Roman" w:eastAsiaTheme="minorEastAsia" w:cs="Times New Roman"/>
          <w:sz w:val="11"/>
          <w:szCs w:val="11"/>
          <w:lang w:eastAsia="ru-RU"/>
        </w:rPr>
        <w:t>Л</w:t>
      </w:r>
      <w:r w:rsidRPr="000445C6" w:rsidR="000445C6">
        <w:rPr>
          <w:rFonts w:ascii="Times New Roman" w:hAnsi="Times New Roman" w:eastAsiaTheme="minorEastAsia" w:cs="Times New Roman"/>
          <w:sz w:val="11"/>
          <w:szCs w:val="11"/>
          <w:lang w:eastAsia="ru-RU"/>
        </w:rPr>
        <w:t>.</w:t>
      </w:r>
      <w:r w:rsidRPr="000445C6">
        <w:rPr>
          <w:rFonts w:ascii="Times New Roman" w:hAnsi="Times New Roman" w:eastAsiaTheme="minorEastAsia" w:cs="Times New Roman"/>
          <w:sz w:val="11"/>
          <w:szCs w:val="11"/>
          <w:lang w:eastAsia="ru-RU"/>
        </w:rPr>
        <w:t xml:space="preserve"> </w:t>
      </w:r>
      <w:r w:rsidRPr="000445C6" w:rsidR="000D5864">
        <w:rPr>
          <w:rFonts w:ascii="Times New Roman" w:hAnsi="Times New Roman" w:eastAsiaTheme="minorEastAsia" w:cs="Times New Roman"/>
          <w:sz w:val="11"/>
          <w:szCs w:val="11"/>
          <w:lang w:eastAsia="ru-RU"/>
        </w:rPr>
        <w:t>Ю</w:t>
      </w:r>
      <w:r w:rsidRPr="000445C6">
        <w:rPr>
          <w:rFonts w:ascii="Times New Roman" w:hAnsi="Times New Roman" w:eastAsiaTheme="minorEastAsia" w:cs="Times New Roman"/>
          <w:sz w:val="11"/>
          <w:szCs w:val="11"/>
          <w:lang w:eastAsia="ru-RU"/>
        </w:rPr>
        <w:t xml:space="preserve">.И. </w:t>
      </w:r>
      <w:r w:rsidRPr="000445C6" w:rsidR="000D5864">
        <w:rPr>
          <w:rFonts w:ascii="Times New Roman" w:hAnsi="Times New Roman" w:eastAsiaTheme="minorEastAsia" w:cs="Times New Roman"/>
          <w:sz w:val="11"/>
          <w:szCs w:val="11"/>
          <w:lang w:eastAsia="ru-RU"/>
        </w:rPr>
        <w:t>заключен Муниципальный контракт от 26.11.2021 №</w:t>
      </w:r>
      <w:r w:rsidRPr="000445C6" w:rsidR="000445C6">
        <w:rPr>
          <w:rFonts w:ascii="Times New Roman" w:hAnsi="Times New Roman" w:eastAsiaTheme="minorEastAsia" w:cs="Times New Roman"/>
          <w:sz w:val="11"/>
          <w:szCs w:val="11"/>
          <w:lang w:eastAsia="ru-RU"/>
        </w:rPr>
        <w:t>…</w:t>
      </w:r>
      <w:r w:rsidRPr="000445C6" w:rsidR="000D5864">
        <w:rPr>
          <w:rFonts w:ascii="Times New Roman" w:hAnsi="Times New Roman" w:eastAsiaTheme="minorEastAsia" w:cs="Times New Roman"/>
          <w:sz w:val="11"/>
          <w:szCs w:val="11"/>
          <w:lang w:eastAsia="ru-RU"/>
        </w:rPr>
        <w:t xml:space="preserve"> на выполнение капитального ремонта сетей уличного освещения с </w:t>
      </w:r>
      <w:r w:rsidRPr="000445C6" w:rsidR="000445C6">
        <w:rPr>
          <w:rFonts w:ascii="Times New Roman" w:hAnsi="Times New Roman" w:eastAsiaTheme="minorEastAsia" w:cs="Times New Roman"/>
          <w:sz w:val="11"/>
          <w:szCs w:val="11"/>
          <w:lang w:eastAsia="ru-RU"/>
        </w:rPr>
        <w:t>…</w:t>
      </w:r>
      <w:r w:rsidRPr="000445C6" w:rsidR="000D5864">
        <w:rPr>
          <w:rFonts w:ascii="Times New Roman" w:hAnsi="Times New Roman" w:eastAsiaTheme="minorEastAsia" w:cs="Times New Roman"/>
          <w:sz w:val="11"/>
          <w:szCs w:val="11"/>
          <w:lang w:eastAsia="ru-RU"/>
        </w:rPr>
        <w:t xml:space="preserve"> (северная часть)</w:t>
      </w:r>
      <w:r w:rsidRPr="000445C6">
        <w:rPr>
          <w:rFonts w:ascii="Times New Roman" w:hAnsi="Times New Roman" w:eastAsiaTheme="minorEastAsia" w:cs="Times New Roman"/>
          <w:sz w:val="11"/>
          <w:szCs w:val="11"/>
          <w:lang w:eastAsia="ru-RU"/>
        </w:rPr>
        <w:t xml:space="preserve"> Бахчисарайского района</w:t>
      </w:r>
      <w:r w:rsidRPr="000445C6" w:rsidR="000D5864">
        <w:rPr>
          <w:rFonts w:ascii="Times New Roman" w:hAnsi="Times New Roman" w:eastAsiaTheme="minorEastAsia" w:cs="Times New Roman"/>
          <w:sz w:val="11"/>
          <w:szCs w:val="11"/>
          <w:lang w:eastAsia="ru-RU"/>
        </w:rPr>
        <w:t xml:space="preserve"> Республики Крым</w:t>
      </w:r>
      <w:r w:rsidRPr="000445C6">
        <w:rPr>
          <w:rFonts w:ascii="Times New Roman" w:hAnsi="Times New Roman" w:eastAsiaTheme="minorEastAsia" w:cs="Times New Roman"/>
          <w:sz w:val="11"/>
          <w:szCs w:val="11"/>
          <w:lang w:eastAsia="ru-RU"/>
        </w:rPr>
        <w:t>.</w:t>
      </w:r>
    </w:p>
    <w:p w:rsidR="0056040A" w:rsidRPr="000445C6" w:rsidP="000D5864">
      <w:pPr>
        <w:widowControl w:val="0"/>
        <w:autoSpaceDE w:val="0"/>
        <w:autoSpaceDN w:val="0"/>
        <w:adjustRightInd w:val="0"/>
        <w:spacing w:after="0" w:line="240" w:lineRule="auto"/>
        <w:ind w:firstLine="539"/>
        <w:jc w:val="both"/>
        <w:rPr>
          <w:rFonts w:ascii="Times New Roman" w:hAnsi="Times New Roman" w:eastAsiaTheme="minorEastAsia" w:cs="Times New Roman"/>
          <w:sz w:val="11"/>
          <w:szCs w:val="11"/>
          <w:lang w:eastAsia="ru-RU"/>
        </w:rPr>
      </w:pPr>
      <w:r w:rsidRPr="000445C6">
        <w:rPr>
          <w:rFonts w:ascii="Times New Roman" w:hAnsi="Times New Roman" w:eastAsiaTheme="minorEastAsia" w:cs="Times New Roman"/>
          <w:sz w:val="11"/>
          <w:szCs w:val="11"/>
          <w:lang w:eastAsia="ru-RU"/>
        </w:rPr>
        <w:t xml:space="preserve">  </w:t>
      </w:r>
      <w:r w:rsidRPr="000445C6" w:rsidR="000D5864">
        <w:rPr>
          <w:rFonts w:ascii="Times New Roman" w:hAnsi="Times New Roman" w:eastAsiaTheme="minorEastAsia" w:cs="Times New Roman"/>
          <w:sz w:val="11"/>
          <w:szCs w:val="11"/>
          <w:lang w:eastAsia="ru-RU"/>
        </w:rPr>
        <w:t>Согласно акта о приемке выполненных работ (ф.№КС-2) № 1, капитальный ремонт сетей уличного освещения с</w:t>
      </w:r>
      <w:r w:rsidRPr="000445C6" w:rsidR="000445C6">
        <w:rPr>
          <w:rFonts w:ascii="Times New Roman" w:hAnsi="Times New Roman" w:eastAsiaTheme="minorEastAsia" w:cs="Times New Roman"/>
          <w:sz w:val="11"/>
          <w:szCs w:val="11"/>
          <w:lang w:eastAsia="ru-RU"/>
        </w:rPr>
        <w:t>….</w:t>
      </w:r>
      <w:r w:rsidRPr="000445C6" w:rsidR="000D5864">
        <w:rPr>
          <w:rFonts w:ascii="Times New Roman" w:hAnsi="Times New Roman" w:eastAsiaTheme="minorEastAsia" w:cs="Times New Roman"/>
          <w:sz w:val="11"/>
          <w:szCs w:val="11"/>
          <w:lang w:eastAsia="ru-RU"/>
        </w:rPr>
        <w:t xml:space="preserve"> (северная часть) Бахчисарайского района Республики Крым выполнен подрядчиком 10.12.2021 на сумму </w:t>
      </w:r>
      <w:r w:rsidRPr="000445C6" w:rsidR="000445C6">
        <w:rPr>
          <w:rFonts w:ascii="Times New Roman" w:hAnsi="Times New Roman" w:eastAsiaTheme="minorEastAsia" w:cs="Times New Roman"/>
          <w:sz w:val="11"/>
          <w:szCs w:val="11"/>
          <w:lang w:eastAsia="ru-RU"/>
        </w:rPr>
        <w:t>…</w:t>
      </w:r>
      <w:r w:rsidRPr="000445C6" w:rsidR="00A77334">
        <w:rPr>
          <w:rFonts w:ascii="Times New Roman" w:hAnsi="Times New Roman" w:eastAsiaTheme="minorEastAsia" w:cs="Times New Roman"/>
          <w:sz w:val="11"/>
          <w:szCs w:val="11"/>
          <w:lang w:eastAsia="ru-RU"/>
        </w:rPr>
        <w:t xml:space="preserve"> рублей, расчет за выполненные работы по капитальному ремонту проведен в </w:t>
      </w:r>
      <w:r w:rsidRPr="000445C6" w:rsidR="00A77334">
        <w:rPr>
          <w:rFonts w:ascii="Times New Roman" w:hAnsi="Times New Roman" w:eastAsiaTheme="minorEastAsia" w:cs="Times New Roman"/>
          <w:sz w:val="11"/>
          <w:szCs w:val="11"/>
          <w:lang w:eastAsia="ru-RU"/>
        </w:rPr>
        <w:t>полном</w:t>
      </w:r>
      <w:r w:rsidRPr="000445C6" w:rsidR="00A77334">
        <w:rPr>
          <w:rFonts w:ascii="Times New Roman" w:hAnsi="Times New Roman" w:eastAsiaTheme="minorEastAsia" w:cs="Times New Roman"/>
          <w:sz w:val="11"/>
          <w:szCs w:val="11"/>
          <w:lang w:eastAsia="ru-RU"/>
        </w:rPr>
        <w:t xml:space="preserve"> </w:t>
      </w:r>
      <w:r w:rsidRPr="000445C6" w:rsidR="00A77334">
        <w:rPr>
          <w:rFonts w:ascii="Times New Roman" w:hAnsi="Times New Roman" w:eastAsiaTheme="minorEastAsia" w:cs="Times New Roman"/>
          <w:sz w:val="11"/>
          <w:szCs w:val="11"/>
          <w:lang w:eastAsia="ru-RU"/>
        </w:rPr>
        <w:t>обьеме</w:t>
      </w:r>
      <w:r w:rsidRPr="000445C6" w:rsidR="00A77334">
        <w:rPr>
          <w:rFonts w:ascii="Times New Roman" w:hAnsi="Times New Roman" w:eastAsiaTheme="minorEastAsia" w:cs="Times New Roman"/>
          <w:sz w:val="11"/>
          <w:szCs w:val="11"/>
          <w:lang w:eastAsia="ru-RU"/>
        </w:rPr>
        <w:t>.</w:t>
      </w:r>
    </w:p>
    <w:p w:rsidR="00A77334" w:rsidRPr="000445C6" w:rsidP="000D5864">
      <w:pPr>
        <w:widowControl w:val="0"/>
        <w:autoSpaceDE w:val="0"/>
        <w:autoSpaceDN w:val="0"/>
        <w:adjustRightInd w:val="0"/>
        <w:spacing w:after="0" w:line="240" w:lineRule="auto"/>
        <w:ind w:firstLine="539"/>
        <w:jc w:val="both"/>
        <w:rPr>
          <w:rFonts w:ascii="Times New Roman" w:hAnsi="Times New Roman" w:eastAsiaTheme="minorEastAsia" w:cs="Times New Roman"/>
          <w:sz w:val="11"/>
          <w:szCs w:val="11"/>
          <w:lang w:eastAsia="ru-RU"/>
        </w:rPr>
      </w:pPr>
      <w:r w:rsidRPr="000445C6">
        <w:rPr>
          <w:rFonts w:ascii="Times New Roman" w:hAnsi="Times New Roman" w:eastAsiaTheme="minorEastAsia" w:cs="Times New Roman"/>
          <w:sz w:val="11"/>
          <w:szCs w:val="11"/>
          <w:lang w:eastAsia="ru-RU"/>
        </w:rPr>
        <w:t xml:space="preserve"> </w:t>
      </w:r>
      <w:r w:rsidRPr="000445C6">
        <w:rPr>
          <w:rFonts w:ascii="Times New Roman" w:hAnsi="Times New Roman" w:eastAsiaTheme="minorEastAsia" w:cs="Times New Roman"/>
          <w:sz w:val="11"/>
          <w:szCs w:val="11"/>
          <w:lang w:eastAsia="ru-RU"/>
        </w:rPr>
        <w:t xml:space="preserve">Между Администрацией </w:t>
      </w:r>
      <w:r w:rsidRPr="000445C6">
        <w:rPr>
          <w:rFonts w:ascii="Times New Roman" w:hAnsi="Times New Roman" w:eastAsiaTheme="minorEastAsia" w:cs="Times New Roman"/>
          <w:sz w:val="11"/>
          <w:szCs w:val="11"/>
          <w:lang w:eastAsia="ru-RU"/>
        </w:rPr>
        <w:t>Каштановского</w:t>
      </w:r>
      <w:r w:rsidRPr="000445C6">
        <w:rPr>
          <w:rFonts w:ascii="Times New Roman" w:hAnsi="Times New Roman" w:eastAsiaTheme="minorEastAsia" w:cs="Times New Roman"/>
          <w:sz w:val="11"/>
          <w:szCs w:val="11"/>
          <w:lang w:eastAsia="ru-RU"/>
        </w:rPr>
        <w:t xml:space="preserve"> сельского поселения в лице председателя </w:t>
      </w:r>
      <w:r w:rsidRPr="000445C6" w:rsidR="00726F0B">
        <w:rPr>
          <w:rFonts w:ascii="Times New Roman" w:hAnsi="Times New Roman" w:eastAsiaTheme="minorEastAsia" w:cs="Times New Roman"/>
          <w:sz w:val="11"/>
          <w:szCs w:val="11"/>
          <w:lang w:eastAsia="ru-RU"/>
        </w:rPr>
        <w:t>Григорян</w:t>
      </w:r>
      <w:r w:rsidRPr="000445C6">
        <w:rPr>
          <w:rFonts w:ascii="Times New Roman" w:hAnsi="Times New Roman" w:eastAsiaTheme="minorEastAsia" w:cs="Times New Roman"/>
          <w:sz w:val="11"/>
          <w:szCs w:val="11"/>
          <w:lang w:eastAsia="ru-RU"/>
        </w:rPr>
        <w:t xml:space="preserve"> В.Э. и </w:t>
      </w:r>
      <w:r w:rsidRPr="000445C6" w:rsidR="00726F0B">
        <w:rPr>
          <w:rFonts w:ascii="Times New Roman" w:hAnsi="Times New Roman" w:eastAsiaTheme="minorEastAsia" w:cs="Times New Roman"/>
          <w:sz w:val="11"/>
          <w:szCs w:val="11"/>
          <w:lang w:eastAsia="ru-RU"/>
        </w:rPr>
        <w:t>ИП М</w:t>
      </w:r>
      <w:r w:rsidRPr="000445C6" w:rsidR="000445C6">
        <w:rPr>
          <w:rFonts w:ascii="Times New Roman" w:hAnsi="Times New Roman" w:eastAsiaTheme="minorEastAsia" w:cs="Times New Roman"/>
          <w:sz w:val="11"/>
          <w:szCs w:val="11"/>
          <w:lang w:eastAsia="ru-RU"/>
        </w:rPr>
        <w:t>.</w:t>
      </w:r>
      <w:r w:rsidRPr="000445C6" w:rsidR="00726F0B">
        <w:rPr>
          <w:rFonts w:ascii="Times New Roman" w:hAnsi="Times New Roman" w:eastAsiaTheme="minorEastAsia" w:cs="Times New Roman"/>
          <w:sz w:val="11"/>
          <w:szCs w:val="11"/>
          <w:lang w:eastAsia="ru-RU"/>
        </w:rPr>
        <w:t xml:space="preserve"> А.Е.</w:t>
      </w:r>
      <w:r w:rsidRPr="000445C6">
        <w:rPr>
          <w:rFonts w:ascii="Times New Roman" w:hAnsi="Times New Roman" w:eastAsiaTheme="minorEastAsia" w:cs="Times New Roman"/>
          <w:sz w:val="11"/>
          <w:szCs w:val="11"/>
          <w:lang w:eastAsia="ru-RU"/>
        </w:rPr>
        <w:t xml:space="preserve"> заключен </w:t>
      </w:r>
      <w:r w:rsidRPr="000445C6" w:rsidR="00726F0B">
        <w:rPr>
          <w:rFonts w:ascii="Times New Roman" w:hAnsi="Times New Roman" w:eastAsiaTheme="minorEastAsia" w:cs="Times New Roman"/>
          <w:sz w:val="11"/>
          <w:szCs w:val="11"/>
          <w:lang w:eastAsia="ru-RU"/>
        </w:rPr>
        <w:t>договор №</w:t>
      </w:r>
      <w:r w:rsidRPr="000445C6" w:rsidR="000445C6">
        <w:rPr>
          <w:rFonts w:ascii="Times New Roman" w:hAnsi="Times New Roman" w:eastAsiaTheme="minorEastAsia" w:cs="Times New Roman"/>
          <w:sz w:val="11"/>
          <w:szCs w:val="11"/>
          <w:lang w:eastAsia="ru-RU"/>
        </w:rPr>
        <w:t>.</w:t>
      </w:r>
      <w:r w:rsidRPr="000445C6" w:rsidR="00726F0B">
        <w:rPr>
          <w:rFonts w:ascii="Times New Roman" w:hAnsi="Times New Roman" w:eastAsiaTheme="minorEastAsia" w:cs="Times New Roman"/>
          <w:sz w:val="11"/>
          <w:szCs w:val="11"/>
          <w:lang w:eastAsia="ru-RU"/>
        </w:rPr>
        <w:t xml:space="preserve"> от 29.11.2021</w:t>
      </w:r>
      <w:r w:rsidRPr="000445C6">
        <w:rPr>
          <w:rFonts w:ascii="Times New Roman" w:hAnsi="Times New Roman" w:eastAsiaTheme="minorEastAsia" w:cs="Times New Roman"/>
          <w:sz w:val="11"/>
          <w:szCs w:val="11"/>
          <w:lang w:eastAsia="ru-RU"/>
        </w:rPr>
        <w:t xml:space="preserve"> на </w:t>
      </w:r>
      <w:r w:rsidRPr="000445C6" w:rsidR="00726F0B">
        <w:rPr>
          <w:rFonts w:ascii="Times New Roman" w:hAnsi="Times New Roman" w:eastAsiaTheme="minorEastAsia" w:cs="Times New Roman"/>
          <w:sz w:val="11"/>
          <w:szCs w:val="11"/>
          <w:lang w:eastAsia="ru-RU"/>
        </w:rPr>
        <w:t xml:space="preserve">оказание услуги по осуществлению строительного контроля за выполнением работ по </w:t>
      </w:r>
      <w:r w:rsidRPr="000445C6" w:rsidR="00726F0B">
        <w:rPr>
          <w:rFonts w:ascii="Times New Roman" w:hAnsi="Times New Roman" w:eastAsiaTheme="minorEastAsia" w:cs="Times New Roman"/>
          <w:sz w:val="11"/>
          <w:szCs w:val="11"/>
          <w:lang w:eastAsia="ru-RU"/>
        </w:rPr>
        <w:t>обьекту</w:t>
      </w:r>
      <w:r w:rsidRPr="000445C6">
        <w:rPr>
          <w:rFonts w:ascii="Times New Roman" w:hAnsi="Times New Roman" w:eastAsiaTheme="minorEastAsia" w:cs="Times New Roman"/>
          <w:sz w:val="11"/>
          <w:szCs w:val="11"/>
          <w:lang w:eastAsia="ru-RU"/>
        </w:rPr>
        <w:t xml:space="preserve"> </w:t>
      </w:r>
      <w:r w:rsidRPr="000445C6" w:rsidR="00726F0B">
        <w:rPr>
          <w:rFonts w:ascii="Times New Roman" w:hAnsi="Times New Roman" w:eastAsiaTheme="minorEastAsia" w:cs="Times New Roman"/>
          <w:sz w:val="11"/>
          <w:szCs w:val="11"/>
          <w:lang w:eastAsia="ru-RU"/>
        </w:rPr>
        <w:t>«К</w:t>
      </w:r>
      <w:r w:rsidRPr="000445C6">
        <w:rPr>
          <w:rFonts w:ascii="Times New Roman" w:hAnsi="Times New Roman" w:eastAsiaTheme="minorEastAsia" w:cs="Times New Roman"/>
          <w:sz w:val="11"/>
          <w:szCs w:val="11"/>
          <w:lang w:eastAsia="ru-RU"/>
        </w:rPr>
        <w:t>апитальн</w:t>
      </w:r>
      <w:r w:rsidRPr="000445C6" w:rsidR="00726F0B">
        <w:rPr>
          <w:rFonts w:ascii="Times New Roman" w:hAnsi="Times New Roman" w:eastAsiaTheme="minorEastAsia" w:cs="Times New Roman"/>
          <w:sz w:val="11"/>
          <w:szCs w:val="11"/>
          <w:lang w:eastAsia="ru-RU"/>
        </w:rPr>
        <w:t>ый</w:t>
      </w:r>
      <w:r w:rsidRPr="000445C6">
        <w:rPr>
          <w:rFonts w:ascii="Times New Roman" w:hAnsi="Times New Roman" w:eastAsiaTheme="minorEastAsia" w:cs="Times New Roman"/>
          <w:sz w:val="11"/>
          <w:szCs w:val="11"/>
          <w:lang w:eastAsia="ru-RU"/>
        </w:rPr>
        <w:t xml:space="preserve"> ремонт сетей уличного освещения с</w:t>
      </w:r>
      <w:r w:rsidRPr="000445C6">
        <w:rPr>
          <w:rFonts w:ascii="Times New Roman" w:hAnsi="Times New Roman" w:eastAsiaTheme="minorEastAsia" w:cs="Times New Roman"/>
          <w:sz w:val="11"/>
          <w:szCs w:val="11"/>
          <w:lang w:eastAsia="ru-RU"/>
        </w:rPr>
        <w:t xml:space="preserve"> </w:t>
      </w:r>
      <w:r w:rsidRPr="000445C6" w:rsidR="000445C6">
        <w:rPr>
          <w:rFonts w:ascii="Times New Roman" w:hAnsi="Times New Roman" w:eastAsiaTheme="minorEastAsia" w:cs="Times New Roman"/>
          <w:sz w:val="11"/>
          <w:szCs w:val="11"/>
          <w:lang w:eastAsia="ru-RU"/>
        </w:rPr>
        <w:t>.</w:t>
      </w:r>
      <w:r w:rsidRPr="000445C6">
        <w:rPr>
          <w:rFonts w:ascii="Times New Roman" w:hAnsi="Times New Roman" w:eastAsiaTheme="minorEastAsia" w:cs="Times New Roman"/>
          <w:sz w:val="11"/>
          <w:szCs w:val="11"/>
          <w:lang w:eastAsia="ru-RU"/>
        </w:rPr>
        <w:t xml:space="preserve"> (северная часть) Бахчисарайского района Республики Крым</w:t>
      </w:r>
      <w:r w:rsidRPr="000445C6" w:rsidR="00726F0B">
        <w:rPr>
          <w:rFonts w:ascii="Times New Roman" w:hAnsi="Times New Roman" w:eastAsiaTheme="minorEastAsia" w:cs="Times New Roman"/>
          <w:sz w:val="11"/>
          <w:szCs w:val="11"/>
          <w:lang w:eastAsia="ru-RU"/>
        </w:rPr>
        <w:t xml:space="preserve">». Цена договора составила </w:t>
      </w:r>
      <w:r w:rsidRPr="000445C6" w:rsidR="000445C6">
        <w:rPr>
          <w:rFonts w:ascii="Times New Roman" w:hAnsi="Times New Roman" w:eastAsiaTheme="minorEastAsia" w:cs="Times New Roman"/>
          <w:sz w:val="11"/>
          <w:szCs w:val="11"/>
          <w:lang w:eastAsia="ru-RU"/>
        </w:rPr>
        <w:t>…</w:t>
      </w:r>
      <w:r w:rsidRPr="000445C6" w:rsidR="00726F0B">
        <w:rPr>
          <w:rFonts w:ascii="Times New Roman" w:hAnsi="Times New Roman" w:eastAsiaTheme="minorEastAsia" w:cs="Times New Roman"/>
          <w:sz w:val="11"/>
          <w:szCs w:val="11"/>
          <w:lang w:eastAsia="ru-RU"/>
        </w:rPr>
        <w:t xml:space="preserve"> руб., расчет произведен в </w:t>
      </w:r>
      <w:r w:rsidRPr="000445C6" w:rsidR="00726F0B">
        <w:rPr>
          <w:rFonts w:ascii="Times New Roman" w:hAnsi="Times New Roman" w:eastAsiaTheme="minorEastAsia" w:cs="Times New Roman"/>
          <w:sz w:val="11"/>
          <w:szCs w:val="11"/>
          <w:lang w:eastAsia="ru-RU"/>
        </w:rPr>
        <w:t>полном</w:t>
      </w:r>
      <w:r w:rsidRPr="000445C6" w:rsidR="00726F0B">
        <w:rPr>
          <w:rFonts w:ascii="Times New Roman" w:hAnsi="Times New Roman" w:eastAsiaTheme="minorEastAsia" w:cs="Times New Roman"/>
          <w:sz w:val="11"/>
          <w:szCs w:val="11"/>
          <w:lang w:eastAsia="ru-RU"/>
        </w:rPr>
        <w:t xml:space="preserve"> </w:t>
      </w:r>
      <w:r w:rsidRPr="000445C6" w:rsidR="00726F0B">
        <w:rPr>
          <w:rFonts w:ascii="Times New Roman" w:hAnsi="Times New Roman" w:eastAsiaTheme="minorEastAsia" w:cs="Times New Roman"/>
          <w:sz w:val="11"/>
          <w:szCs w:val="11"/>
          <w:lang w:eastAsia="ru-RU"/>
        </w:rPr>
        <w:t>обьеме</w:t>
      </w:r>
      <w:r w:rsidRPr="000445C6" w:rsidR="00726F0B">
        <w:rPr>
          <w:rFonts w:ascii="Times New Roman" w:hAnsi="Times New Roman" w:eastAsiaTheme="minorEastAsia" w:cs="Times New Roman"/>
          <w:sz w:val="11"/>
          <w:szCs w:val="11"/>
          <w:lang w:eastAsia="ru-RU"/>
        </w:rPr>
        <w:t>.</w:t>
      </w:r>
    </w:p>
    <w:p w:rsidR="00831247" w:rsidRPr="000445C6" w:rsidP="00831247">
      <w:pPr>
        <w:widowControl w:val="0"/>
        <w:autoSpaceDE w:val="0"/>
        <w:autoSpaceDN w:val="0"/>
        <w:adjustRightInd w:val="0"/>
        <w:spacing w:after="0" w:line="240" w:lineRule="auto"/>
        <w:ind w:firstLine="539"/>
        <w:jc w:val="both"/>
        <w:rPr>
          <w:rFonts w:ascii="Times New Roman" w:hAnsi="Times New Roman" w:eastAsiaTheme="minorEastAsia" w:cs="Times New Roman"/>
          <w:sz w:val="11"/>
          <w:szCs w:val="11"/>
          <w:lang w:eastAsia="ru-RU"/>
        </w:rPr>
      </w:pPr>
      <w:r w:rsidRPr="000445C6">
        <w:rPr>
          <w:rFonts w:ascii="Times New Roman" w:hAnsi="Times New Roman" w:eastAsiaTheme="minorEastAsia" w:cs="Times New Roman"/>
          <w:sz w:val="11"/>
          <w:szCs w:val="11"/>
          <w:lang w:eastAsia="ru-RU"/>
        </w:rPr>
        <w:t xml:space="preserve">    </w:t>
      </w:r>
      <w:r w:rsidRPr="000445C6" w:rsidR="00726F0B">
        <w:rPr>
          <w:rFonts w:ascii="Times New Roman" w:hAnsi="Times New Roman" w:eastAsiaTheme="minorEastAsia" w:cs="Times New Roman"/>
          <w:sz w:val="11"/>
          <w:szCs w:val="11"/>
          <w:lang w:eastAsia="ru-RU"/>
        </w:rPr>
        <w:t xml:space="preserve">Администрацией </w:t>
      </w:r>
      <w:r w:rsidRPr="000445C6" w:rsidR="00726F0B">
        <w:rPr>
          <w:rFonts w:ascii="Times New Roman" w:hAnsi="Times New Roman" w:eastAsiaTheme="minorEastAsia" w:cs="Times New Roman"/>
          <w:sz w:val="11"/>
          <w:szCs w:val="11"/>
          <w:lang w:eastAsia="ru-RU"/>
        </w:rPr>
        <w:t>Каштановского</w:t>
      </w:r>
      <w:r w:rsidRPr="000445C6" w:rsidR="00726F0B">
        <w:rPr>
          <w:rFonts w:ascii="Times New Roman" w:hAnsi="Times New Roman" w:eastAsiaTheme="minorEastAsia" w:cs="Times New Roman"/>
          <w:sz w:val="11"/>
          <w:szCs w:val="11"/>
          <w:lang w:eastAsia="ru-RU"/>
        </w:rPr>
        <w:t xml:space="preserve"> сельского поселения в нарушение </w:t>
      </w:r>
      <w:r w:rsidRPr="000445C6" w:rsidR="0056040A">
        <w:rPr>
          <w:rFonts w:ascii="Times New Roman" w:hAnsi="Times New Roman" w:eastAsiaTheme="minorEastAsia" w:cs="Times New Roman"/>
          <w:sz w:val="11"/>
          <w:szCs w:val="11"/>
          <w:lang w:eastAsia="ru-RU"/>
        </w:rPr>
        <w:t>ч.</w:t>
      </w:r>
      <w:r w:rsidRPr="000445C6" w:rsidR="00726F0B">
        <w:rPr>
          <w:rFonts w:ascii="Times New Roman" w:hAnsi="Times New Roman" w:eastAsiaTheme="minorEastAsia" w:cs="Times New Roman"/>
          <w:sz w:val="11"/>
          <w:szCs w:val="11"/>
          <w:lang w:eastAsia="ru-RU"/>
        </w:rPr>
        <w:t>2</w:t>
      </w:r>
      <w:r w:rsidRPr="000445C6" w:rsidR="0056040A">
        <w:rPr>
          <w:rFonts w:ascii="Times New Roman" w:hAnsi="Times New Roman" w:eastAsiaTheme="minorEastAsia" w:cs="Times New Roman"/>
          <w:sz w:val="11"/>
          <w:szCs w:val="11"/>
          <w:lang w:eastAsia="ru-RU"/>
        </w:rPr>
        <w:t xml:space="preserve"> ст.</w:t>
      </w:r>
      <w:r w:rsidRPr="000445C6" w:rsidR="00726F0B">
        <w:rPr>
          <w:rFonts w:ascii="Times New Roman" w:hAnsi="Times New Roman" w:eastAsiaTheme="minorEastAsia" w:cs="Times New Roman"/>
          <w:sz w:val="11"/>
          <w:szCs w:val="11"/>
          <w:lang w:eastAsia="ru-RU"/>
        </w:rPr>
        <w:t>10</w:t>
      </w:r>
      <w:r w:rsidRPr="000445C6" w:rsidR="0056040A">
        <w:rPr>
          <w:rFonts w:ascii="Times New Roman" w:hAnsi="Times New Roman" w:eastAsiaTheme="minorEastAsia" w:cs="Times New Roman"/>
          <w:sz w:val="11"/>
          <w:szCs w:val="11"/>
          <w:lang w:eastAsia="ru-RU"/>
        </w:rPr>
        <w:t xml:space="preserve"> Федерального закона «О бухгалтерском учете» от 06.12.2011 № 402-ФЗ, </w:t>
      </w:r>
      <w:r w:rsidRPr="000445C6" w:rsidR="00726F0B">
        <w:rPr>
          <w:rFonts w:ascii="Times New Roman" w:hAnsi="Times New Roman" w:eastAsiaTheme="minorEastAsia" w:cs="Times New Roman"/>
          <w:sz w:val="11"/>
          <w:szCs w:val="11"/>
          <w:lang w:eastAsia="ru-RU"/>
        </w:rPr>
        <w:t>п. 27 ПБУ 6/01, п. 27 Инструкции 157н, п. 5.1 Учетной политики администрации</w:t>
      </w:r>
      <w:r w:rsidRPr="000445C6" w:rsidR="0056040A">
        <w:rPr>
          <w:rFonts w:ascii="Times New Roman" w:hAnsi="Times New Roman" w:eastAsiaTheme="minorEastAsia" w:cs="Times New Roman"/>
          <w:sz w:val="11"/>
          <w:szCs w:val="11"/>
          <w:lang w:eastAsia="ru-RU"/>
        </w:rPr>
        <w:t xml:space="preserve"> </w:t>
      </w:r>
      <w:r w:rsidRPr="000445C6" w:rsidR="0056040A">
        <w:rPr>
          <w:rFonts w:ascii="Times New Roman" w:hAnsi="Times New Roman" w:eastAsiaTheme="minorEastAsia" w:cs="Times New Roman"/>
          <w:sz w:val="11"/>
          <w:szCs w:val="11"/>
          <w:lang w:eastAsia="ru-RU"/>
        </w:rPr>
        <w:t>Каштановского</w:t>
      </w:r>
      <w:r w:rsidRPr="000445C6" w:rsidR="0056040A">
        <w:rPr>
          <w:rFonts w:ascii="Times New Roman" w:hAnsi="Times New Roman" w:eastAsiaTheme="minorEastAsia" w:cs="Times New Roman"/>
          <w:sz w:val="11"/>
          <w:szCs w:val="11"/>
          <w:lang w:eastAsia="ru-RU"/>
        </w:rPr>
        <w:t xml:space="preserve"> сельского поселения</w:t>
      </w:r>
      <w:r w:rsidRPr="000445C6" w:rsidR="00726F0B">
        <w:rPr>
          <w:rFonts w:ascii="Times New Roman" w:hAnsi="Times New Roman" w:eastAsiaTheme="minorEastAsia" w:cs="Times New Roman"/>
          <w:sz w:val="11"/>
          <w:szCs w:val="11"/>
          <w:lang w:eastAsia="ru-RU"/>
        </w:rPr>
        <w:t xml:space="preserve">, в бюджетном (бухгалтерском) учете Администрации поселения расходы на проведенный капитальный ремонт уличного освещения, а также расходы на проведенный строительный контроль в общей сумме </w:t>
      </w:r>
      <w:r w:rsidRPr="000445C6" w:rsidR="000445C6">
        <w:rPr>
          <w:rFonts w:ascii="Times New Roman" w:hAnsi="Times New Roman" w:eastAsiaTheme="minorEastAsia" w:cs="Times New Roman"/>
          <w:sz w:val="11"/>
          <w:szCs w:val="11"/>
          <w:lang w:eastAsia="ru-RU"/>
        </w:rPr>
        <w:t>….</w:t>
      </w:r>
      <w:r w:rsidRPr="000445C6" w:rsidR="00726F0B">
        <w:rPr>
          <w:rFonts w:ascii="Times New Roman" w:hAnsi="Times New Roman" w:eastAsiaTheme="minorEastAsia" w:cs="Times New Roman"/>
          <w:sz w:val="11"/>
          <w:szCs w:val="11"/>
          <w:lang w:eastAsia="ru-RU"/>
        </w:rPr>
        <w:t xml:space="preserve"> руб. в</w:t>
      </w:r>
      <w:r w:rsidRPr="000445C6" w:rsidR="00726F0B">
        <w:rPr>
          <w:rFonts w:ascii="Times New Roman" w:hAnsi="Times New Roman" w:eastAsiaTheme="minorEastAsia" w:cs="Times New Roman"/>
          <w:sz w:val="11"/>
          <w:szCs w:val="11"/>
          <w:lang w:eastAsia="ru-RU"/>
        </w:rPr>
        <w:t xml:space="preserve"> </w:t>
      </w:r>
      <w:r w:rsidRPr="000445C6" w:rsidR="00726F0B">
        <w:rPr>
          <w:rFonts w:ascii="Times New Roman" w:hAnsi="Times New Roman" w:eastAsiaTheme="minorEastAsia" w:cs="Times New Roman"/>
          <w:sz w:val="11"/>
          <w:szCs w:val="11"/>
          <w:lang w:eastAsia="ru-RU"/>
        </w:rPr>
        <w:t>декабре</w:t>
      </w:r>
      <w:r w:rsidRPr="000445C6" w:rsidR="00726F0B">
        <w:rPr>
          <w:rFonts w:ascii="Times New Roman" w:hAnsi="Times New Roman" w:eastAsiaTheme="minorEastAsia" w:cs="Times New Roman"/>
          <w:sz w:val="11"/>
          <w:szCs w:val="11"/>
          <w:lang w:eastAsia="ru-RU"/>
        </w:rPr>
        <w:t xml:space="preserve"> 2021 необоснованно отнесены на увеличение стоимости основных средств.</w:t>
      </w:r>
      <w:r w:rsidRPr="000445C6" w:rsidR="0056040A">
        <w:rPr>
          <w:rFonts w:ascii="Times New Roman" w:hAnsi="Times New Roman" w:eastAsiaTheme="minorEastAsia" w:cs="Times New Roman"/>
          <w:sz w:val="11"/>
          <w:szCs w:val="11"/>
          <w:lang w:eastAsia="ru-RU"/>
        </w:rPr>
        <w:t xml:space="preserve"> </w:t>
      </w:r>
      <w:r w:rsidRPr="000445C6">
        <w:rPr>
          <w:rFonts w:ascii="Times New Roman" w:eastAsia="Times New Roman" w:hAnsi="Times New Roman" w:cs="Times New Roman"/>
          <w:color w:val="000000"/>
          <w:sz w:val="11"/>
          <w:szCs w:val="11"/>
          <w:lang w:eastAsia="ru-RU" w:bidi="ru-RU"/>
        </w:rPr>
        <w:t>Сведения о произведенных работах по капитальному ремонту в Инвентарной карточке №</w:t>
      </w:r>
      <w:r w:rsidRPr="000445C6" w:rsidR="000445C6">
        <w:rPr>
          <w:rFonts w:ascii="Times New Roman" w:eastAsia="Times New Roman" w:hAnsi="Times New Roman" w:cs="Times New Roman"/>
          <w:color w:val="000000"/>
          <w:sz w:val="11"/>
          <w:szCs w:val="11"/>
          <w:lang w:eastAsia="ru-RU" w:bidi="ru-RU"/>
        </w:rPr>
        <w:t>…</w:t>
      </w:r>
      <w:r w:rsidRPr="000445C6">
        <w:rPr>
          <w:rFonts w:ascii="Times New Roman" w:eastAsia="Times New Roman" w:hAnsi="Times New Roman" w:cs="Times New Roman"/>
          <w:color w:val="000000"/>
          <w:sz w:val="11"/>
          <w:szCs w:val="11"/>
          <w:lang w:eastAsia="ru-RU" w:bidi="ru-RU"/>
        </w:rPr>
        <w:t xml:space="preserve"> по объекту «Уличное освещение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не отражены.</w:t>
      </w:r>
    </w:p>
    <w:p w:rsidR="00831247" w:rsidRPr="000445C6" w:rsidP="00831247">
      <w:pPr>
        <w:widowControl w:val="0"/>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 xml:space="preserve">Данное нарушение привело к искажению бюджетного (бухгалтерского) учета и бюджетной, бухгалтерской (финансовой) отчетности не более чем на 1% в части завышения показателя строки 010 «Основные средства» по графе 6 «бюджетная деятельность» и соответственно показателя по итоговой строке 190 по графе 6 «бюджетная деятельность» на сумму </w:t>
      </w:r>
      <w:r w:rsidRPr="000445C6" w:rsidR="000445C6">
        <w:rPr>
          <w:rFonts w:ascii="Times New Roman" w:eastAsia="Times New Roman" w:hAnsi="Times New Roman" w:cs="Times New Roman"/>
          <w:color w:val="000000"/>
          <w:sz w:val="11"/>
          <w:szCs w:val="11"/>
          <w:lang w:eastAsia="ru-RU" w:bidi="ru-RU"/>
        </w:rPr>
        <w:t>…</w:t>
      </w:r>
      <w:r w:rsidRPr="000445C6">
        <w:rPr>
          <w:rFonts w:ascii="Times New Roman" w:eastAsia="Times New Roman" w:hAnsi="Times New Roman" w:cs="Times New Roman"/>
          <w:color w:val="000000"/>
          <w:sz w:val="11"/>
          <w:szCs w:val="11"/>
          <w:lang w:eastAsia="ru-RU" w:bidi="ru-RU"/>
        </w:rPr>
        <w:t xml:space="preserve"> руб. </w:t>
      </w:r>
      <w:r w:rsidRPr="000445C6">
        <w:rPr>
          <w:rFonts w:ascii="Times New Roman" w:eastAsia="Times New Roman" w:hAnsi="Times New Roman" w:cs="Times New Roman"/>
          <w:color w:val="000000"/>
          <w:sz w:val="11"/>
          <w:szCs w:val="11"/>
          <w:lang w:eastAsia="ru-RU" w:bidi="ru-RU"/>
        </w:rPr>
        <w:t xml:space="preserve">(отчетный показатель строки 190 составил </w:t>
      </w:r>
      <w:r w:rsidRPr="000445C6" w:rsidR="000445C6">
        <w:rPr>
          <w:rFonts w:ascii="Times New Roman" w:eastAsia="Times New Roman" w:hAnsi="Times New Roman" w:cs="Times New Roman"/>
          <w:color w:val="000000"/>
          <w:sz w:val="11"/>
          <w:szCs w:val="11"/>
          <w:lang w:eastAsia="ru-RU" w:bidi="ru-RU"/>
        </w:rPr>
        <w:t>…</w:t>
      </w:r>
      <w:r w:rsidRPr="000445C6">
        <w:rPr>
          <w:rFonts w:ascii="Times New Roman" w:eastAsia="Times New Roman" w:hAnsi="Times New Roman" w:cs="Times New Roman"/>
          <w:color w:val="000000"/>
          <w:sz w:val="11"/>
          <w:szCs w:val="11"/>
          <w:lang w:eastAsia="ru-RU" w:bidi="ru-RU"/>
        </w:rPr>
        <w:t xml:space="preserve"> руб.) и по графе 8 «итого» на сумму </w:t>
      </w:r>
      <w:r w:rsidRPr="000445C6" w:rsidR="000445C6">
        <w:rPr>
          <w:rFonts w:ascii="Times New Roman" w:eastAsia="Times New Roman" w:hAnsi="Times New Roman" w:cs="Times New Roman"/>
          <w:color w:val="000000"/>
          <w:sz w:val="11"/>
          <w:szCs w:val="11"/>
          <w:lang w:eastAsia="ru-RU" w:bidi="ru-RU"/>
        </w:rPr>
        <w:t>…</w:t>
      </w:r>
      <w:r w:rsidRPr="000445C6">
        <w:rPr>
          <w:rFonts w:ascii="Times New Roman" w:eastAsia="Times New Roman" w:hAnsi="Times New Roman" w:cs="Times New Roman"/>
          <w:color w:val="000000"/>
          <w:sz w:val="11"/>
          <w:szCs w:val="11"/>
          <w:lang w:eastAsia="ru-RU" w:bidi="ru-RU"/>
        </w:rPr>
        <w:t xml:space="preserve"> руб. (отчетный показатель строки 190 составил </w:t>
      </w:r>
      <w:r w:rsidRPr="000445C6" w:rsidR="000445C6">
        <w:rPr>
          <w:rFonts w:ascii="Times New Roman" w:eastAsia="Times New Roman" w:hAnsi="Times New Roman" w:cs="Times New Roman"/>
          <w:color w:val="000000"/>
          <w:sz w:val="11"/>
          <w:szCs w:val="11"/>
          <w:lang w:eastAsia="ru-RU" w:bidi="ru-RU"/>
        </w:rPr>
        <w:t>…</w:t>
      </w:r>
      <w:r w:rsidRPr="000445C6">
        <w:rPr>
          <w:rFonts w:ascii="Times New Roman" w:eastAsia="Times New Roman" w:hAnsi="Times New Roman" w:cs="Times New Roman"/>
          <w:color w:val="000000"/>
          <w:sz w:val="11"/>
          <w:szCs w:val="11"/>
          <w:lang w:eastAsia="ru-RU" w:bidi="ru-RU"/>
        </w:rPr>
        <w:t>руб.) раздела 1 «Нефинансовые активы»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на 1 января 2022 года (ф.0503130), который в соответствии с пп.11.1 п.11 Инструкции о порядке</w:t>
      </w:r>
      <w:r w:rsidRPr="000445C6">
        <w:rPr>
          <w:rFonts w:ascii="Times New Roman" w:eastAsia="Times New Roman" w:hAnsi="Times New Roman" w:cs="Times New Roman"/>
          <w:color w:val="000000"/>
          <w:sz w:val="11"/>
          <w:szCs w:val="11"/>
          <w:lang w:eastAsia="ru-RU" w:bidi="ru-RU"/>
        </w:rPr>
        <w:t xml:space="preserve">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 191 н, является частью бюджетной отчетности.</w:t>
      </w:r>
    </w:p>
    <w:p w:rsidR="00831247" w:rsidRPr="000445C6" w:rsidP="00831247">
      <w:pPr>
        <w:widowControl w:val="0"/>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Формирование бюджетной отчетности с искаженными показателями привело к нарушению ч.1 ст.13 Федерального закона от 06.12.2011 № 402-ФЗ «О бухгалтерском учете».</w:t>
      </w:r>
    </w:p>
    <w:p w:rsidR="00831247" w:rsidRPr="000445C6" w:rsidP="00831247">
      <w:pPr>
        <w:widowControl w:val="0"/>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 xml:space="preserve">Форма 0503130 сформирована 21.01.2022 и подписана Председателем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совет</w:t>
      </w:r>
      <w:r w:rsidRPr="000445C6">
        <w:rPr>
          <w:rFonts w:ascii="Times New Roman" w:eastAsia="Times New Roman" w:hAnsi="Times New Roman" w:cs="Times New Roman"/>
          <w:color w:val="000000"/>
          <w:sz w:val="11"/>
          <w:szCs w:val="11"/>
          <w:lang w:eastAsia="ru-RU" w:bidi="ru-RU"/>
        </w:rPr>
        <w:t>а-</w:t>
      </w:r>
      <w:r w:rsidRPr="000445C6">
        <w:rPr>
          <w:rFonts w:ascii="Times New Roman" w:eastAsia="Times New Roman" w:hAnsi="Times New Roman" w:cs="Times New Roman"/>
          <w:color w:val="000000"/>
          <w:sz w:val="11"/>
          <w:szCs w:val="11"/>
          <w:lang w:eastAsia="ru-RU" w:bidi="ru-RU"/>
        </w:rPr>
        <w:t xml:space="preserve"> главой администрации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Григоряном В.Э. и заместителем главы администрации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w:t>
      </w:r>
      <w:r w:rsidRPr="000445C6">
        <w:rPr>
          <w:rFonts w:ascii="Times New Roman" w:eastAsia="Times New Roman" w:hAnsi="Times New Roman" w:cs="Times New Roman"/>
          <w:color w:val="000000"/>
          <w:sz w:val="11"/>
          <w:szCs w:val="11"/>
          <w:lang w:eastAsia="ru-RU" w:bidi="ru-RU"/>
        </w:rPr>
        <w:t>Левшукововой</w:t>
      </w:r>
      <w:r w:rsidRPr="000445C6">
        <w:rPr>
          <w:rFonts w:ascii="Times New Roman" w:eastAsia="Times New Roman" w:hAnsi="Times New Roman" w:cs="Times New Roman"/>
          <w:color w:val="000000"/>
          <w:sz w:val="11"/>
          <w:szCs w:val="11"/>
          <w:lang w:eastAsia="ru-RU" w:bidi="ru-RU"/>
        </w:rPr>
        <w:t xml:space="preserve"> Ю.К.</w:t>
      </w:r>
    </w:p>
    <w:p w:rsidR="00831247" w:rsidRPr="000445C6" w:rsidP="00831247">
      <w:pPr>
        <w:widowControl w:val="0"/>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В проверяемом периоде 2021 года, со</w:t>
      </w:r>
      <w:r w:rsidRPr="000445C6" w:rsidR="00C66E84">
        <w:rPr>
          <w:rFonts w:ascii="Times New Roman" w:eastAsia="Times New Roman" w:hAnsi="Times New Roman" w:cs="Times New Roman"/>
          <w:color w:val="000000"/>
          <w:sz w:val="11"/>
          <w:szCs w:val="11"/>
          <w:lang w:eastAsia="ru-RU" w:bidi="ru-RU"/>
        </w:rPr>
        <w:t>гласно д</w:t>
      </w:r>
      <w:r w:rsidRPr="000445C6">
        <w:rPr>
          <w:rFonts w:ascii="Times New Roman" w:eastAsia="Times New Roman" w:hAnsi="Times New Roman" w:cs="Times New Roman"/>
          <w:color w:val="000000"/>
          <w:sz w:val="11"/>
          <w:szCs w:val="11"/>
          <w:lang w:eastAsia="ru-RU" w:bidi="ru-RU"/>
        </w:rPr>
        <w:t xml:space="preserve">олжностной инструкции, обязанности по ведению регистров бухгалтерского учета на основе применения информационных технологий, прогрессивных форм и методов учета и контроля, исполнению смет расходов, учету имущества, обязательств, основных средств, материально- производственных запасов, денежных средств, финансовых, расчетных кредитных операций возложены на заместителя главы администрации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Левшукову Ю.К.</w:t>
      </w:r>
    </w:p>
    <w:p w:rsidR="00831247" w:rsidRPr="000445C6" w:rsidP="00831247">
      <w:pPr>
        <w:widowControl w:val="0"/>
        <w:tabs>
          <w:tab w:val="left" w:pos="3821"/>
        </w:tabs>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 xml:space="preserve">Согласно п.4 Дополнительных обязанностей, возложенных распоряжением от 19.01.2021 №02-09/144, от 27.12.2021 №02-09/175, п.4 Распоряжения Администрации от 27.12.2021№02-09/175 заместитель главы администрации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формирует информационную систему бухгалтерского учета и отчетности в соответствии с требованиями бухгалтерского, налогового, статистического и управленческого учета, обеспечивает представление необходимой бухгалтерской информации внутренним и внешним пользователям.</w:t>
      </w:r>
    </w:p>
    <w:p w:rsidR="00743EF3" w:rsidRPr="000445C6" w:rsidP="00CB0D29">
      <w:pPr>
        <w:widowControl w:val="0"/>
        <w:spacing w:after="0" w:line="240" w:lineRule="auto"/>
        <w:ind w:firstLine="720"/>
        <w:jc w:val="both"/>
        <w:rPr>
          <w:rFonts w:ascii="Times New Roman" w:eastAsia="Times New Roman" w:hAnsi="Times New Roman" w:cs="Times New Roman"/>
          <w:color w:val="000000"/>
          <w:sz w:val="11"/>
          <w:szCs w:val="11"/>
          <w:lang w:eastAsia="ru-RU" w:bidi="ru-RU"/>
        </w:rPr>
      </w:pPr>
      <w:r w:rsidRPr="000445C6">
        <w:rPr>
          <w:rFonts w:ascii="Times New Roman" w:eastAsia="Times New Roman" w:hAnsi="Times New Roman" w:cs="Times New Roman"/>
          <w:color w:val="000000"/>
          <w:sz w:val="11"/>
          <w:szCs w:val="11"/>
          <w:lang w:eastAsia="ru-RU" w:bidi="ru-RU"/>
        </w:rPr>
        <w:t xml:space="preserve">Должностным лицом - заместителем главы администрации </w:t>
      </w:r>
      <w:r w:rsidRPr="000445C6">
        <w:rPr>
          <w:rFonts w:ascii="Times New Roman" w:eastAsia="Times New Roman" w:hAnsi="Times New Roman" w:cs="Times New Roman"/>
          <w:color w:val="000000"/>
          <w:sz w:val="11"/>
          <w:szCs w:val="11"/>
          <w:lang w:eastAsia="ru-RU" w:bidi="ru-RU"/>
        </w:rPr>
        <w:t>Каштановского</w:t>
      </w:r>
      <w:r w:rsidRPr="000445C6">
        <w:rPr>
          <w:rFonts w:ascii="Times New Roman" w:eastAsia="Times New Roman" w:hAnsi="Times New Roman" w:cs="Times New Roman"/>
          <w:color w:val="000000"/>
          <w:sz w:val="11"/>
          <w:szCs w:val="11"/>
          <w:lang w:eastAsia="ru-RU" w:bidi="ru-RU"/>
        </w:rPr>
        <w:t xml:space="preserve"> сельского поселения Бахчисарайского района Республики Крым Левшуковой Ю.К. (как уполномоченным лицом) допущено нарушение требований к бюджетному (бухгалтерскому) учету, повлекшее представление бюджетной отчетности, содержащее значительное (не более чем на 1% и на сумму, превышающую один миллион рублей) искажение показателей бюджетной отчетности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w:t>
      </w:r>
      <w:r w:rsidRPr="000445C6">
        <w:rPr>
          <w:rFonts w:ascii="Times New Roman" w:eastAsia="Times New Roman" w:hAnsi="Times New Roman" w:cs="Times New Roman"/>
          <w:color w:val="000000"/>
          <w:sz w:val="11"/>
          <w:szCs w:val="11"/>
          <w:lang w:eastAsia="ru-RU" w:bidi="ru-RU"/>
        </w:rPr>
        <w:t xml:space="preserve"> бюджета, главного администратора, администратора доходов на 1 января 2022 года ф.0503130), т.е. совершено административное правонарушение, предусмотренное ч.3 ст. 15.15.6 КоАП Российской Федерации.</w:t>
      </w:r>
    </w:p>
    <w:p w:rsidR="00520C82" w:rsidRPr="000445C6" w:rsidP="00520C82">
      <w:pPr>
        <w:tabs>
          <w:tab w:val="left" w:pos="1418"/>
        </w:tabs>
        <w:spacing w:after="0" w:line="240" w:lineRule="auto"/>
        <w:ind w:firstLine="568"/>
        <w:jc w:val="both"/>
        <w:rPr>
          <w:rFonts w:ascii="Times New Roman" w:hAnsi="Times New Roman" w:cs="Times New Roman"/>
          <w:sz w:val="11"/>
          <w:szCs w:val="11"/>
        </w:rPr>
      </w:pPr>
      <w:r w:rsidRPr="000445C6">
        <w:rPr>
          <w:rFonts w:ascii="Times New Roman" w:eastAsia="Newton-Regular" w:hAnsi="Times New Roman" w:cs="Times New Roman"/>
          <w:sz w:val="11"/>
          <w:szCs w:val="11"/>
        </w:rPr>
        <w:t xml:space="preserve">   </w:t>
      </w:r>
      <w:r w:rsidRPr="000445C6">
        <w:rPr>
          <w:rFonts w:ascii="Times New Roman" w:hAnsi="Times New Roman" w:cs="Times New Roman"/>
          <w:sz w:val="11"/>
          <w:szCs w:val="11"/>
        </w:rPr>
        <w:t>В силу части 2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20C82" w:rsidRPr="000445C6" w:rsidP="00520C82">
      <w:pPr>
        <w:pStyle w:val="ConsPlusNormal"/>
        <w:ind w:firstLine="568"/>
        <w:jc w:val="both"/>
        <w:rPr>
          <w:sz w:val="11"/>
          <w:szCs w:val="11"/>
        </w:rPr>
      </w:pPr>
      <w:r w:rsidRPr="000445C6">
        <w:rPr>
          <w:sz w:val="11"/>
          <w:szCs w:val="11"/>
        </w:rPr>
        <w:t xml:space="preserve">    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53108F" w:rsidRPr="000445C6" w:rsidP="0052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11"/>
          <w:szCs w:val="11"/>
          <w:lang w:eastAsia="ru-RU"/>
        </w:rPr>
      </w:pPr>
      <w:r w:rsidRPr="000445C6">
        <w:rPr>
          <w:rFonts w:ascii="Times New Roman" w:eastAsia="Times New Roman" w:hAnsi="Times New Roman" w:cs="Times New Roman"/>
          <w:sz w:val="11"/>
          <w:szCs w:val="11"/>
          <w:lang w:eastAsia="ru-RU"/>
        </w:rPr>
        <w:t xml:space="preserve">    </w:t>
      </w:r>
      <w:r w:rsidRPr="000445C6">
        <w:rPr>
          <w:rFonts w:ascii="Times New Roman" w:eastAsia="Times New Roman" w:hAnsi="Times New Roman" w:cs="Times New Roman"/>
          <w:sz w:val="11"/>
          <w:szCs w:val="11"/>
          <w:lang w:eastAsia="ru-RU"/>
        </w:rPr>
        <w:t>В примечании к ст. 2.4 КоАП РФ определено понятие должностного лица в настоящем кодексе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w:t>
      </w:r>
      <w:r w:rsidRPr="000445C6">
        <w:rPr>
          <w:rFonts w:ascii="Times New Roman" w:eastAsia="Times New Roman" w:hAnsi="Times New Roman" w:cs="Times New Roman"/>
          <w:sz w:val="11"/>
          <w:szCs w:val="11"/>
          <w:lang w:eastAsia="ru-RU"/>
        </w:rPr>
        <w:t xml:space="preserve">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w:t>
      </w:r>
    </w:p>
    <w:p w:rsidR="0056040A" w:rsidRPr="000445C6" w:rsidP="0056040A">
      <w:pPr>
        <w:widowControl w:val="0"/>
        <w:spacing w:after="0" w:line="240" w:lineRule="auto"/>
        <w:ind w:firstLine="709"/>
        <w:jc w:val="both"/>
        <w:rPr>
          <w:rFonts w:ascii="Times New Roman" w:eastAsia="Times New Roman" w:hAnsi="Times New Roman" w:cs="Times New Roman"/>
          <w:color w:val="000000"/>
          <w:sz w:val="11"/>
          <w:szCs w:val="11"/>
          <w:lang w:eastAsia="ru-RU"/>
        </w:rPr>
      </w:pPr>
      <w:r w:rsidRPr="000445C6">
        <w:rPr>
          <w:rFonts w:ascii="Times New Roman" w:eastAsia="Times New Roman" w:hAnsi="Times New Roman" w:cs="Times New Roman"/>
          <w:color w:val="000000"/>
          <w:sz w:val="11"/>
          <w:szCs w:val="11"/>
          <w:lang w:eastAsia="ru-RU"/>
        </w:rPr>
        <w:t xml:space="preserve"> </w:t>
      </w:r>
      <w:r w:rsidRPr="000445C6" w:rsidR="00DA4CE3">
        <w:rPr>
          <w:rFonts w:ascii="Times New Roman" w:eastAsia="Times New Roman" w:hAnsi="Times New Roman" w:cs="Times New Roman"/>
          <w:color w:val="000000"/>
          <w:sz w:val="11"/>
          <w:szCs w:val="11"/>
          <w:lang w:eastAsia="ru-RU"/>
        </w:rPr>
        <w:t>Распоряжением главы администрации</w:t>
      </w:r>
      <w:r w:rsidRPr="000445C6">
        <w:rPr>
          <w:rFonts w:ascii="Times New Roman" w:eastAsia="Times New Roman" w:hAnsi="Times New Roman" w:cs="Times New Roman"/>
          <w:color w:val="000000"/>
          <w:sz w:val="11"/>
          <w:szCs w:val="11"/>
          <w:lang w:eastAsia="ru-RU"/>
        </w:rPr>
        <w:t xml:space="preserve"> </w:t>
      </w:r>
      <w:r w:rsidRPr="000445C6">
        <w:rPr>
          <w:rFonts w:ascii="Times New Roman" w:eastAsia="Times New Roman" w:hAnsi="Times New Roman" w:cs="Times New Roman"/>
          <w:color w:val="000000"/>
          <w:sz w:val="11"/>
          <w:szCs w:val="11"/>
          <w:lang w:eastAsia="ru-RU"/>
        </w:rPr>
        <w:t>Каштановского</w:t>
      </w:r>
      <w:r w:rsidRPr="000445C6">
        <w:rPr>
          <w:rFonts w:ascii="Times New Roman" w:eastAsia="Times New Roman" w:hAnsi="Times New Roman" w:cs="Times New Roman"/>
          <w:color w:val="000000"/>
          <w:sz w:val="11"/>
          <w:szCs w:val="11"/>
          <w:lang w:eastAsia="ru-RU"/>
        </w:rPr>
        <w:t xml:space="preserve"> сельского </w:t>
      </w:r>
      <w:r w:rsidRPr="000445C6" w:rsidR="00DA4CE3">
        <w:rPr>
          <w:rFonts w:ascii="Times New Roman" w:eastAsia="Times New Roman" w:hAnsi="Times New Roman" w:cs="Times New Roman"/>
          <w:color w:val="000000"/>
          <w:sz w:val="11"/>
          <w:szCs w:val="11"/>
          <w:lang w:eastAsia="ru-RU"/>
        </w:rPr>
        <w:t>поселения</w:t>
      </w:r>
      <w:r w:rsidRPr="000445C6">
        <w:rPr>
          <w:rFonts w:ascii="Times New Roman" w:eastAsia="Times New Roman" w:hAnsi="Times New Roman" w:cs="Times New Roman"/>
          <w:color w:val="000000"/>
          <w:sz w:val="11"/>
          <w:szCs w:val="11"/>
          <w:lang w:eastAsia="ru-RU"/>
        </w:rPr>
        <w:t xml:space="preserve"> Бахчисарайского района Республики Крым от </w:t>
      </w:r>
      <w:r w:rsidRPr="000445C6" w:rsidR="00DA4CE3">
        <w:rPr>
          <w:rFonts w:ascii="Times New Roman" w:eastAsia="Times New Roman" w:hAnsi="Times New Roman" w:cs="Times New Roman"/>
          <w:color w:val="000000"/>
          <w:sz w:val="11"/>
          <w:szCs w:val="11"/>
          <w:lang w:eastAsia="ru-RU"/>
        </w:rPr>
        <w:t>1</w:t>
      </w:r>
      <w:r w:rsidRPr="000445C6">
        <w:rPr>
          <w:rFonts w:ascii="Times New Roman" w:eastAsia="Times New Roman" w:hAnsi="Times New Roman" w:cs="Times New Roman"/>
          <w:color w:val="000000"/>
          <w:sz w:val="11"/>
          <w:szCs w:val="11"/>
          <w:lang w:eastAsia="ru-RU"/>
        </w:rPr>
        <w:t>2.0</w:t>
      </w:r>
      <w:r w:rsidRPr="000445C6" w:rsidR="00DA4CE3">
        <w:rPr>
          <w:rFonts w:ascii="Times New Roman" w:eastAsia="Times New Roman" w:hAnsi="Times New Roman" w:cs="Times New Roman"/>
          <w:color w:val="000000"/>
          <w:sz w:val="11"/>
          <w:szCs w:val="11"/>
          <w:lang w:eastAsia="ru-RU"/>
        </w:rPr>
        <w:t>1</w:t>
      </w:r>
      <w:r w:rsidRPr="000445C6">
        <w:rPr>
          <w:rFonts w:ascii="Times New Roman" w:eastAsia="Times New Roman" w:hAnsi="Times New Roman" w:cs="Times New Roman"/>
          <w:color w:val="000000"/>
          <w:sz w:val="11"/>
          <w:szCs w:val="11"/>
          <w:lang w:eastAsia="ru-RU"/>
        </w:rPr>
        <w:t>.20</w:t>
      </w:r>
      <w:r w:rsidRPr="000445C6" w:rsidR="00DA4CE3">
        <w:rPr>
          <w:rFonts w:ascii="Times New Roman" w:eastAsia="Times New Roman" w:hAnsi="Times New Roman" w:cs="Times New Roman"/>
          <w:color w:val="000000"/>
          <w:sz w:val="11"/>
          <w:szCs w:val="11"/>
          <w:lang w:eastAsia="ru-RU"/>
        </w:rPr>
        <w:t>2</w:t>
      </w:r>
      <w:r w:rsidRPr="000445C6">
        <w:rPr>
          <w:rFonts w:ascii="Times New Roman" w:eastAsia="Times New Roman" w:hAnsi="Times New Roman" w:cs="Times New Roman"/>
          <w:color w:val="000000"/>
          <w:sz w:val="11"/>
          <w:szCs w:val="11"/>
          <w:lang w:eastAsia="ru-RU"/>
        </w:rPr>
        <w:t xml:space="preserve">1 № </w:t>
      </w:r>
      <w:r w:rsidRPr="000445C6" w:rsidR="00DA4CE3">
        <w:rPr>
          <w:rFonts w:ascii="Times New Roman" w:eastAsia="Times New Roman" w:hAnsi="Times New Roman" w:cs="Times New Roman"/>
          <w:color w:val="000000"/>
          <w:sz w:val="11"/>
          <w:szCs w:val="11"/>
          <w:lang w:eastAsia="ru-RU"/>
        </w:rPr>
        <w:t>66</w:t>
      </w:r>
      <w:r w:rsidRPr="000445C6">
        <w:rPr>
          <w:rFonts w:ascii="Times New Roman" w:eastAsia="Times New Roman" w:hAnsi="Times New Roman" w:cs="Times New Roman"/>
          <w:color w:val="000000"/>
          <w:sz w:val="11"/>
          <w:szCs w:val="11"/>
          <w:lang w:eastAsia="ru-RU"/>
        </w:rPr>
        <w:t xml:space="preserve"> </w:t>
      </w:r>
      <w:r w:rsidRPr="000445C6" w:rsidR="00DA4CE3">
        <w:rPr>
          <w:rFonts w:ascii="Times New Roman" w:eastAsia="Times New Roman" w:hAnsi="Times New Roman" w:cs="Times New Roman"/>
          <w:color w:val="000000"/>
          <w:sz w:val="11"/>
          <w:szCs w:val="11"/>
          <w:lang w:eastAsia="ru-RU"/>
        </w:rPr>
        <w:t>Левшукова Ю.К</w:t>
      </w:r>
      <w:r w:rsidRPr="000445C6">
        <w:rPr>
          <w:rFonts w:ascii="Times New Roman" w:eastAsia="Times New Roman" w:hAnsi="Times New Roman" w:cs="Times New Roman"/>
          <w:color w:val="000000"/>
          <w:sz w:val="11"/>
          <w:szCs w:val="11"/>
          <w:lang w:eastAsia="ru-RU"/>
        </w:rPr>
        <w:t xml:space="preserve">. </w:t>
      </w:r>
      <w:r w:rsidRPr="000445C6" w:rsidR="00DA4CE3">
        <w:rPr>
          <w:rFonts w:ascii="Times New Roman" w:eastAsia="Times New Roman" w:hAnsi="Times New Roman" w:cs="Times New Roman"/>
          <w:color w:val="000000"/>
          <w:sz w:val="11"/>
          <w:szCs w:val="11"/>
          <w:lang w:eastAsia="ru-RU"/>
        </w:rPr>
        <w:t>принята на должность заместителя главы</w:t>
      </w:r>
      <w:r w:rsidRPr="000445C6">
        <w:rPr>
          <w:rFonts w:ascii="Times New Roman" w:eastAsia="Times New Roman" w:hAnsi="Times New Roman" w:cs="Times New Roman"/>
          <w:color w:val="000000"/>
          <w:sz w:val="11"/>
          <w:szCs w:val="11"/>
          <w:lang w:eastAsia="ru-RU"/>
        </w:rPr>
        <w:t xml:space="preserve"> </w:t>
      </w:r>
      <w:r w:rsidRPr="000445C6" w:rsidR="00DA4CE3">
        <w:rPr>
          <w:rFonts w:ascii="Times New Roman" w:eastAsia="Times New Roman" w:hAnsi="Times New Roman" w:cs="Times New Roman"/>
          <w:color w:val="000000"/>
          <w:sz w:val="11"/>
          <w:szCs w:val="11"/>
          <w:lang w:eastAsia="ru-RU"/>
        </w:rPr>
        <w:t xml:space="preserve">администрации </w:t>
      </w:r>
      <w:r w:rsidRPr="000445C6">
        <w:rPr>
          <w:rFonts w:ascii="Times New Roman" w:eastAsia="Times New Roman" w:hAnsi="Times New Roman" w:cs="Times New Roman"/>
          <w:color w:val="000000"/>
          <w:sz w:val="11"/>
          <w:szCs w:val="11"/>
          <w:lang w:eastAsia="ru-RU"/>
        </w:rPr>
        <w:t>Каштановско</w:t>
      </w:r>
      <w:r w:rsidRPr="000445C6" w:rsidR="00DA4CE3">
        <w:rPr>
          <w:rFonts w:ascii="Times New Roman" w:eastAsia="Times New Roman" w:hAnsi="Times New Roman" w:cs="Times New Roman"/>
          <w:color w:val="000000"/>
          <w:sz w:val="11"/>
          <w:szCs w:val="11"/>
          <w:lang w:eastAsia="ru-RU"/>
        </w:rPr>
        <w:t>го</w:t>
      </w:r>
      <w:r w:rsidRPr="000445C6">
        <w:rPr>
          <w:rFonts w:ascii="Times New Roman" w:eastAsia="Times New Roman" w:hAnsi="Times New Roman" w:cs="Times New Roman"/>
          <w:color w:val="000000"/>
          <w:sz w:val="11"/>
          <w:szCs w:val="11"/>
          <w:lang w:eastAsia="ru-RU"/>
        </w:rPr>
        <w:t xml:space="preserve"> сельско</w:t>
      </w:r>
      <w:r w:rsidRPr="000445C6" w:rsidR="00DA4CE3">
        <w:rPr>
          <w:rFonts w:ascii="Times New Roman" w:eastAsia="Times New Roman" w:hAnsi="Times New Roman" w:cs="Times New Roman"/>
          <w:color w:val="000000"/>
          <w:sz w:val="11"/>
          <w:szCs w:val="11"/>
          <w:lang w:eastAsia="ru-RU"/>
        </w:rPr>
        <w:t>го</w:t>
      </w:r>
      <w:r w:rsidRPr="000445C6">
        <w:rPr>
          <w:rFonts w:ascii="Times New Roman" w:eastAsia="Times New Roman" w:hAnsi="Times New Roman" w:cs="Times New Roman"/>
          <w:color w:val="000000"/>
          <w:sz w:val="11"/>
          <w:szCs w:val="11"/>
          <w:lang w:eastAsia="ru-RU"/>
        </w:rPr>
        <w:t xml:space="preserve"> поселени</w:t>
      </w:r>
      <w:r w:rsidRPr="000445C6" w:rsidR="00DA4CE3">
        <w:rPr>
          <w:rFonts w:ascii="Times New Roman" w:eastAsia="Times New Roman" w:hAnsi="Times New Roman" w:cs="Times New Roman"/>
          <w:color w:val="000000"/>
          <w:sz w:val="11"/>
          <w:szCs w:val="11"/>
          <w:lang w:eastAsia="ru-RU"/>
        </w:rPr>
        <w:t>я</w:t>
      </w:r>
      <w:r w:rsidRPr="000445C6">
        <w:rPr>
          <w:rFonts w:ascii="Times New Roman" w:eastAsia="Times New Roman" w:hAnsi="Times New Roman" w:cs="Times New Roman"/>
          <w:color w:val="000000"/>
          <w:sz w:val="11"/>
          <w:szCs w:val="11"/>
          <w:lang w:eastAsia="ru-RU"/>
        </w:rPr>
        <w:t xml:space="preserve"> Бахчисарайского района Республики Крым.</w:t>
      </w:r>
    </w:p>
    <w:p w:rsidR="0053108F" w:rsidRPr="000445C6" w:rsidP="0056040A">
      <w:pPr>
        <w:widowControl w:val="0"/>
        <w:spacing w:after="0" w:line="240" w:lineRule="auto"/>
        <w:ind w:firstLine="709"/>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 xml:space="preserve"> </w:t>
      </w:r>
      <w:r w:rsidRPr="000445C6" w:rsidR="00DA4CE3">
        <w:rPr>
          <w:rFonts w:ascii="Times New Roman" w:eastAsia="Times New Roman" w:hAnsi="Times New Roman" w:cs="Times New Roman"/>
          <w:sz w:val="11"/>
          <w:szCs w:val="11"/>
          <w:lang w:eastAsia="ru-RU"/>
        </w:rPr>
        <w:t>Распоряжением от 27.12.2021 № 02-09/175 главы</w:t>
      </w:r>
      <w:r w:rsidRPr="000445C6" w:rsidR="00DA4CE3">
        <w:rPr>
          <w:rFonts w:ascii="Times New Roman" w:eastAsia="Times New Roman" w:hAnsi="Times New Roman" w:cs="Times New Roman"/>
          <w:color w:val="000000"/>
          <w:sz w:val="11"/>
          <w:szCs w:val="11"/>
          <w:lang w:eastAsia="ru-RU"/>
        </w:rPr>
        <w:t xml:space="preserve"> администрации </w:t>
      </w:r>
      <w:r w:rsidRPr="000445C6" w:rsidR="00DA4CE3">
        <w:rPr>
          <w:rFonts w:ascii="Times New Roman" w:eastAsia="Times New Roman" w:hAnsi="Times New Roman" w:cs="Times New Roman"/>
          <w:color w:val="000000"/>
          <w:sz w:val="11"/>
          <w:szCs w:val="11"/>
          <w:lang w:eastAsia="ru-RU"/>
        </w:rPr>
        <w:t>Каштановского</w:t>
      </w:r>
      <w:r w:rsidRPr="000445C6" w:rsidR="00DA4CE3">
        <w:rPr>
          <w:rFonts w:ascii="Times New Roman" w:eastAsia="Times New Roman" w:hAnsi="Times New Roman" w:cs="Times New Roman"/>
          <w:color w:val="000000"/>
          <w:sz w:val="11"/>
          <w:szCs w:val="11"/>
          <w:lang w:eastAsia="ru-RU"/>
        </w:rPr>
        <w:t xml:space="preserve"> сельского поселения Бахчисарайского района Республики Крым на Левшукову Ю.К. с 01.01.2022 возложен</w:t>
      </w:r>
      <w:r w:rsidRPr="000445C6" w:rsidR="00350DC8">
        <w:rPr>
          <w:rFonts w:ascii="Times New Roman" w:eastAsia="Times New Roman" w:hAnsi="Times New Roman" w:cs="Times New Roman"/>
          <w:color w:val="000000"/>
          <w:sz w:val="11"/>
          <w:szCs w:val="11"/>
          <w:lang w:eastAsia="ru-RU"/>
        </w:rPr>
        <w:t>а</w:t>
      </w:r>
      <w:r w:rsidRPr="000445C6" w:rsidR="00DA4CE3">
        <w:rPr>
          <w:rFonts w:ascii="Times New Roman" w:eastAsia="Times New Roman" w:hAnsi="Times New Roman" w:cs="Times New Roman"/>
          <w:color w:val="000000"/>
          <w:sz w:val="11"/>
          <w:szCs w:val="11"/>
          <w:lang w:eastAsia="ru-RU"/>
        </w:rPr>
        <w:t xml:space="preserve"> обязанность</w:t>
      </w:r>
      <w:r w:rsidRPr="000445C6" w:rsidR="00350DC8">
        <w:rPr>
          <w:rFonts w:ascii="Times New Roman" w:eastAsia="Times New Roman" w:hAnsi="Times New Roman" w:cs="Times New Roman"/>
          <w:color w:val="000000"/>
          <w:sz w:val="11"/>
          <w:szCs w:val="11"/>
          <w:lang w:eastAsia="ru-RU"/>
        </w:rPr>
        <w:t xml:space="preserve"> по бюджетному учету (</w:t>
      </w:r>
      <w:r w:rsidRPr="000445C6" w:rsidR="00350DC8">
        <w:rPr>
          <w:rFonts w:ascii="Times New Roman" w:eastAsia="Times New Roman" w:hAnsi="Times New Roman" w:cs="Times New Roman"/>
          <w:color w:val="000000"/>
          <w:sz w:val="11"/>
          <w:szCs w:val="11"/>
          <w:lang w:eastAsia="ru-RU"/>
        </w:rPr>
        <w:t>л.д</w:t>
      </w:r>
      <w:r w:rsidRPr="000445C6" w:rsidR="00350DC8">
        <w:rPr>
          <w:rFonts w:ascii="Times New Roman" w:eastAsia="Times New Roman" w:hAnsi="Times New Roman" w:cs="Times New Roman"/>
          <w:color w:val="000000"/>
          <w:sz w:val="11"/>
          <w:szCs w:val="11"/>
          <w:lang w:eastAsia="ru-RU"/>
        </w:rPr>
        <w:t>. 129).</w:t>
      </w:r>
    </w:p>
    <w:p w:rsidR="0056040A" w:rsidRPr="000445C6" w:rsidP="0056040A">
      <w:pPr>
        <w:autoSpaceDE w:val="0"/>
        <w:autoSpaceDN w:val="0"/>
        <w:adjustRightInd w:val="0"/>
        <w:spacing w:after="0" w:line="240" w:lineRule="auto"/>
        <w:ind w:firstLine="720"/>
        <w:jc w:val="both"/>
        <w:rPr>
          <w:rFonts w:ascii="Times New Roman" w:eastAsia="Calibri" w:hAnsi="Times New Roman" w:cs="Times New Roman"/>
          <w:color w:val="000000"/>
          <w:sz w:val="11"/>
          <w:szCs w:val="11"/>
        </w:rPr>
      </w:pPr>
      <w:r w:rsidRPr="000445C6">
        <w:rPr>
          <w:rFonts w:ascii="Times New Roman" w:eastAsia="Calibri" w:hAnsi="Times New Roman" w:cs="Times New Roman"/>
          <w:color w:val="000000"/>
          <w:sz w:val="11"/>
          <w:szCs w:val="11"/>
        </w:rPr>
        <w:t xml:space="preserve"> </w:t>
      </w:r>
      <w:r w:rsidRPr="000445C6">
        <w:rPr>
          <w:rFonts w:ascii="Times New Roman" w:eastAsia="Calibri" w:hAnsi="Times New Roman" w:cs="Times New Roman"/>
          <w:color w:val="000000"/>
          <w:sz w:val="11"/>
          <w:szCs w:val="11"/>
        </w:rPr>
        <w:t xml:space="preserve">Вина </w:t>
      </w:r>
      <w:r w:rsidRPr="000445C6" w:rsidR="00AF7197">
        <w:rPr>
          <w:rFonts w:ascii="Times New Roman" w:eastAsia="Calibri" w:hAnsi="Times New Roman" w:cs="Times New Roman"/>
          <w:color w:val="000000"/>
          <w:sz w:val="11"/>
          <w:szCs w:val="11"/>
        </w:rPr>
        <w:t xml:space="preserve">должностного лица - </w:t>
      </w:r>
      <w:r w:rsidRPr="000445C6" w:rsidR="0053108F">
        <w:rPr>
          <w:rFonts w:ascii="Times New Roman" w:eastAsia="Calibri" w:hAnsi="Times New Roman" w:cs="Times New Roman"/>
          <w:color w:val="000000"/>
          <w:sz w:val="11"/>
          <w:szCs w:val="11"/>
        </w:rPr>
        <w:t>заместителя</w:t>
      </w:r>
      <w:r w:rsidRPr="000445C6">
        <w:rPr>
          <w:rFonts w:ascii="Times New Roman" w:eastAsia="Calibri" w:hAnsi="Times New Roman" w:cs="Times New Roman"/>
          <w:color w:val="000000"/>
          <w:sz w:val="11"/>
          <w:szCs w:val="11"/>
        </w:rPr>
        <w:t xml:space="preserve"> главы администрации </w:t>
      </w:r>
      <w:r w:rsidRPr="000445C6">
        <w:rPr>
          <w:rFonts w:ascii="Times New Roman" w:eastAsia="Calibri" w:hAnsi="Times New Roman" w:cs="Times New Roman"/>
          <w:color w:val="000000"/>
          <w:sz w:val="11"/>
          <w:szCs w:val="11"/>
        </w:rPr>
        <w:t>Каштановского</w:t>
      </w:r>
      <w:r w:rsidRPr="000445C6">
        <w:rPr>
          <w:rFonts w:ascii="Times New Roman" w:eastAsia="Calibri" w:hAnsi="Times New Roman" w:cs="Times New Roman"/>
          <w:color w:val="000000"/>
          <w:sz w:val="11"/>
          <w:szCs w:val="11"/>
        </w:rPr>
        <w:t xml:space="preserve"> сельского поселения </w:t>
      </w:r>
      <w:r w:rsidRPr="000445C6">
        <w:rPr>
          <w:rFonts w:ascii="Times New Roman" w:eastAsia="Calibri" w:hAnsi="Times New Roman" w:cs="Times New Roman"/>
          <w:color w:val="000000"/>
          <w:sz w:val="11"/>
          <w:szCs w:val="11"/>
          <w:lang w:val="uk-UA"/>
        </w:rPr>
        <w:t xml:space="preserve"> </w:t>
      </w:r>
      <w:r w:rsidRPr="000445C6">
        <w:rPr>
          <w:rFonts w:ascii="Times New Roman" w:eastAsia="Calibri" w:hAnsi="Times New Roman" w:cs="Times New Roman"/>
          <w:color w:val="000000"/>
          <w:sz w:val="11"/>
          <w:szCs w:val="11"/>
        </w:rPr>
        <w:t xml:space="preserve">Бахчисарайского района Республики Крым </w:t>
      </w:r>
      <w:r w:rsidRPr="000445C6" w:rsidR="0053108F">
        <w:rPr>
          <w:rFonts w:ascii="Times New Roman" w:eastAsia="Calibri" w:hAnsi="Times New Roman" w:cs="Times New Roman"/>
          <w:color w:val="000000"/>
          <w:sz w:val="11"/>
          <w:szCs w:val="11"/>
        </w:rPr>
        <w:t>Левшуковой Ю.К</w:t>
      </w:r>
      <w:r w:rsidRPr="000445C6">
        <w:rPr>
          <w:rFonts w:ascii="Times New Roman" w:eastAsia="Calibri" w:hAnsi="Times New Roman" w:cs="Times New Roman"/>
          <w:color w:val="000000"/>
          <w:sz w:val="11"/>
          <w:szCs w:val="11"/>
        </w:rPr>
        <w:t>.</w:t>
      </w:r>
      <w:r w:rsidRPr="000445C6">
        <w:rPr>
          <w:rFonts w:ascii="Times New Roman" w:eastAsia="Newton-Regular" w:hAnsi="Times New Roman" w:cs="Times New Roman"/>
          <w:sz w:val="11"/>
          <w:szCs w:val="11"/>
        </w:rPr>
        <w:t xml:space="preserve"> в совершении </w:t>
      </w:r>
      <w:r w:rsidRPr="000445C6">
        <w:rPr>
          <w:rFonts w:ascii="Times New Roman" w:eastAsia="Calibri" w:hAnsi="Times New Roman" w:cs="Times New Roman"/>
          <w:color w:val="000000"/>
          <w:sz w:val="11"/>
          <w:szCs w:val="11"/>
        </w:rPr>
        <w:t>административного правонарушения подтверждается собранными и исследованными, в порядке ст.</w:t>
      </w:r>
      <w:r w:rsidRPr="000445C6">
        <w:rPr>
          <w:color w:val="000000"/>
          <w:sz w:val="11"/>
          <w:szCs w:val="11"/>
        </w:rPr>
        <w:t xml:space="preserve"> </w:t>
      </w:r>
      <w:r w:rsidRPr="000445C6">
        <w:rPr>
          <w:rFonts w:ascii="Times New Roman" w:hAnsi="Times New Roman" w:cs="Times New Roman"/>
          <w:color w:val="000000"/>
          <w:sz w:val="11"/>
          <w:szCs w:val="11"/>
        </w:rPr>
        <w:t>26.11 КоАП РФ</w:t>
      </w:r>
      <w:r w:rsidRPr="000445C6">
        <w:rPr>
          <w:rFonts w:ascii="Times New Roman" w:eastAsia="Calibri" w:hAnsi="Times New Roman" w:cs="Times New Roman"/>
          <w:color w:val="000000"/>
          <w:sz w:val="11"/>
          <w:szCs w:val="11"/>
        </w:rPr>
        <w:t xml:space="preserve"> доказательствами: </w:t>
      </w:r>
      <w:r w:rsidRPr="000445C6">
        <w:rPr>
          <w:rFonts w:ascii="Times New Roman" w:eastAsia="Newton-Regular" w:hAnsi="Times New Roman" w:cs="Times New Roman"/>
          <w:sz w:val="11"/>
          <w:szCs w:val="11"/>
        </w:rPr>
        <w:t xml:space="preserve">протоколом об административном правонарушении № </w:t>
      </w:r>
      <w:r w:rsidRPr="000445C6" w:rsidR="0053108F">
        <w:rPr>
          <w:rFonts w:ascii="Times New Roman" w:eastAsia="Newton-Regular" w:hAnsi="Times New Roman" w:cs="Times New Roman"/>
          <w:sz w:val="11"/>
          <w:szCs w:val="11"/>
        </w:rPr>
        <w:t>08-01/8</w:t>
      </w:r>
      <w:r w:rsidRPr="000445C6">
        <w:rPr>
          <w:rFonts w:ascii="Times New Roman" w:eastAsia="Newton-Regular" w:hAnsi="Times New Roman" w:cs="Times New Roman"/>
          <w:sz w:val="11"/>
          <w:szCs w:val="11"/>
        </w:rPr>
        <w:t xml:space="preserve"> от 26.08.202</w:t>
      </w:r>
      <w:r w:rsidRPr="000445C6" w:rsidR="0053108F">
        <w:rPr>
          <w:rFonts w:ascii="Times New Roman" w:eastAsia="Newton-Regular" w:hAnsi="Times New Roman" w:cs="Times New Roman"/>
          <w:sz w:val="11"/>
          <w:szCs w:val="11"/>
        </w:rPr>
        <w:t>2 года (</w:t>
      </w:r>
      <w:r w:rsidRPr="000445C6" w:rsidR="0053108F">
        <w:rPr>
          <w:rFonts w:ascii="Times New Roman" w:eastAsia="Newton-Regular" w:hAnsi="Times New Roman" w:cs="Times New Roman"/>
          <w:sz w:val="11"/>
          <w:szCs w:val="11"/>
        </w:rPr>
        <w:t>л.д</w:t>
      </w:r>
      <w:r w:rsidRPr="000445C6" w:rsidR="0053108F">
        <w:rPr>
          <w:rFonts w:ascii="Times New Roman" w:eastAsia="Newton-Regular" w:hAnsi="Times New Roman" w:cs="Times New Roman"/>
          <w:sz w:val="11"/>
          <w:szCs w:val="11"/>
        </w:rPr>
        <w:t>. 1-10</w:t>
      </w:r>
      <w:r w:rsidRPr="000445C6">
        <w:rPr>
          <w:rFonts w:ascii="Times New Roman" w:eastAsia="Newton-Regular" w:hAnsi="Times New Roman" w:cs="Times New Roman"/>
          <w:sz w:val="11"/>
          <w:szCs w:val="11"/>
        </w:rPr>
        <w:t>);</w:t>
      </w:r>
      <w:r w:rsidRPr="000445C6">
        <w:rPr>
          <w:rFonts w:ascii="Times New Roman" w:eastAsia="Calibri" w:hAnsi="Times New Roman" w:cs="Times New Roman"/>
          <w:color w:val="000000"/>
          <w:sz w:val="11"/>
          <w:szCs w:val="11"/>
        </w:rPr>
        <w:t xml:space="preserve"> выпиской из </w:t>
      </w:r>
      <w:r w:rsidRPr="000445C6">
        <w:rPr>
          <w:rFonts w:ascii="Times New Roman" w:eastAsia="Newton-Regular" w:hAnsi="Times New Roman" w:cs="Times New Roman"/>
          <w:sz w:val="11"/>
          <w:szCs w:val="11"/>
        </w:rPr>
        <w:t>акта проверки № 2 от 17.08.2022 и материалами к нем</w:t>
      </w:r>
      <w:r w:rsidRPr="000445C6">
        <w:rPr>
          <w:rFonts w:ascii="Times New Roman" w:eastAsia="Newton-Regular" w:hAnsi="Times New Roman" w:cs="Times New Roman"/>
          <w:sz w:val="11"/>
          <w:szCs w:val="11"/>
        </w:rPr>
        <w:t>у(</w:t>
      </w:r>
      <w:r w:rsidRPr="000445C6">
        <w:rPr>
          <w:rFonts w:ascii="Times New Roman" w:eastAsia="Newton-Regular" w:hAnsi="Times New Roman" w:cs="Times New Roman"/>
          <w:sz w:val="11"/>
          <w:szCs w:val="11"/>
        </w:rPr>
        <w:t>л.д.1</w:t>
      </w:r>
      <w:r w:rsidRPr="000445C6" w:rsidR="0053108F">
        <w:rPr>
          <w:rFonts w:ascii="Times New Roman" w:eastAsia="Newton-Regular" w:hAnsi="Times New Roman" w:cs="Times New Roman"/>
          <w:sz w:val="11"/>
          <w:szCs w:val="11"/>
        </w:rPr>
        <w:t>3</w:t>
      </w:r>
      <w:r w:rsidRPr="000445C6">
        <w:rPr>
          <w:rFonts w:ascii="Times New Roman" w:eastAsia="Newton-Regular" w:hAnsi="Times New Roman" w:cs="Times New Roman"/>
          <w:sz w:val="11"/>
          <w:szCs w:val="11"/>
        </w:rPr>
        <w:t>-</w:t>
      </w:r>
      <w:r w:rsidRPr="000445C6" w:rsidR="0053108F">
        <w:rPr>
          <w:rFonts w:ascii="Times New Roman" w:eastAsia="Newton-Regular" w:hAnsi="Times New Roman" w:cs="Times New Roman"/>
          <w:sz w:val="11"/>
          <w:szCs w:val="11"/>
        </w:rPr>
        <w:t>15</w:t>
      </w:r>
      <w:r w:rsidRPr="000445C6">
        <w:rPr>
          <w:rFonts w:ascii="Times New Roman" w:eastAsia="Newton-Regular" w:hAnsi="Times New Roman" w:cs="Times New Roman"/>
          <w:sz w:val="11"/>
          <w:szCs w:val="11"/>
        </w:rPr>
        <w:t>4); иными материалами дела.</w:t>
      </w:r>
    </w:p>
    <w:p w:rsidR="0056040A" w:rsidRPr="000445C6" w:rsidP="0056040A">
      <w:pPr>
        <w:spacing w:after="0" w:line="240" w:lineRule="auto"/>
        <w:ind w:firstLine="709"/>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 xml:space="preserve">Административное правонарушение совершено </w:t>
      </w:r>
      <w:r w:rsidRPr="000445C6" w:rsidR="0053108F">
        <w:rPr>
          <w:rFonts w:ascii="Times New Roman" w:eastAsia="Newton-Regular" w:hAnsi="Times New Roman" w:cs="Times New Roman"/>
          <w:sz w:val="11"/>
          <w:szCs w:val="11"/>
        </w:rPr>
        <w:t>2</w:t>
      </w:r>
      <w:r w:rsidRPr="000445C6">
        <w:rPr>
          <w:rFonts w:ascii="Times New Roman" w:eastAsia="Newton-Regular" w:hAnsi="Times New Roman" w:cs="Times New Roman"/>
          <w:sz w:val="11"/>
          <w:szCs w:val="11"/>
        </w:rPr>
        <w:t>1.</w:t>
      </w:r>
      <w:r w:rsidRPr="000445C6" w:rsidR="0053108F">
        <w:rPr>
          <w:rFonts w:ascii="Times New Roman" w:eastAsia="Newton-Regular" w:hAnsi="Times New Roman" w:cs="Times New Roman"/>
          <w:sz w:val="11"/>
          <w:szCs w:val="11"/>
        </w:rPr>
        <w:t>0</w:t>
      </w:r>
      <w:r w:rsidRPr="000445C6">
        <w:rPr>
          <w:rFonts w:ascii="Times New Roman" w:eastAsia="Newton-Regular" w:hAnsi="Times New Roman" w:cs="Times New Roman"/>
          <w:sz w:val="11"/>
          <w:szCs w:val="11"/>
        </w:rPr>
        <w:t>1</w:t>
      </w:r>
      <w:r w:rsidRPr="000445C6" w:rsidR="0053108F">
        <w:rPr>
          <w:rFonts w:ascii="Times New Roman" w:eastAsia="Newton-Regular" w:hAnsi="Times New Roman" w:cs="Times New Roman"/>
          <w:sz w:val="11"/>
          <w:szCs w:val="11"/>
        </w:rPr>
        <w:t>.2022</w:t>
      </w:r>
      <w:r w:rsidRPr="000445C6">
        <w:rPr>
          <w:rFonts w:ascii="Times New Roman" w:eastAsia="Newton-Regular" w:hAnsi="Times New Roman" w:cs="Times New Roman"/>
          <w:sz w:val="11"/>
          <w:szCs w:val="11"/>
        </w:rPr>
        <w:t>.</w:t>
      </w:r>
    </w:p>
    <w:p w:rsidR="0056040A" w:rsidRPr="000445C6" w:rsidP="0056040A">
      <w:pPr>
        <w:spacing w:after="0" w:line="240" w:lineRule="auto"/>
        <w:ind w:firstLine="709"/>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 xml:space="preserve">В соответствии со </w:t>
      </w:r>
      <w:hyperlink r:id="rId5" w:history="1">
        <w:r w:rsidRPr="000445C6">
          <w:rPr>
            <w:rFonts w:ascii="Times New Roman" w:eastAsia="Newton-Regular" w:hAnsi="Times New Roman" w:cs="Times New Roman"/>
            <w:color w:val="0000FF"/>
            <w:sz w:val="11"/>
            <w:szCs w:val="11"/>
            <w:u w:val="single"/>
          </w:rPr>
          <w:t>ст. 28.2</w:t>
        </w:r>
      </w:hyperlink>
      <w:r w:rsidRPr="000445C6">
        <w:rPr>
          <w:rFonts w:ascii="Times New Roman" w:eastAsia="Newton-Regular" w:hAnsi="Times New Roman" w:cs="Times New Roman"/>
          <w:sz w:val="11"/>
          <w:szCs w:val="11"/>
        </w:rPr>
        <w:t xml:space="preserve"> КоАП РФ протокол об административном правонарушении составлен уполномоченным должностным лицом,  подписан лицом, </w:t>
      </w:r>
      <w:r w:rsidRPr="000445C6">
        <w:rPr>
          <w:rFonts w:ascii="Times New Roman" w:eastAsia="Calibri" w:hAnsi="Times New Roman" w:cs="Times New Roman"/>
          <w:sz w:val="11"/>
          <w:szCs w:val="11"/>
        </w:rPr>
        <w:t>его составившим, а также лицом, в отношении которого он составлен. В</w:t>
      </w:r>
      <w:r w:rsidRPr="000445C6">
        <w:rPr>
          <w:rFonts w:ascii="Times New Roman" w:eastAsia="Newton-Regular" w:hAnsi="Times New Roman" w:cs="Times New Roman"/>
          <w:sz w:val="11"/>
          <w:szCs w:val="11"/>
        </w:rPr>
        <w:t xml:space="preserve"> нем отражены все сведения, необходимые для разрешения дела.</w:t>
      </w:r>
    </w:p>
    <w:p w:rsidR="0056040A" w:rsidRPr="000445C6" w:rsidP="0056040A">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И</w:t>
      </w:r>
      <w:r w:rsidRPr="000445C6">
        <w:rPr>
          <w:rFonts w:ascii="Times New Roman" w:eastAsia="Calibri" w:hAnsi="Times New Roman" w:cs="Times New Roman"/>
          <w:sz w:val="11"/>
          <w:szCs w:val="11"/>
        </w:rPr>
        <w:t xml:space="preserve">сследовав материалы дела, оценив все доказательства в их совокупности на предмет допустимости, достоверности и достаточности в соответствии с требованиями </w:t>
      </w:r>
      <w:hyperlink r:id="rId6" w:history="1">
        <w:r w:rsidRPr="000445C6">
          <w:rPr>
            <w:rFonts w:ascii="Times New Roman" w:eastAsia="Calibri" w:hAnsi="Times New Roman" w:cs="Times New Roman"/>
            <w:color w:val="0000FF"/>
            <w:sz w:val="11"/>
            <w:szCs w:val="11"/>
            <w:u w:val="single"/>
          </w:rPr>
          <w:t>статьи 26.11</w:t>
        </w:r>
      </w:hyperlink>
      <w:r w:rsidRPr="000445C6">
        <w:rPr>
          <w:rFonts w:ascii="Times New Roman" w:eastAsia="Calibri" w:hAnsi="Times New Roman" w:cs="Times New Roman"/>
          <w:sz w:val="11"/>
          <w:szCs w:val="11"/>
        </w:rPr>
        <w:t xml:space="preserve"> Кодекса Российской Федерации об административных правонарушениях, </w:t>
      </w:r>
      <w:r w:rsidRPr="000445C6">
        <w:rPr>
          <w:rFonts w:ascii="Times New Roman" w:eastAsia="Newton-Regular" w:hAnsi="Times New Roman" w:cs="Times New Roman"/>
          <w:sz w:val="11"/>
          <w:szCs w:val="11"/>
        </w:rPr>
        <w:t xml:space="preserve">мировой судья приходит к выводу о виновности должностного лица </w:t>
      </w:r>
      <w:r w:rsidRPr="000445C6" w:rsidR="0053108F">
        <w:rPr>
          <w:rFonts w:ascii="Times New Roman" w:eastAsia="Newton-Regular" w:hAnsi="Times New Roman" w:cs="Times New Roman"/>
          <w:sz w:val="11"/>
          <w:szCs w:val="11"/>
        </w:rPr>
        <w:t>–</w:t>
      </w:r>
      <w:r w:rsidRPr="000445C6">
        <w:rPr>
          <w:rFonts w:ascii="Times New Roman" w:eastAsia="Newton-Regular" w:hAnsi="Times New Roman" w:cs="Times New Roman"/>
          <w:sz w:val="11"/>
          <w:szCs w:val="11"/>
        </w:rPr>
        <w:t xml:space="preserve"> </w:t>
      </w:r>
      <w:r w:rsidRPr="000445C6" w:rsidR="0053108F">
        <w:rPr>
          <w:rFonts w:ascii="Times New Roman" w:eastAsia="Times New Roman" w:hAnsi="Times New Roman" w:cs="Times New Roman"/>
          <w:sz w:val="11"/>
          <w:szCs w:val="11"/>
          <w:lang w:eastAsia="ru-RU"/>
        </w:rPr>
        <w:t xml:space="preserve">заместителя </w:t>
      </w:r>
      <w:r w:rsidRPr="000445C6">
        <w:rPr>
          <w:rFonts w:ascii="Times New Roman" w:eastAsia="Times New Roman" w:hAnsi="Times New Roman" w:cs="Times New Roman"/>
          <w:sz w:val="11"/>
          <w:szCs w:val="11"/>
          <w:lang w:eastAsia="ru-RU"/>
        </w:rPr>
        <w:t xml:space="preserve">главы администрации </w:t>
      </w:r>
      <w:r w:rsidRPr="000445C6">
        <w:rPr>
          <w:rFonts w:ascii="Times New Roman" w:eastAsia="Times New Roman" w:hAnsi="Times New Roman" w:cs="Times New Roman"/>
          <w:sz w:val="11"/>
          <w:szCs w:val="11"/>
          <w:lang w:eastAsia="ru-RU"/>
        </w:rPr>
        <w:t>Каштановского</w:t>
      </w:r>
      <w:r w:rsidRPr="000445C6">
        <w:rPr>
          <w:rFonts w:ascii="Times New Roman" w:eastAsia="Times New Roman" w:hAnsi="Times New Roman" w:cs="Times New Roman"/>
          <w:sz w:val="11"/>
          <w:szCs w:val="11"/>
          <w:lang w:eastAsia="ru-RU"/>
        </w:rPr>
        <w:t xml:space="preserve"> сельского поселения </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eastAsia="ru-RU"/>
        </w:rPr>
        <w:t xml:space="preserve">Бахчисарайского района Республики Крым </w:t>
      </w:r>
      <w:r w:rsidRPr="000445C6" w:rsidR="0053108F">
        <w:rPr>
          <w:rFonts w:ascii="Times New Roman" w:eastAsia="Times New Roman" w:hAnsi="Times New Roman" w:cs="Times New Roman"/>
          <w:sz w:val="11"/>
          <w:szCs w:val="11"/>
          <w:lang w:eastAsia="ru-RU"/>
        </w:rPr>
        <w:t>Левшуковой Ю.К</w:t>
      </w:r>
      <w:r w:rsidRPr="000445C6">
        <w:rPr>
          <w:rFonts w:ascii="Times New Roman" w:eastAsia="Times New Roman" w:hAnsi="Times New Roman" w:cs="Times New Roman"/>
          <w:sz w:val="11"/>
          <w:szCs w:val="11"/>
          <w:lang w:eastAsia="ru-RU"/>
        </w:rPr>
        <w:t>.</w:t>
      </w:r>
      <w:r w:rsidRPr="000445C6">
        <w:rPr>
          <w:rFonts w:ascii="Times New Roman" w:eastAsia="Calibri" w:hAnsi="Times New Roman" w:cs="Times New Roman"/>
          <w:sz w:val="11"/>
          <w:szCs w:val="11"/>
          <w:lang w:eastAsia="ru-RU"/>
        </w:rPr>
        <w:t xml:space="preserve"> </w:t>
      </w:r>
      <w:r w:rsidRPr="000445C6">
        <w:rPr>
          <w:rFonts w:ascii="Times New Roman" w:eastAsia="Newton-Regular" w:hAnsi="Times New Roman" w:cs="Times New Roman"/>
          <w:sz w:val="11"/>
          <w:szCs w:val="11"/>
        </w:rPr>
        <w:t>в совершении административного прав</w:t>
      </w:r>
      <w:r w:rsidRPr="000445C6" w:rsidR="0053108F">
        <w:rPr>
          <w:rFonts w:ascii="Times New Roman" w:eastAsia="Newton-Regular" w:hAnsi="Times New Roman" w:cs="Times New Roman"/>
          <w:sz w:val="11"/>
          <w:szCs w:val="11"/>
        </w:rPr>
        <w:t>онарушения, предусмотренного ч.3</w:t>
      </w:r>
      <w:r w:rsidRPr="000445C6">
        <w:rPr>
          <w:rFonts w:ascii="Times New Roman" w:eastAsia="Newton-Regular" w:hAnsi="Times New Roman" w:cs="Times New Roman"/>
          <w:sz w:val="11"/>
          <w:szCs w:val="11"/>
        </w:rPr>
        <w:t xml:space="preserve"> ст.15.15.6 КоАП РФ.</w:t>
      </w:r>
    </w:p>
    <w:p w:rsidR="0056040A" w:rsidRPr="000445C6" w:rsidP="0056040A">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 xml:space="preserve">К обстоятельствам, смягчающим административную ответственность на основании ч.2 </w:t>
      </w:r>
      <w:hyperlink r:id="rId7" w:history="1">
        <w:r w:rsidRPr="000445C6">
          <w:rPr>
            <w:rFonts w:ascii="Times New Roman" w:eastAsia="Newton-Regular" w:hAnsi="Times New Roman" w:cs="Times New Roman"/>
            <w:color w:val="0000FF"/>
            <w:sz w:val="11"/>
            <w:szCs w:val="11"/>
            <w:u w:val="single"/>
          </w:rPr>
          <w:t>ст. 4.2 КоАП РФ</w:t>
        </w:r>
      </w:hyperlink>
      <w:r w:rsidRPr="000445C6">
        <w:rPr>
          <w:rFonts w:ascii="Times New Roman" w:eastAsia="Newton-Regular" w:hAnsi="Times New Roman" w:cs="Times New Roman"/>
          <w:sz w:val="11"/>
          <w:szCs w:val="11"/>
        </w:rPr>
        <w:t>, мировой судья относит совершение правонарушения  впервые, признание вины.</w:t>
      </w:r>
    </w:p>
    <w:p w:rsidR="0056040A" w:rsidRPr="000445C6" w:rsidP="0056040A">
      <w:pPr>
        <w:autoSpaceDE w:val="0"/>
        <w:autoSpaceDN w:val="0"/>
        <w:adjustRightInd w:val="0"/>
        <w:spacing w:after="0" w:line="240" w:lineRule="auto"/>
        <w:ind w:firstLine="709"/>
        <w:jc w:val="both"/>
        <w:rPr>
          <w:rFonts w:ascii="Times New Roman" w:eastAsia="Newton-Regular" w:hAnsi="Times New Roman" w:cs="Times New Roman"/>
          <w:sz w:val="11"/>
          <w:szCs w:val="11"/>
        </w:rPr>
      </w:pPr>
      <w:r w:rsidRPr="000445C6">
        <w:rPr>
          <w:rFonts w:ascii="Times New Roman" w:eastAsia="Newton-Regular" w:hAnsi="Times New Roman" w:cs="Times New Roman"/>
          <w:sz w:val="11"/>
          <w:szCs w:val="11"/>
        </w:rPr>
        <w:t>Отягчающих административную ответственность обстоятельств не установлено.</w:t>
      </w:r>
    </w:p>
    <w:p w:rsidR="002D1C85" w:rsidRPr="000445C6" w:rsidP="002D1C85">
      <w:pPr>
        <w:spacing w:after="0" w:line="240" w:lineRule="auto"/>
        <w:ind w:firstLine="709"/>
        <w:jc w:val="both"/>
        <w:rPr>
          <w:rFonts w:ascii="Times New Roman" w:eastAsia="Times New Roman" w:hAnsi="Times New Roman" w:cs="Times New Roman"/>
          <w:color w:val="000000"/>
          <w:sz w:val="11"/>
          <w:szCs w:val="11"/>
          <w:lang w:eastAsia="ru-RU"/>
        </w:rPr>
      </w:pPr>
      <w:r w:rsidRPr="000445C6">
        <w:rPr>
          <w:rFonts w:ascii="Times New Roman" w:eastAsia="Times New Roman" w:hAnsi="Times New Roman" w:cs="Times New Roman"/>
          <w:color w:val="000000"/>
          <w:sz w:val="11"/>
          <w:szCs w:val="11"/>
          <w:lang w:eastAsia="ru-RU"/>
        </w:rPr>
        <w:t>В силу ч. 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w:t>
      </w:r>
      <w:r w:rsidRPr="000445C6">
        <w:rPr>
          <w:rFonts w:ascii="Times New Roman" w:eastAsia="Times New Roman" w:hAnsi="Times New Roman" w:cs="Times New Roman"/>
          <w:color w:val="000000"/>
          <w:sz w:val="11"/>
          <w:szCs w:val="11"/>
          <w:lang w:eastAsia="ru-RU"/>
        </w:rPr>
        <w:t xml:space="preserve">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w:t>
      </w:r>
    </w:p>
    <w:p w:rsidR="002D1C85" w:rsidRPr="000445C6" w:rsidP="002D1C85">
      <w:pPr>
        <w:spacing w:after="0" w:line="240" w:lineRule="auto"/>
        <w:ind w:firstLine="709"/>
        <w:jc w:val="both"/>
        <w:rPr>
          <w:rFonts w:ascii="Times New Roman" w:eastAsia="Times New Roman" w:hAnsi="Times New Roman" w:cs="Times New Roman"/>
          <w:color w:val="000000"/>
          <w:sz w:val="11"/>
          <w:szCs w:val="11"/>
          <w:lang w:eastAsia="ru-RU"/>
        </w:rPr>
      </w:pPr>
      <w:r w:rsidRPr="000445C6">
        <w:rPr>
          <w:rFonts w:ascii="Times New Roman" w:eastAsia="Times New Roman" w:hAnsi="Times New Roman" w:cs="Times New Roman"/>
          <w:color w:val="000000"/>
          <w:sz w:val="11"/>
          <w:szCs w:val="11"/>
          <w:lang w:eastAsia="ru-RU"/>
        </w:rPr>
        <w:t xml:space="preserve">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РФ, безопасности государства, угрозы чрезвычайных ситуаций природного и техногенного характера, а также при отсутствии имущественного ущерба. </w:t>
      </w:r>
    </w:p>
    <w:p w:rsidR="002D1C85" w:rsidRPr="000445C6" w:rsidP="002D1C85">
      <w:pPr>
        <w:spacing w:after="0" w:line="240" w:lineRule="auto"/>
        <w:ind w:firstLine="709"/>
        <w:jc w:val="both"/>
        <w:rPr>
          <w:rFonts w:ascii="Times New Roman" w:eastAsia="Times New Roman" w:hAnsi="Times New Roman" w:cs="Times New Roman"/>
          <w:color w:val="000000"/>
          <w:sz w:val="11"/>
          <w:szCs w:val="11"/>
          <w:lang w:eastAsia="ru-RU"/>
        </w:rPr>
      </w:pPr>
      <w:r w:rsidRPr="000445C6">
        <w:rPr>
          <w:rFonts w:ascii="Times New Roman" w:eastAsia="Times New Roman" w:hAnsi="Times New Roman" w:cs="Times New Roman"/>
          <w:color w:val="000000"/>
          <w:sz w:val="11"/>
          <w:szCs w:val="11"/>
          <w:lang w:eastAsia="ru-RU"/>
        </w:rPr>
        <w:t xml:space="preserve">Учитывая изложенное, принимая во внимание, что Левшукова Ю.К. впервые привлекается к административной ответственности, вред безопасности государства и имущественный ущерб действиями должностного лица не причинен, ч. 3 ст. 15.15.6 КоАП РФ не включена в исчерпывающий перечень статей, исключающих возможность применения ст. 4.1.1 КоАП РФ, мировой судья считает возможным заменить Левшуковой Ю.К. наказание в виде административного штрафа на предупреждение. </w:t>
      </w:r>
    </w:p>
    <w:p w:rsidR="0056040A" w:rsidRPr="000445C6" w:rsidP="002D1C85">
      <w:pPr>
        <w:spacing w:after="0" w:line="240" w:lineRule="auto"/>
        <w:ind w:firstLine="709"/>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На основании и</w:t>
      </w:r>
      <w:r w:rsidRPr="000445C6" w:rsidR="007D6B0B">
        <w:rPr>
          <w:rFonts w:ascii="Times New Roman" w:eastAsia="Times New Roman" w:hAnsi="Times New Roman" w:cs="Times New Roman"/>
          <w:sz w:val="11"/>
          <w:szCs w:val="11"/>
          <w:lang w:eastAsia="ru-RU"/>
        </w:rPr>
        <w:t xml:space="preserve">зложенного, руководствуясь </w:t>
      </w:r>
      <w:r w:rsidRPr="000445C6" w:rsidR="002D1C85">
        <w:rPr>
          <w:rFonts w:ascii="Times New Roman" w:eastAsia="Times New Roman" w:hAnsi="Times New Roman" w:cs="Times New Roman"/>
          <w:sz w:val="11"/>
          <w:szCs w:val="11"/>
          <w:lang w:eastAsia="ru-RU"/>
        </w:rPr>
        <w:t>ст. 4.1.1,</w:t>
      </w:r>
      <w:r w:rsidRPr="000445C6" w:rsidR="007D6B0B">
        <w:rPr>
          <w:rFonts w:ascii="Times New Roman" w:eastAsia="Times New Roman" w:hAnsi="Times New Roman" w:cs="Times New Roman"/>
          <w:sz w:val="11"/>
          <w:szCs w:val="11"/>
          <w:lang w:eastAsia="ru-RU"/>
        </w:rPr>
        <w:t xml:space="preserve"> ч. 3</w:t>
      </w:r>
      <w:r w:rsidRPr="000445C6">
        <w:rPr>
          <w:rFonts w:ascii="Times New Roman" w:eastAsia="Times New Roman" w:hAnsi="Times New Roman" w:cs="Times New Roman"/>
          <w:sz w:val="11"/>
          <w:szCs w:val="11"/>
          <w:lang w:eastAsia="ru-RU"/>
        </w:rPr>
        <w:t xml:space="preserve"> ст. 15.15.6, </w:t>
      </w:r>
      <w:r w:rsidRPr="000445C6" w:rsidR="002D1C85">
        <w:rPr>
          <w:rFonts w:ascii="Times New Roman" w:eastAsia="Times New Roman" w:hAnsi="Times New Roman" w:cs="Times New Roman"/>
          <w:sz w:val="11"/>
          <w:szCs w:val="11"/>
          <w:lang w:eastAsia="ru-RU"/>
        </w:rPr>
        <w:t>ст.ст</w:t>
      </w:r>
      <w:r w:rsidRPr="000445C6" w:rsidR="002D1C85">
        <w:rPr>
          <w:rFonts w:ascii="Times New Roman" w:eastAsia="Times New Roman" w:hAnsi="Times New Roman" w:cs="Times New Roman"/>
          <w:sz w:val="11"/>
          <w:szCs w:val="11"/>
          <w:lang w:eastAsia="ru-RU"/>
        </w:rPr>
        <w:t xml:space="preserve">. </w:t>
      </w:r>
      <w:r w:rsidRPr="000445C6">
        <w:rPr>
          <w:rFonts w:ascii="Times New Roman" w:eastAsia="Times New Roman" w:hAnsi="Times New Roman" w:cs="Times New Roman"/>
          <w:sz w:val="11"/>
          <w:szCs w:val="11"/>
          <w:lang w:eastAsia="ru-RU"/>
        </w:rPr>
        <w:t xml:space="preserve">29.9, 29.10 Кодекса РФ об административных правонарушениях, </w:t>
      </w:r>
    </w:p>
    <w:p w:rsidR="0056040A" w:rsidRPr="000445C6" w:rsidP="0056040A">
      <w:pPr>
        <w:spacing w:after="0" w:line="240" w:lineRule="auto"/>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 xml:space="preserve">                                                            ПОСТАНОВИЛ:</w:t>
      </w:r>
    </w:p>
    <w:p w:rsidR="0056040A" w:rsidRPr="000445C6" w:rsidP="0056040A">
      <w:pPr>
        <w:spacing w:after="0" w:line="240" w:lineRule="auto"/>
        <w:ind w:firstLine="709"/>
        <w:jc w:val="both"/>
        <w:rPr>
          <w:rFonts w:ascii="Times New Roman" w:eastAsia="Times New Roman" w:hAnsi="Times New Roman" w:cs="Times New Roman"/>
          <w:sz w:val="11"/>
          <w:szCs w:val="11"/>
          <w:lang w:eastAsia="ru-RU"/>
        </w:rPr>
      </w:pPr>
      <w:r w:rsidRPr="000445C6">
        <w:rPr>
          <w:rFonts w:ascii="Times New Roman" w:eastAsia="Times New Roman" w:hAnsi="Times New Roman" w:cs="Times New Roman"/>
          <w:sz w:val="11"/>
          <w:szCs w:val="11"/>
          <w:lang w:eastAsia="ru-RU"/>
        </w:rPr>
        <w:t xml:space="preserve">Признать  должностное лицо </w:t>
      </w:r>
      <w:r w:rsidRPr="000445C6" w:rsidR="0053108F">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eastAsia="ru-RU"/>
        </w:rPr>
        <w:t xml:space="preserve"> </w:t>
      </w:r>
      <w:r w:rsidRPr="000445C6" w:rsidR="0053108F">
        <w:rPr>
          <w:rFonts w:ascii="Times New Roman" w:eastAsia="Times New Roman" w:hAnsi="Times New Roman" w:cs="Times New Roman"/>
          <w:sz w:val="11"/>
          <w:szCs w:val="11"/>
          <w:lang w:eastAsia="ru-RU"/>
        </w:rPr>
        <w:t>заместителя главы</w:t>
      </w:r>
      <w:r w:rsidRPr="000445C6">
        <w:rPr>
          <w:rFonts w:ascii="Times New Roman" w:eastAsia="Times New Roman" w:hAnsi="Times New Roman" w:cs="Times New Roman"/>
          <w:sz w:val="11"/>
          <w:szCs w:val="11"/>
          <w:lang w:eastAsia="ru-RU"/>
        </w:rPr>
        <w:t xml:space="preserve"> администрации </w:t>
      </w:r>
      <w:r w:rsidRPr="000445C6">
        <w:rPr>
          <w:rFonts w:ascii="Times New Roman" w:eastAsia="Times New Roman" w:hAnsi="Times New Roman" w:cs="Times New Roman"/>
          <w:sz w:val="11"/>
          <w:szCs w:val="11"/>
          <w:lang w:eastAsia="ru-RU"/>
        </w:rPr>
        <w:t>Каштановского</w:t>
      </w:r>
      <w:r w:rsidRPr="000445C6">
        <w:rPr>
          <w:rFonts w:ascii="Times New Roman" w:eastAsia="Times New Roman" w:hAnsi="Times New Roman" w:cs="Times New Roman"/>
          <w:sz w:val="11"/>
          <w:szCs w:val="11"/>
          <w:lang w:eastAsia="ru-RU"/>
        </w:rPr>
        <w:t xml:space="preserve"> сельского поселения </w:t>
      </w:r>
      <w:r w:rsidRPr="000445C6">
        <w:rPr>
          <w:rFonts w:ascii="Times New Roman" w:eastAsia="Times New Roman" w:hAnsi="Times New Roman" w:cs="Times New Roman"/>
          <w:sz w:val="11"/>
          <w:szCs w:val="11"/>
          <w:lang w:val="uk-UA" w:eastAsia="ru-RU"/>
        </w:rPr>
        <w:t xml:space="preserve"> </w:t>
      </w:r>
      <w:r w:rsidRPr="000445C6">
        <w:rPr>
          <w:rFonts w:ascii="Times New Roman" w:eastAsia="Times New Roman" w:hAnsi="Times New Roman" w:cs="Times New Roman"/>
          <w:sz w:val="11"/>
          <w:szCs w:val="11"/>
          <w:lang w:eastAsia="ru-RU"/>
        </w:rPr>
        <w:t xml:space="preserve">Бахчисарайского района Республики Крым </w:t>
      </w:r>
      <w:r w:rsidRPr="000445C6" w:rsidR="0053108F">
        <w:rPr>
          <w:rFonts w:ascii="Times New Roman" w:eastAsia="Times New Roman" w:hAnsi="Times New Roman" w:cs="Times New Roman"/>
          <w:sz w:val="11"/>
          <w:szCs w:val="11"/>
          <w:lang w:eastAsia="ru-RU"/>
        </w:rPr>
        <w:t>Левшукову Ю</w:t>
      </w:r>
      <w:r w:rsidRPr="000445C6" w:rsidR="000445C6">
        <w:rPr>
          <w:rFonts w:ascii="Times New Roman" w:eastAsia="Times New Roman" w:hAnsi="Times New Roman" w:cs="Times New Roman"/>
          <w:sz w:val="11"/>
          <w:szCs w:val="11"/>
          <w:lang w:eastAsia="ru-RU"/>
        </w:rPr>
        <w:t>.</w:t>
      </w:r>
      <w:r w:rsidRPr="000445C6" w:rsidR="0053108F">
        <w:rPr>
          <w:rFonts w:ascii="Times New Roman" w:eastAsia="Times New Roman" w:hAnsi="Times New Roman" w:cs="Times New Roman"/>
          <w:sz w:val="11"/>
          <w:szCs w:val="11"/>
          <w:lang w:eastAsia="ru-RU"/>
        </w:rPr>
        <w:t xml:space="preserve"> К</w:t>
      </w:r>
      <w:r w:rsidRPr="000445C6" w:rsidR="000445C6">
        <w:rPr>
          <w:rFonts w:ascii="Times New Roman" w:eastAsia="Times New Roman" w:hAnsi="Times New Roman" w:cs="Times New Roman"/>
          <w:sz w:val="11"/>
          <w:szCs w:val="11"/>
          <w:lang w:eastAsia="ru-RU"/>
        </w:rPr>
        <w:t>.</w:t>
      </w:r>
      <w:r w:rsidRPr="000445C6">
        <w:rPr>
          <w:rFonts w:ascii="Times New Roman" w:eastAsia="Times New Roman" w:hAnsi="Times New Roman" w:cs="Times New Roman"/>
          <w:sz w:val="11"/>
          <w:szCs w:val="11"/>
          <w:lang w:eastAsia="ru-RU"/>
        </w:rPr>
        <w:t>, виновн</w:t>
      </w:r>
      <w:r w:rsidRPr="000445C6" w:rsidR="0053108F">
        <w:rPr>
          <w:rFonts w:ascii="Times New Roman" w:eastAsia="Times New Roman" w:hAnsi="Times New Roman" w:cs="Times New Roman"/>
          <w:sz w:val="11"/>
          <w:szCs w:val="11"/>
          <w:lang w:eastAsia="ru-RU"/>
        </w:rPr>
        <w:t>ой</w:t>
      </w:r>
      <w:r w:rsidRPr="000445C6">
        <w:rPr>
          <w:rFonts w:ascii="Times New Roman" w:eastAsia="Times New Roman" w:hAnsi="Times New Roman" w:cs="Times New Roman"/>
          <w:b/>
          <w:sz w:val="11"/>
          <w:szCs w:val="11"/>
          <w:lang w:eastAsia="ru-RU"/>
        </w:rPr>
        <w:t xml:space="preserve"> </w:t>
      </w:r>
      <w:r w:rsidRPr="000445C6">
        <w:rPr>
          <w:rFonts w:ascii="Times New Roman" w:eastAsia="Times New Roman" w:hAnsi="Times New Roman" w:cs="Times New Roman"/>
          <w:sz w:val="11"/>
          <w:szCs w:val="11"/>
          <w:lang w:eastAsia="ru-RU"/>
        </w:rPr>
        <w:t>в совершении административного правон</w:t>
      </w:r>
      <w:r w:rsidRPr="000445C6" w:rsidR="0053108F">
        <w:rPr>
          <w:rFonts w:ascii="Times New Roman" w:eastAsia="Times New Roman" w:hAnsi="Times New Roman" w:cs="Times New Roman"/>
          <w:sz w:val="11"/>
          <w:szCs w:val="11"/>
          <w:lang w:eastAsia="ru-RU"/>
        </w:rPr>
        <w:t>арушения, предусмотренного  ч. 3</w:t>
      </w:r>
      <w:r w:rsidRPr="000445C6">
        <w:rPr>
          <w:rFonts w:ascii="Times New Roman" w:eastAsia="Times New Roman" w:hAnsi="Times New Roman" w:cs="Times New Roman"/>
          <w:sz w:val="11"/>
          <w:szCs w:val="11"/>
          <w:lang w:eastAsia="ru-RU"/>
        </w:rPr>
        <w:t xml:space="preserve"> ст. 15.15.6  КоАП РФ и назначить е</w:t>
      </w:r>
      <w:r w:rsidRPr="000445C6" w:rsidR="0053108F">
        <w:rPr>
          <w:rFonts w:ascii="Times New Roman" w:eastAsia="Times New Roman" w:hAnsi="Times New Roman" w:cs="Times New Roman"/>
          <w:sz w:val="11"/>
          <w:szCs w:val="11"/>
          <w:lang w:eastAsia="ru-RU"/>
        </w:rPr>
        <w:t>й</w:t>
      </w:r>
      <w:r w:rsidRPr="000445C6">
        <w:rPr>
          <w:rFonts w:ascii="Times New Roman" w:eastAsia="Times New Roman" w:hAnsi="Times New Roman" w:cs="Times New Roman"/>
          <w:sz w:val="11"/>
          <w:szCs w:val="11"/>
          <w:lang w:eastAsia="ru-RU"/>
        </w:rPr>
        <w:t xml:space="preserve"> административное нака</w:t>
      </w:r>
      <w:r w:rsidRPr="000445C6" w:rsidR="0053108F">
        <w:rPr>
          <w:rFonts w:ascii="Times New Roman" w:eastAsia="Times New Roman" w:hAnsi="Times New Roman" w:cs="Times New Roman"/>
          <w:sz w:val="11"/>
          <w:szCs w:val="11"/>
          <w:lang w:eastAsia="ru-RU"/>
        </w:rPr>
        <w:t xml:space="preserve">зание </w:t>
      </w:r>
      <w:r w:rsidRPr="000445C6" w:rsidR="002D1C85">
        <w:rPr>
          <w:rFonts w:ascii="Times New Roman" w:eastAsia="Times New Roman" w:hAnsi="Times New Roman" w:cs="Times New Roman"/>
          <w:sz w:val="11"/>
          <w:szCs w:val="11"/>
          <w:lang w:eastAsia="ru-RU"/>
        </w:rPr>
        <w:t>с учетом положений ст. 4.1.1 КоАП РФ в виде  предупреждения</w:t>
      </w:r>
      <w:r w:rsidRPr="000445C6">
        <w:rPr>
          <w:rFonts w:ascii="Times New Roman" w:eastAsia="Times New Roman" w:hAnsi="Times New Roman" w:cs="Times New Roman"/>
          <w:sz w:val="11"/>
          <w:szCs w:val="11"/>
          <w:lang w:eastAsia="ru-RU"/>
        </w:rPr>
        <w:t>.</w:t>
      </w:r>
    </w:p>
    <w:p w:rsidR="0056040A" w:rsidRPr="000445C6" w:rsidP="0056040A">
      <w:pPr>
        <w:spacing w:after="0" w:line="240" w:lineRule="auto"/>
        <w:ind w:firstLine="709"/>
        <w:jc w:val="both"/>
        <w:rPr>
          <w:rFonts w:ascii="Times New Roman" w:eastAsia="Newton-Regular" w:hAnsi="Times New Roman" w:cs="Times New Roman"/>
          <w:sz w:val="11"/>
          <w:szCs w:val="11"/>
          <w:lang w:eastAsia="ru-RU"/>
        </w:rPr>
      </w:pPr>
      <w:r w:rsidRPr="000445C6">
        <w:rPr>
          <w:rFonts w:ascii="Times New Roman" w:eastAsia="Newton-Regular" w:hAnsi="Times New Roman" w:cs="Times New Roman"/>
          <w:sz w:val="11"/>
          <w:szCs w:val="1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6040A" w:rsidRPr="000445C6" w:rsidP="0056040A">
      <w:pPr>
        <w:spacing w:after="0" w:line="240" w:lineRule="auto"/>
        <w:ind w:firstLine="708"/>
        <w:jc w:val="both"/>
        <w:rPr>
          <w:rFonts w:ascii="Times New Roman" w:eastAsia="Newton-Regular" w:hAnsi="Times New Roman" w:cs="Times New Roman"/>
          <w:sz w:val="11"/>
          <w:szCs w:val="11"/>
          <w:lang w:eastAsia="ru-RU"/>
        </w:rPr>
      </w:pPr>
    </w:p>
    <w:p w:rsidR="0056040A" w:rsidRPr="000445C6" w:rsidP="0056040A">
      <w:pPr>
        <w:rPr>
          <w:sz w:val="12"/>
          <w:szCs w:val="12"/>
        </w:rPr>
      </w:pPr>
      <w:r w:rsidRPr="000445C6">
        <w:rPr>
          <w:rFonts w:ascii="Times New Roman" w:eastAsia="Times New Roman" w:hAnsi="Times New Roman" w:cs="Times New Roman"/>
          <w:sz w:val="12"/>
          <w:szCs w:val="12"/>
          <w:lang w:eastAsia="ru-RU"/>
        </w:rPr>
        <w:t xml:space="preserve">Мировой судья                                                                                                    </w:t>
      </w:r>
      <w:r w:rsidRPr="000445C6">
        <w:rPr>
          <w:rFonts w:ascii="Times New Roman" w:eastAsia="Times New Roman" w:hAnsi="Times New Roman" w:cs="Times New Roman"/>
          <w:sz w:val="12"/>
          <w:szCs w:val="12"/>
          <w:lang w:eastAsia="ru-RU"/>
        </w:rPr>
        <w:t>Е.Н.Андрухова</w:t>
      </w:r>
    </w:p>
    <w:p w:rsidR="00AF0961" w:rsidP="0056040A">
      <w:pPr>
        <w:spacing w:after="0" w:line="240" w:lineRule="auto"/>
        <w:ind w:firstLine="708"/>
        <w:jc w:val="both"/>
      </w:pPr>
    </w:p>
    <w:sectPr w:rsidSect="0056040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9C"/>
    <w:rsid w:val="000445C6"/>
    <w:rsid w:val="000D5864"/>
    <w:rsid w:val="002D1C85"/>
    <w:rsid w:val="00350DC8"/>
    <w:rsid w:val="00520C82"/>
    <w:rsid w:val="0053108F"/>
    <w:rsid w:val="0056040A"/>
    <w:rsid w:val="0062662B"/>
    <w:rsid w:val="00726F0B"/>
    <w:rsid w:val="00743EF3"/>
    <w:rsid w:val="007D6B0B"/>
    <w:rsid w:val="00831247"/>
    <w:rsid w:val="00A60B9C"/>
    <w:rsid w:val="00A77334"/>
    <w:rsid w:val="00AF0961"/>
    <w:rsid w:val="00AF7197"/>
    <w:rsid w:val="00C66E84"/>
    <w:rsid w:val="00CB0D29"/>
    <w:rsid w:val="00DA4C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6040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a">
    <w:name w:val="Основной текст_"/>
    <w:basedOn w:val="DefaultParagraphFont"/>
    <w:link w:val="1"/>
    <w:locked/>
    <w:rsid w:val="0056040A"/>
    <w:rPr>
      <w:rFonts w:ascii="Times New Roman" w:eastAsia="Times New Roman" w:hAnsi="Times New Roman" w:cs="Times New Roman"/>
      <w:sz w:val="28"/>
      <w:szCs w:val="28"/>
      <w:shd w:val="clear" w:color="auto" w:fill="FFFFFF"/>
    </w:rPr>
  </w:style>
  <w:style w:type="paragraph" w:customStyle="1" w:styleId="1">
    <w:name w:val="Основной текст1"/>
    <w:basedOn w:val="Normal"/>
    <w:link w:val="a"/>
    <w:rsid w:val="0056040A"/>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56040A"/>
    <w:rPr>
      <w:color w:val="0000FF"/>
      <w:u w:val="single"/>
    </w:rPr>
  </w:style>
  <w:style w:type="paragraph" w:styleId="BalloonText">
    <w:name w:val="Balloon Text"/>
    <w:basedOn w:val="Normal"/>
    <w:link w:val="a0"/>
    <w:uiPriority w:val="99"/>
    <w:semiHidden/>
    <w:unhideWhenUsed/>
    <w:rsid w:val="000445C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44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cons/cgi/online.cgi?req=doc&amp;base=LAW&amp;n=201182&amp;rnd=244973.3047527435&amp;dst=102588&amp;fld=134" TargetMode="External" /><Relationship Id="rId6" Type="http://schemas.openxmlformats.org/officeDocument/2006/relationships/hyperlink" Target="http://www.consultant.ru/cons/cgi/online.cgi?req=doc&amp;base=LAW&amp;n=170514&amp;rnd=244973.55532508&amp;dst=102445&amp;fld=134" TargetMode="External" /><Relationship Id="rId7" Type="http://schemas.openxmlformats.org/officeDocument/2006/relationships/hyperlink" Target="https://rospravosudie.com/law/%D0%A1%D1%82%D0%B0%D1%82%D1%8C%D1%8F_4.2_%D0%9A%D0%BE%D0%90%D0%9F_%D0%A0%D0%A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C847-04C2-4B51-8D41-663EB29F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