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6E30" w:rsidRPr="00F06CDB" w:rsidP="00566E30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6CDB">
        <w:rPr>
          <w:rFonts w:ascii="Times New Roman" w:eastAsia="Times New Roman" w:hAnsi="Times New Roman" w:cs="Times New Roman"/>
          <w:sz w:val="24"/>
          <w:szCs w:val="24"/>
        </w:rPr>
        <w:t>Дело №</w:t>
      </w:r>
      <w:r w:rsidRPr="00F06CDB" w:rsidR="00E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5-26-</w:t>
      </w:r>
      <w:r w:rsidRPr="00F06CDB" w:rsidR="00F92D5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/20</w:t>
      </w:r>
      <w:r w:rsidRPr="00F06CDB" w:rsidR="009C6C7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F06CDB" w:rsidRPr="00F06CDB" w:rsidP="00566E3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6CDB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566E30" w:rsidRPr="00F06CDB" w:rsidP="00566E3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6CD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делу об административном правонарушении </w:t>
      </w:r>
    </w:p>
    <w:p w:rsidR="00566E30" w:rsidRPr="00F06CDB" w:rsidP="000A0598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>18</w:t>
      </w:r>
      <w:r w:rsidRPr="00F06CDB" w:rsidR="00AD0C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>июня</w:t>
      </w:r>
      <w:r w:rsidRPr="00F06CDB" w:rsidR="00F92D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6CDB" w:rsidR="009C6C76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года                                  </w:t>
      </w:r>
      <w:r w:rsidRPr="00F06CDB" w:rsidR="000A05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</w:t>
      </w:r>
      <w:r w:rsidRPr="00F06CDB" w:rsidR="00E612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Бахчисарай</w:t>
      </w:r>
    </w:p>
    <w:p w:rsidR="00566E30" w:rsidRPr="00F06CDB" w:rsidP="00566E30">
      <w:pPr>
        <w:tabs>
          <w:tab w:val="center" w:pos="4686"/>
        </w:tabs>
        <w:suppressAutoHyphens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6E30" w:rsidRPr="00F06CDB" w:rsidP="00566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Мировой судья судебного участка №26 Бахчисарайского судебного района (Бахчисарайский район) Республики Крым </w:t>
      </w:r>
      <w:r w:rsidRPr="00F06CDB" w:rsidR="00406628">
        <w:rPr>
          <w:rFonts w:ascii="Times New Roman" w:eastAsia="Newton-Regular" w:hAnsi="Times New Roman" w:cs="Times New Roman"/>
          <w:sz w:val="24"/>
          <w:szCs w:val="24"/>
        </w:rPr>
        <w:t>Андрухова Е.Н.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(298400, г. Бахчисарай, ул. Фрунзе, д. 36в), рассмотрев дел</w:t>
      </w:r>
      <w:r w:rsidRPr="00F06CDB" w:rsidR="009C6C76">
        <w:rPr>
          <w:rFonts w:ascii="Times New Roman" w:eastAsia="Newton-Regular" w:hAnsi="Times New Roman" w:cs="Times New Roman"/>
          <w:sz w:val="24"/>
          <w:szCs w:val="24"/>
        </w:rPr>
        <w:t>о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об административном правонарушении в отношении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06CDB" w:rsidR="00AD0C16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06CDB" w:rsidR="007B79EB"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уроженца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06CDB" w:rsidR="007B79EB">
        <w:rPr>
          <w:rFonts w:ascii="Times New Roman" w:eastAsia="Newton-Regular" w:hAnsi="Times New Roman" w:cs="Times New Roman"/>
          <w:sz w:val="24"/>
          <w:szCs w:val="24"/>
        </w:rPr>
        <w:t>,  зарегистрированного</w:t>
      </w:r>
      <w:r w:rsidRPr="00F06CDB" w:rsidR="00AD0C1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F06CDB" w:rsidR="007732B0">
        <w:rPr>
          <w:rFonts w:ascii="Times New Roman" w:eastAsia="Newton-Regular" w:hAnsi="Times New Roman" w:cs="Times New Roman"/>
          <w:sz w:val="24"/>
          <w:szCs w:val="24"/>
        </w:rPr>
        <w:t xml:space="preserve">и фактически проживающего </w:t>
      </w:r>
      <w:r w:rsidRPr="00F06CDB" w:rsidR="00AD0C16">
        <w:rPr>
          <w:rFonts w:ascii="Times New Roman" w:eastAsia="Newton-Regular" w:hAnsi="Times New Roman" w:cs="Times New Roman"/>
          <w:sz w:val="24"/>
          <w:szCs w:val="24"/>
        </w:rPr>
        <w:t>оп</w:t>
      </w:r>
      <w:r w:rsidRPr="00F06CDB" w:rsidR="00AD0C16">
        <w:rPr>
          <w:rFonts w:ascii="Times New Roman" w:eastAsia="Newton-Regular" w:hAnsi="Times New Roman" w:cs="Times New Roman"/>
          <w:sz w:val="24"/>
          <w:szCs w:val="24"/>
        </w:rPr>
        <w:t xml:space="preserve"> адресу: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F06CDB" w:rsidR="00F92D5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в совер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шении административного право</w:t>
      </w:r>
      <w:r w:rsidRPr="00F06CDB" w:rsidR="00FE4F19">
        <w:rPr>
          <w:rFonts w:ascii="Times New Roman" w:eastAsia="Times New Roman" w:hAnsi="Times New Roman" w:cs="Times New Roman"/>
          <w:sz w:val="24"/>
          <w:szCs w:val="24"/>
        </w:rPr>
        <w:t xml:space="preserve">нарушения, предусмотренного ч. 2 ст. 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06CDB" w:rsidR="00FE4F19">
        <w:rPr>
          <w:rFonts w:ascii="Times New Roman" w:eastAsia="Times New Roman" w:hAnsi="Times New Roman" w:cs="Times New Roman"/>
          <w:sz w:val="24"/>
          <w:szCs w:val="24"/>
        </w:rPr>
        <w:t>2.7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>КоАП РФ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6E30" w:rsidRPr="00F06CDB" w:rsidP="00566E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УСТАНОВИЛ</w:t>
      </w:r>
      <w:r w:rsidRPr="00F06CD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566E30" w:rsidRPr="00F06CDB" w:rsidP="00566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F06CDB" w:rsidR="005021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</w:t>
      </w:r>
      <w:r w:rsidRPr="00F06CDB" w:rsidR="006817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** </w:t>
      </w:r>
      <w:r w:rsidRPr="00F06CDB" w:rsidR="00681786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</w:t>
      </w:r>
      <w:r w:rsidRPr="00F06CDB" w:rsidR="0068178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F06CDB" w:rsidR="007B79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 w:rsidRPr="00F06CDB" w:rsidR="005F12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06CDB" w:rsidR="005F1231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F06CDB" w:rsidR="005F12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ин. 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06CDB" w:rsid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  <w:lang w:eastAsia="uk-UA"/>
        </w:rPr>
        <w:t>о ул</w:t>
      </w:r>
      <w:r w:rsidRPr="00F06CDB" w:rsid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F06CDB" w:rsidR="007B79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</w:t>
      </w:r>
      <w:r w:rsidRPr="00F06CDB" w:rsidR="00570D76">
        <w:rPr>
          <w:rFonts w:ascii="Times New Roman" w:eastAsia="Newton-Regular" w:hAnsi="Times New Roman" w:cs="Times New Roman"/>
          <w:sz w:val="24"/>
          <w:szCs w:val="24"/>
        </w:rPr>
        <w:t xml:space="preserve">правлял </w:t>
      </w:r>
      <w:r w:rsidRPr="00F06CDB" w:rsidR="00A11B48">
        <w:rPr>
          <w:rFonts w:ascii="Times New Roman" w:eastAsia="Newton-Regular" w:hAnsi="Times New Roman" w:cs="Times New Roman"/>
          <w:sz w:val="24"/>
          <w:szCs w:val="24"/>
        </w:rPr>
        <w:t>транспортным средством</w:t>
      </w:r>
      <w:r w:rsidRPr="00F06CDB" w:rsidR="00F65F7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F06CDB" w:rsidR="00F06C36">
        <w:rPr>
          <w:rFonts w:ascii="Times New Roman" w:eastAsia="Newton-Regular" w:hAnsi="Times New Roman" w:cs="Times New Roman"/>
          <w:sz w:val="24"/>
          <w:szCs w:val="24"/>
        </w:rPr>
        <w:t xml:space="preserve"> государственный регистрационный знак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06CDB" w:rsidR="00F06C36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Pr="00F06CDB" w:rsidR="00DC6D5F">
        <w:rPr>
          <w:rFonts w:ascii="Times New Roman" w:eastAsia="Newton-Regular" w:hAnsi="Times New Roman" w:cs="Times New Roman"/>
          <w:sz w:val="24"/>
          <w:szCs w:val="24"/>
        </w:rPr>
        <w:t>будучи лишенн</w:t>
      </w:r>
      <w:r w:rsidRPr="00F06CDB" w:rsidR="007B79EB">
        <w:rPr>
          <w:rFonts w:ascii="Times New Roman" w:eastAsia="Newton-Regular" w:hAnsi="Times New Roman" w:cs="Times New Roman"/>
          <w:sz w:val="24"/>
          <w:szCs w:val="24"/>
        </w:rPr>
        <w:t>ым</w:t>
      </w:r>
      <w:r w:rsidRPr="00F06CDB" w:rsidR="00DC6D5F">
        <w:rPr>
          <w:rFonts w:ascii="Times New Roman" w:eastAsia="Newton-Regular" w:hAnsi="Times New Roman" w:cs="Times New Roman"/>
          <w:sz w:val="24"/>
          <w:szCs w:val="24"/>
        </w:rPr>
        <w:t xml:space="preserve"> права управления транспортным</w:t>
      </w:r>
      <w:r w:rsidRPr="00F06CDB" w:rsidR="00B64D1E">
        <w:rPr>
          <w:rFonts w:ascii="Times New Roman" w:eastAsia="Newton-Regular" w:hAnsi="Times New Roman" w:cs="Times New Roman"/>
          <w:sz w:val="24"/>
          <w:szCs w:val="24"/>
        </w:rPr>
        <w:t>и средствами</w:t>
      </w:r>
      <w:r w:rsidRPr="00F06CDB" w:rsidR="004E03BC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>то есть совершил административное правонарушение, предусмотренное</w:t>
      </w:r>
      <w:r w:rsidRPr="00F06CDB" w:rsidR="00830FB6">
        <w:rPr>
          <w:rFonts w:ascii="Times New Roman" w:eastAsia="Times New Roman" w:hAnsi="Times New Roman" w:cs="Times New Roman"/>
          <w:sz w:val="24"/>
          <w:szCs w:val="24"/>
        </w:rPr>
        <w:t xml:space="preserve"> ч. 2  ст.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06CDB" w:rsidR="00830FB6">
        <w:rPr>
          <w:rFonts w:ascii="Times New Roman" w:eastAsia="Times New Roman" w:hAnsi="Times New Roman" w:cs="Times New Roman"/>
          <w:sz w:val="24"/>
          <w:szCs w:val="24"/>
        </w:rPr>
        <w:t>2.7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>КоАП РФ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566E30" w:rsidRPr="00F06CDB" w:rsidP="00C610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F06CDB" w:rsidR="002666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рассмотрении дела об административном правонарушении 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F06CDB" w:rsidR="003F1D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06CDB" w:rsidR="000A05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пояснил, что с протоколом </w:t>
      </w:r>
      <w:r w:rsidRPr="00F06CDB" w:rsidR="000A0598">
        <w:rPr>
          <w:rFonts w:ascii="Times New Roman" w:eastAsia="Times New Roman" w:hAnsi="Times New Roman" w:cs="Times New Roman"/>
          <w:sz w:val="24"/>
          <w:szCs w:val="24"/>
          <w:lang w:eastAsia="uk-UA"/>
        </w:rPr>
        <w:t>соглас</w:t>
      </w:r>
      <w:r w:rsidRPr="00F06CDB" w:rsidR="007B79EB">
        <w:rPr>
          <w:rFonts w:ascii="Times New Roman" w:eastAsia="Times New Roman" w:hAnsi="Times New Roman" w:cs="Times New Roman"/>
          <w:sz w:val="24"/>
          <w:szCs w:val="24"/>
          <w:lang w:eastAsia="uk-UA"/>
        </w:rPr>
        <w:t>ен</w:t>
      </w:r>
      <w:r w:rsidRPr="00F06CDB" w:rsidR="000A0598">
        <w:rPr>
          <w:rFonts w:ascii="Times New Roman" w:eastAsia="Times New Roman" w:hAnsi="Times New Roman" w:cs="Times New Roman"/>
          <w:sz w:val="24"/>
          <w:szCs w:val="24"/>
          <w:lang w:eastAsia="uk-UA"/>
        </w:rPr>
        <w:t>, водительского удостоверения не имеет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06CDB" w:rsidR="000A05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так как лишен права управления транспортными средствами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F06CDB" w:rsidR="002666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просил назначить </w:t>
      </w:r>
      <w:r w:rsidRPr="00F06CDB" w:rsidR="00D6432B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минимальное наказание</w:t>
      </w:r>
      <w:r w:rsidRPr="00F06CDB" w:rsidR="004B58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виде административного штрафа</w:t>
      </w:r>
      <w:r w:rsidRPr="00F06CDB" w:rsidR="00D6432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06D55" w:rsidRPr="00F06CDB" w:rsidP="0060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06CD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>аслушав пояснения лица, привлекаемого к административной ответственности, и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сследовав материалы дела об административном правонарушении,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мировой судья приходит к выводу,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****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усматривается наличие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>признаков состава административного правонарушения, вследствие чего он подлежит признанию виновн</w:t>
      </w:r>
      <w:r w:rsidRPr="00F06CDB" w:rsidR="00F06C36">
        <w:rPr>
          <w:rFonts w:ascii="Times New Roman" w:eastAsia="Newton-Regular" w:hAnsi="Times New Roman" w:cs="Times New Roman"/>
          <w:sz w:val="24"/>
          <w:szCs w:val="24"/>
        </w:rPr>
        <w:t>ым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2 статьи 12.7 КоАП РФ.</w:t>
      </w:r>
    </w:p>
    <w:p w:rsidR="00566E30" w:rsidRPr="00F06CDB" w:rsidP="00566E30">
      <w:pPr>
        <w:widowControl w:val="0"/>
        <w:autoSpaceDE w:val="0"/>
        <w:autoSpaceDN w:val="0"/>
        <w:adjustRightInd w:val="0"/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Вина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F06CDB" w:rsidR="003F1D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совершении административного правонарушения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предусмотренного </w:t>
      </w:r>
      <w:r w:rsidRPr="00F06CDB" w:rsidR="006E0B9A">
        <w:rPr>
          <w:rFonts w:ascii="Times New Roman" w:eastAsia="Times New Roman" w:hAnsi="Times New Roman" w:cs="Times New Roman"/>
          <w:sz w:val="24"/>
          <w:szCs w:val="24"/>
        </w:rPr>
        <w:t>ч. 2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 xml:space="preserve"> ст. 1</w:t>
      </w:r>
      <w:r w:rsidRPr="00F06CDB" w:rsidR="006E0B9A">
        <w:rPr>
          <w:rFonts w:ascii="Times New Roman" w:eastAsia="Times New Roman" w:hAnsi="Times New Roman" w:cs="Times New Roman"/>
          <w:sz w:val="24"/>
          <w:szCs w:val="24"/>
        </w:rPr>
        <w:t>2.7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КоАП РФ, 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 xml:space="preserve">подтверждается </w:t>
      </w:r>
      <w:r w:rsidRPr="00F06CDB" w:rsidR="007732B0">
        <w:rPr>
          <w:rFonts w:ascii="Times New Roman" w:eastAsia="Times New Roman" w:hAnsi="Times New Roman" w:cs="Times New Roman"/>
          <w:sz w:val="24"/>
          <w:szCs w:val="24"/>
        </w:rPr>
        <w:t xml:space="preserve">письменными 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 xml:space="preserve">пояснениями </w:t>
      </w:r>
      <w:r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F06CDB" w:rsidR="0005595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 xml:space="preserve">а также доказательствами, имеющимися в материалах дела, которые оценены </w:t>
      </w:r>
      <w:r w:rsidRPr="00F06CDB" w:rsidR="00C61042">
        <w:rPr>
          <w:rFonts w:ascii="Times New Roman" w:eastAsia="Times New Roman" w:hAnsi="Times New Roman" w:cs="Times New Roman"/>
          <w:sz w:val="24"/>
          <w:szCs w:val="24"/>
        </w:rPr>
        <w:t xml:space="preserve">мировым 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суд</w:t>
      </w:r>
      <w:r w:rsidRPr="00F06CDB" w:rsidR="00C61042">
        <w:rPr>
          <w:rFonts w:ascii="Times New Roman" w:eastAsia="Times New Roman" w:hAnsi="Times New Roman" w:cs="Times New Roman"/>
          <w:sz w:val="24"/>
          <w:szCs w:val="24"/>
        </w:rPr>
        <w:t>ьей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 xml:space="preserve"> в их совокупности и принимаются в качестве доказательств</w:t>
      </w:r>
      <w:r w:rsidRPr="00F06CDB" w:rsidR="00D6432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 xml:space="preserve"> вины, а именно: </w:t>
      </w:r>
    </w:p>
    <w:p w:rsidR="00144D17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 w:rsidR="0096226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06CDB" w:rsidR="00333F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 w:rsidR="007732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л.д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1); </w:t>
      </w:r>
    </w:p>
    <w:p w:rsidR="00F06C36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Pr="00F06CDB" w:rsidR="00F92D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копией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протокол</w:t>
      </w:r>
      <w:r w:rsidRPr="00F06CDB" w:rsidR="00F92D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 отстранении от управления транспортным средством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 w:rsidR="007732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 w:rsidR="007732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</w:t>
      </w:r>
      <w:r w:rsidRPr="00F06CDB" w:rsidR="007732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</w:t>
      </w:r>
      <w:r w:rsidRPr="00F06CDB" w:rsidR="007732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.д</w:t>
      </w:r>
      <w:r w:rsidRPr="00F06CDB" w:rsidR="007732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2),</w:t>
      </w:r>
    </w:p>
    <w:p w:rsidR="007732B0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протоколом о доставлении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(л.д.3),</w:t>
      </w:r>
    </w:p>
    <w:p w:rsidR="007732B0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протоколом об административном задержании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(л.д.4),</w:t>
      </w:r>
    </w:p>
    <w:p w:rsidR="007732B0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копией постановления о прекращении производства по делу об админист</w:t>
      </w:r>
      <w:r w:rsidRPr="00F06CDB" w:rsidR="006811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рат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ивном правонарушении</w:t>
      </w:r>
      <w:r w:rsidRPr="00F06CDB" w:rsidR="006811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 w:rsidR="006811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(л.д.5),</w:t>
      </w:r>
    </w:p>
    <w:p w:rsidR="006811D4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рапортом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(л.д.6),</w:t>
      </w:r>
    </w:p>
    <w:p w:rsidR="006811D4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копией постановления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(л.д.7),</w:t>
      </w:r>
    </w:p>
    <w:p w:rsidR="006811D4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копией постановления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(л.д.8),</w:t>
      </w:r>
    </w:p>
    <w:p w:rsidR="006811D4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копией постановления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(л.д.9),</w:t>
      </w:r>
    </w:p>
    <w:p w:rsidR="006811D4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справкой о правонарушениях в отнош</w:t>
      </w:r>
      <w:r w:rsidRPr="00F06CDB" w:rsid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л.д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13),</w:t>
      </w:r>
    </w:p>
    <w:p w:rsidR="00F06CDB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справкой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согласно данным которой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рождения,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привлечен к административной ответственности, предусмотренной  ч. 1 ст. 12.26 КоАП РФ и ему назначено наказание в виде административного штрафа в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размере 30 000,00 рублей с лишением права управления транспортными средствами сроком на 1 год 6 месяцев, постановление вступило в законную силу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привлечен к административной ответственности, предусмотренной  ч. 1 ст. 12.26 КоАП РФ и е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му назначено наказание в виде административного штрафа в размере 30 000,00 рублей с лишением права управления транспортными средствами сроком на 1 год 6 месяцев, постановление вступило в законную силу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водительское удостоверение в Госавтоинс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екц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ию сдано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(л.д.11);</w:t>
      </w:r>
    </w:p>
    <w:p w:rsidR="006811D4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копией постан</w:t>
      </w:r>
      <w:r w:rsidRPr="00F06CDB" w:rsid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(л.д.14-15),</w:t>
      </w:r>
    </w:p>
    <w:p w:rsidR="006811D4" w:rsidRPr="00F06CDB" w:rsidP="00E94F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(л.д.16-17). </w:t>
      </w:r>
    </w:p>
    <w:p w:rsidR="00566E30" w:rsidRPr="00F06CDB" w:rsidP="00566E3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</w:t>
      </w:r>
      <w:r w:rsidRPr="00F06CDB" w:rsidR="00333F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 2 ст. 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F06CDB" w:rsidR="00333F82">
        <w:rPr>
          <w:rFonts w:ascii="Times New Roman" w:eastAsia="Times New Roman" w:hAnsi="Times New Roman" w:cs="Times New Roman"/>
          <w:sz w:val="24"/>
          <w:szCs w:val="24"/>
          <w:lang w:eastAsia="ar-SA"/>
        </w:rPr>
        <w:t>2.7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КоАП РФ предусмотрено, что </w:t>
      </w:r>
      <w:r w:rsidRPr="00F06CDB" w:rsidR="004E1F37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транспортным средством водителем, лишенным права управления транспортными средствами,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влечет </w:t>
      </w:r>
      <w:r w:rsidRPr="00F06CDB" w:rsidR="004123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наложение административного штрафа в размере тридцати тысяч рублей, либо административный арест на срок до пятнадцати суток, либо </w:t>
      </w:r>
      <w:r w:rsidRPr="00F06CDB" w:rsidR="00A570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обязательные работы на срок 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F06CDB" w:rsidR="00A570D3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</w:t>
      </w:r>
      <w:r w:rsidRPr="00F06CDB" w:rsidR="00A570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двухсот часов.</w:t>
      </w:r>
    </w:p>
    <w:p w:rsidR="00465C2C" w:rsidRPr="00F06CDB" w:rsidP="00465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назначении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 наказания мировым судьей принимается во внимание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F06CDB" w:rsidR="003F1D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06C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правонарушения,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признание </w:t>
      </w:r>
      <w:r w:rsidRPr="00F06CDB" w:rsidR="007B79EB">
        <w:rPr>
          <w:rFonts w:ascii="Times New Roman" w:eastAsia="Newton-Regular" w:hAnsi="Times New Roman" w:cs="Times New Roman"/>
          <w:sz w:val="24"/>
          <w:szCs w:val="24"/>
        </w:rPr>
        <w:t>им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вины в совершении да</w:t>
      </w:r>
      <w:r w:rsidRPr="00F06CDB" w:rsidR="00E61250">
        <w:rPr>
          <w:rFonts w:ascii="Times New Roman" w:eastAsia="Newton-Regular" w:hAnsi="Times New Roman" w:cs="Times New Roman"/>
          <w:sz w:val="24"/>
          <w:szCs w:val="24"/>
        </w:rPr>
        <w:t>нного правонарушения, обстоятельства, смягчающие и отягчающие административную ответственность.</w:t>
      </w:r>
    </w:p>
    <w:p w:rsidR="00465C2C" w:rsidRPr="00F06CDB" w:rsidP="00465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С учетом изложенного, мировой судья считает достаточным применение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>к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F06CDB" w:rsidR="006811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06CDB" w:rsidR="003F1D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>меры наказания в виде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административного штрафа.</w:t>
      </w:r>
    </w:p>
    <w:p w:rsidR="00566E30" w:rsidRPr="00F06CDB" w:rsidP="00566E30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Руководствуясь ст.ст. </w:t>
      </w:r>
      <w:r w:rsidRPr="00F06CDB" w:rsidR="00097622">
        <w:rPr>
          <w:rFonts w:ascii="Times New Roman" w:eastAsia="Times New Roman" w:hAnsi="Times New Roman" w:cs="Times New Roman"/>
          <w:sz w:val="24"/>
          <w:szCs w:val="24"/>
          <w:lang w:eastAsia="ar-SA"/>
        </w:rPr>
        <w:t>12.7 ч. 2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29.9, 29.10, 29.11 КоАП РФ, мировой судья</w:t>
      </w:r>
    </w:p>
    <w:p w:rsidR="00D6432B" w:rsidRPr="00F06CDB" w:rsidP="00566E30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66E30" w:rsidRPr="00F06CDB" w:rsidP="00566E30">
      <w:pPr>
        <w:tabs>
          <w:tab w:val="left" w:pos="8228"/>
        </w:tabs>
        <w:suppressAutoHyphens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F06C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ПОСТАНОВИЛ: </w:t>
      </w:r>
    </w:p>
    <w:p w:rsidR="004D40CD" w:rsidRPr="00F06CDB" w:rsidP="004D40CD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Признать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F06CDB" w:rsidR="003F1D6A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06CDB" w:rsidR="003F1D6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F06CDB" w:rsidR="0044663C">
        <w:rPr>
          <w:rFonts w:ascii="Times New Roman" w:eastAsia="Newton-Regular" w:hAnsi="Times New Roman" w:cs="Times New Roman"/>
          <w:sz w:val="24"/>
          <w:szCs w:val="24"/>
        </w:rPr>
        <w:t xml:space="preserve">года рождения 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виновн</w:t>
      </w:r>
      <w:r w:rsidRPr="00F06CDB" w:rsidR="007B79E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ым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совершении административного правонарушения, предусмотренного </w:t>
      </w:r>
      <w:r w:rsidRPr="00F06CDB">
        <w:rPr>
          <w:rFonts w:ascii="Times New Roman" w:eastAsia="Times New Roman" w:hAnsi="Times New Roman" w:cs="Times New Roman"/>
          <w:sz w:val="24"/>
          <w:szCs w:val="24"/>
        </w:rPr>
        <w:t>ч. 2 ст.12.7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КоАП РФ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и назначить е</w:t>
      </w:r>
      <w:r w:rsidRPr="00F06CDB" w:rsidR="007B79E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му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административное наказание в виде административного штрафа в размере 30000 (тридцати тысяч) рублей.</w:t>
      </w:r>
    </w:p>
    <w:p w:rsidR="004D40CD" w:rsidRPr="00F06CDB" w:rsidP="00E61250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06CD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Штраф </w:t>
      </w:r>
      <w:r w:rsidRPr="00F06CD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перечислять по следующим реквизитам: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****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 </w:t>
      </w:r>
    </w:p>
    <w:p w:rsidR="00281190" w:rsidRPr="00F06CDB" w:rsidP="004D40CD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Подлинник квитанции об оплате штрафа предоставить мировому судье судебного участка № 26 Бахчисарайского судебного района (Бахчисарайский муниципа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льный район) Республики Крым (Республика Крым, г. Бахчисарай, ул. Фрунзе, 36в, каб.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4D40CD" w:rsidRPr="00F06CDB" w:rsidP="004D40CD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отсутствии документа,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свидетельствующего об уплате административного штрафа, по истечении срока, указанного в части 1 статьи</w:t>
      </w:r>
      <w:r w:rsidRPr="00F06CDB" w:rsidR="00E6125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32.2 КоАП РФ</w:t>
      </w:r>
      <w:r w:rsidRPr="00F06C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 </w:t>
      </w:r>
    </w:p>
    <w:p w:rsidR="00566E30" w:rsidRPr="00F06CDB" w:rsidP="004D40CD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06CDB">
        <w:rPr>
          <w:rFonts w:ascii="Times New Roman" w:eastAsia="Newton-Regular" w:hAnsi="Times New Roman" w:cs="Times New Roman"/>
          <w:sz w:val="24"/>
          <w:szCs w:val="24"/>
        </w:rPr>
        <w:t>Постановление может быть о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бжаловано в Бахчисарайский районный суд Республики Крым через мирового судью судебного участка № 26 Бахчисарайского судебного района   Республики Крым в течение десяти </w:t>
      </w:r>
      <w:r w:rsidRPr="00F06CDB" w:rsidR="00F92D5D">
        <w:rPr>
          <w:rFonts w:ascii="Times New Roman" w:eastAsia="Newton-Regular" w:hAnsi="Times New Roman" w:cs="Times New Roman"/>
          <w:sz w:val="24"/>
          <w:szCs w:val="24"/>
        </w:rPr>
        <w:t>дней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со дня вручения или получения копии постановления.</w:t>
      </w:r>
    </w:p>
    <w:p w:rsidR="00566E30" w:rsidRPr="00F06CDB" w:rsidP="00456D9D">
      <w:pPr>
        <w:spacing w:after="0" w:line="240" w:lineRule="auto"/>
        <w:jc w:val="both"/>
        <w:rPr>
          <w:rFonts w:ascii="Times New Roman" w:eastAsia="Newton-Regular" w:hAnsi="Times New Roman" w:cs="Times New Roman"/>
          <w:i/>
          <w:sz w:val="24"/>
          <w:szCs w:val="24"/>
        </w:rPr>
      </w:pPr>
    </w:p>
    <w:p w:rsidR="00D01D2A" w:rsidRPr="00F06CDB" w:rsidP="00973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Мировой судья                 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              </w:t>
      </w:r>
      <w:r w:rsidRPr="00F06CDB" w:rsidR="007226EF">
        <w:rPr>
          <w:rFonts w:ascii="Times New Roman" w:eastAsia="Newton-Regular" w:hAnsi="Times New Roman" w:cs="Times New Roman"/>
          <w:sz w:val="24"/>
          <w:szCs w:val="24"/>
        </w:rPr>
        <w:t xml:space="preserve">          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         </w:t>
      </w:r>
      <w:r w:rsidRPr="00F06CDB" w:rsidR="007226EF">
        <w:rPr>
          <w:rFonts w:ascii="Times New Roman" w:eastAsia="Newton-Regular" w:hAnsi="Times New Roman" w:cs="Times New Roman"/>
          <w:sz w:val="24"/>
          <w:szCs w:val="24"/>
        </w:rPr>
        <w:t xml:space="preserve">       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                 </w:t>
      </w:r>
      <w:r w:rsidRPr="00F06CDB" w:rsidR="00E61250">
        <w:rPr>
          <w:rFonts w:ascii="Times New Roman" w:eastAsia="Newton-Regular" w:hAnsi="Times New Roman" w:cs="Times New Roman"/>
          <w:sz w:val="24"/>
          <w:szCs w:val="24"/>
        </w:rPr>
        <w:t xml:space="preserve">       </w:t>
      </w:r>
      <w:r w:rsidRPr="00F06CDB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F06CDB" w:rsidR="00406628">
        <w:rPr>
          <w:rFonts w:ascii="Times New Roman" w:eastAsia="Newton-Regular" w:hAnsi="Times New Roman" w:cs="Times New Roman"/>
          <w:sz w:val="24"/>
          <w:szCs w:val="24"/>
        </w:rPr>
        <w:t>Е.Н. Андрухова</w:t>
      </w:r>
    </w:p>
    <w:sectPr w:rsidSect="00E94F92">
      <w:pgSz w:w="11906" w:h="16838"/>
      <w:pgMar w:top="567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30"/>
    <w:rsid w:val="000071A9"/>
    <w:rsid w:val="00007960"/>
    <w:rsid w:val="00035DCC"/>
    <w:rsid w:val="0005595E"/>
    <w:rsid w:val="00074D3F"/>
    <w:rsid w:val="00091CBE"/>
    <w:rsid w:val="00097622"/>
    <w:rsid w:val="000A0598"/>
    <w:rsid w:val="000B62B1"/>
    <w:rsid w:val="000C434B"/>
    <w:rsid w:val="000E3177"/>
    <w:rsid w:val="000F05F7"/>
    <w:rsid w:val="0010552A"/>
    <w:rsid w:val="00111E66"/>
    <w:rsid w:val="00133027"/>
    <w:rsid w:val="00144D17"/>
    <w:rsid w:val="00167B40"/>
    <w:rsid w:val="001A4E82"/>
    <w:rsid w:val="001A74E1"/>
    <w:rsid w:val="001C716E"/>
    <w:rsid w:val="002166B3"/>
    <w:rsid w:val="00230460"/>
    <w:rsid w:val="002602F9"/>
    <w:rsid w:val="00264667"/>
    <w:rsid w:val="0026612B"/>
    <w:rsid w:val="00266648"/>
    <w:rsid w:val="00280020"/>
    <w:rsid w:val="00281190"/>
    <w:rsid w:val="002D4A7B"/>
    <w:rsid w:val="003035F2"/>
    <w:rsid w:val="00333F82"/>
    <w:rsid w:val="00340526"/>
    <w:rsid w:val="003461B5"/>
    <w:rsid w:val="00351C64"/>
    <w:rsid w:val="00352E94"/>
    <w:rsid w:val="00381FA6"/>
    <w:rsid w:val="00384860"/>
    <w:rsid w:val="003960B0"/>
    <w:rsid w:val="003C4F39"/>
    <w:rsid w:val="003C6B8E"/>
    <w:rsid w:val="003E09FB"/>
    <w:rsid w:val="003F1D6A"/>
    <w:rsid w:val="00406628"/>
    <w:rsid w:val="0041165F"/>
    <w:rsid w:val="004123E3"/>
    <w:rsid w:val="004338A2"/>
    <w:rsid w:val="004457B6"/>
    <w:rsid w:val="004463B8"/>
    <w:rsid w:val="0044663C"/>
    <w:rsid w:val="00452329"/>
    <w:rsid w:val="00456D9D"/>
    <w:rsid w:val="004642F8"/>
    <w:rsid w:val="00465C2C"/>
    <w:rsid w:val="004739FE"/>
    <w:rsid w:val="00496D61"/>
    <w:rsid w:val="004B01F0"/>
    <w:rsid w:val="004B5800"/>
    <w:rsid w:val="004D0304"/>
    <w:rsid w:val="004D04E3"/>
    <w:rsid w:val="004D2F71"/>
    <w:rsid w:val="004D40CD"/>
    <w:rsid w:val="004E03BC"/>
    <w:rsid w:val="004E1F37"/>
    <w:rsid w:val="00502124"/>
    <w:rsid w:val="00547B0E"/>
    <w:rsid w:val="005558C9"/>
    <w:rsid w:val="00566E30"/>
    <w:rsid w:val="00570666"/>
    <w:rsid w:val="00570D76"/>
    <w:rsid w:val="00571C74"/>
    <w:rsid w:val="00580235"/>
    <w:rsid w:val="0058423A"/>
    <w:rsid w:val="0059401C"/>
    <w:rsid w:val="005942FB"/>
    <w:rsid w:val="005948C9"/>
    <w:rsid w:val="005B2D49"/>
    <w:rsid w:val="005C35D6"/>
    <w:rsid w:val="005F1231"/>
    <w:rsid w:val="005F597B"/>
    <w:rsid w:val="006002FD"/>
    <w:rsid w:val="00605568"/>
    <w:rsid w:val="00606D55"/>
    <w:rsid w:val="00611FA0"/>
    <w:rsid w:val="006177B5"/>
    <w:rsid w:val="006333D9"/>
    <w:rsid w:val="006614CA"/>
    <w:rsid w:val="00664988"/>
    <w:rsid w:val="006811D4"/>
    <w:rsid w:val="00681786"/>
    <w:rsid w:val="00697BB8"/>
    <w:rsid w:val="006A0C3C"/>
    <w:rsid w:val="006D7669"/>
    <w:rsid w:val="006E0B9A"/>
    <w:rsid w:val="00716536"/>
    <w:rsid w:val="007226EF"/>
    <w:rsid w:val="00726190"/>
    <w:rsid w:val="007279E5"/>
    <w:rsid w:val="00734C46"/>
    <w:rsid w:val="007546D1"/>
    <w:rsid w:val="0075536F"/>
    <w:rsid w:val="007732B0"/>
    <w:rsid w:val="007802B7"/>
    <w:rsid w:val="007B79EB"/>
    <w:rsid w:val="007C614F"/>
    <w:rsid w:val="007E0CBA"/>
    <w:rsid w:val="007E3705"/>
    <w:rsid w:val="007F5F3D"/>
    <w:rsid w:val="00801285"/>
    <w:rsid w:val="00807054"/>
    <w:rsid w:val="00820CB1"/>
    <w:rsid w:val="00824D64"/>
    <w:rsid w:val="00826616"/>
    <w:rsid w:val="00830FB6"/>
    <w:rsid w:val="00837DE6"/>
    <w:rsid w:val="00843EEC"/>
    <w:rsid w:val="0084719C"/>
    <w:rsid w:val="00847C1C"/>
    <w:rsid w:val="008B0152"/>
    <w:rsid w:val="008B3F2C"/>
    <w:rsid w:val="008C50E9"/>
    <w:rsid w:val="008E59DC"/>
    <w:rsid w:val="0090077A"/>
    <w:rsid w:val="00906257"/>
    <w:rsid w:val="00945F78"/>
    <w:rsid w:val="009516D6"/>
    <w:rsid w:val="009531B9"/>
    <w:rsid w:val="00962261"/>
    <w:rsid w:val="0096271C"/>
    <w:rsid w:val="00973298"/>
    <w:rsid w:val="009901A3"/>
    <w:rsid w:val="0099683B"/>
    <w:rsid w:val="009A3BAB"/>
    <w:rsid w:val="009C68E8"/>
    <w:rsid w:val="009C6C76"/>
    <w:rsid w:val="009E30B1"/>
    <w:rsid w:val="009F797D"/>
    <w:rsid w:val="00A1026E"/>
    <w:rsid w:val="00A11B48"/>
    <w:rsid w:val="00A145AA"/>
    <w:rsid w:val="00A20645"/>
    <w:rsid w:val="00A303C7"/>
    <w:rsid w:val="00A570D3"/>
    <w:rsid w:val="00A633C8"/>
    <w:rsid w:val="00A67605"/>
    <w:rsid w:val="00A71277"/>
    <w:rsid w:val="00A92D3F"/>
    <w:rsid w:val="00AB799F"/>
    <w:rsid w:val="00AB7D2D"/>
    <w:rsid w:val="00AC5241"/>
    <w:rsid w:val="00AC71CE"/>
    <w:rsid w:val="00AD0C16"/>
    <w:rsid w:val="00AE0C6F"/>
    <w:rsid w:val="00AE163A"/>
    <w:rsid w:val="00AE50E5"/>
    <w:rsid w:val="00AE6A61"/>
    <w:rsid w:val="00AE7A41"/>
    <w:rsid w:val="00AF6E7E"/>
    <w:rsid w:val="00B55139"/>
    <w:rsid w:val="00B64D1E"/>
    <w:rsid w:val="00B72705"/>
    <w:rsid w:val="00B93C8F"/>
    <w:rsid w:val="00BC035D"/>
    <w:rsid w:val="00BD4281"/>
    <w:rsid w:val="00BF1975"/>
    <w:rsid w:val="00C0024C"/>
    <w:rsid w:val="00C00E6A"/>
    <w:rsid w:val="00C5559B"/>
    <w:rsid w:val="00C61042"/>
    <w:rsid w:val="00C658C0"/>
    <w:rsid w:val="00C909C7"/>
    <w:rsid w:val="00CA5FF0"/>
    <w:rsid w:val="00CD1B4B"/>
    <w:rsid w:val="00D01D2A"/>
    <w:rsid w:val="00D21622"/>
    <w:rsid w:val="00D249A1"/>
    <w:rsid w:val="00D34374"/>
    <w:rsid w:val="00D37B19"/>
    <w:rsid w:val="00D5116F"/>
    <w:rsid w:val="00D53180"/>
    <w:rsid w:val="00D6432B"/>
    <w:rsid w:val="00D957C3"/>
    <w:rsid w:val="00DC11FA"/>
    <w:rsid w:val="00DC5315"/>
    <w:rsid w:val="00DC6D5F"/>
    <w:rsid w:val="00DF7067"/>
    <w:rsid w:val="00E0357F"/>
    <w:rsid w:val="00E45F99"/>
    <w:rsid w:val="00E57DFE"/>
    <w:rsid w:val="00E61250"/>
    <w:rsid w:val="00E6213F"/>
    <w:rsid w:val="00E703BC"/>
    <w:rsid w:val="00E94F92"/>
    <w:rsid w:val="00EA0535"/>
    <w:rsid w:val="00EA4E9A"/>
    <w:rsid w:val="00EB2E3D"/>
    <w:rsid w:val="00ED1782"/>
    <w:rsid w:val="00F06C36"/>
    <w:rsid w:val="00F06CDB"/>
    <w:rsid w:val="00F215DC"/>
    <w:rsid w:val="00F362A4"/>
    <w:rsid w:val="00F36AF3"/>
    <w:rsid w:val="00F42232"/>
    <w:rsid w:val="00F65F72"/>
    <w:rsid w:val="00F67067"/>
    <w:rsid w:val="00F92D5D"/>
    <w:rsid w:val="00F97256"/>
    <w:rsid w:val="00FC61CB"/>
    <w:rsid w:val="00FE4F19"/>
    <w:rsid w:val="00FF3384"/>
    <w:rsid w:val="00FF4F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6E30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B7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72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FFEE7-8162-4CE0-A8D6-D93BBE89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