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81A21" w:rsidRPr="006A3C30" w:rsidP="00D96F99">
      <w:pPr>
        <w:ind w:right="23"/>
        <w:jc w:val="right"/>
        <w:rPr>
          <w:bCs/>
          <w:lang w:val="ru-RU"/>
        </w:rPr>
      </w:pPr>
      <w:r w:rsidRPr="006A3C30">
        <w:rPr>
          <w:bCs/>
          <w:lang w:val="ru-RU"/>
        </w:rPr>
        <w:t>Дело № 5-26-</w:t>
      </w:r>
      <w:r w:rsidR="005B4F06">
        <w:rPr>
          <w:bCs/>
          <w:lang w:val="ru-RU"/>
        </w:rPr>
        <w:t>34</w:t>
      </w:r>
      <w:r w:rsidR="0042388D">
        <w:rPr>
          <w:bCs/>
          <w:lang w:val="ru-RU"/>
        </w:rPr>
        <w:t>5</w:t>
      </w:r>
      <w:r w:rsidRPr="006A3C30">
        <w:rPr>
          <w:bCs/>
          <w:lang w:val="ru-RU"/>
        </w:rPr>
        <w:t>/202</w:t>
      </w:r>
      <w:r w:rsidR="005B4F06">
        <w:rPr>
          <w:bCs/>
          <w:lang w:val="ru-RU"/>
        </w:rPr>
        <w:t>6</w:t>
      </w:r>
    </w:p>
    <w:p w:rsidR="00781A21" w:rsidRPr="006A3C30" w:rsidP="00781A21">
      <w:pPr>
        <w:ind w:right="23"/>
        <w:jc w:val="center"/>
        <w:rPr>
          <w:bCs/>
          <w:lang w:val="ru-RU"/>
        </w:rPr>
      </w:pPr>
      <w:r w:rsidRPr="006A3C30">
        <w:rPr>
          <w:bCs/>
          <w:lang w:val="ru-RU"/>
        </w:rPr>
        <w:t xml:space="preserve">ПОСТАНОВЛЕНИЕ </w:t>
      </w:r>
    </w:p>
    <w:p w:rsidR="00781A21" w:rsidRPr="006A3C30" w:rsidP="00781A21">
      <w:pPr>
        <w:ind w:right="23"/>
        <w:jc w:val="center"/>
        <w:rPr>
          <w:bCs/>
          <w:lang w:val="ru-RU"/>
        </w:rPr>
      </w:pPr>
      <w:r w:rsidRPr="006A3C30">
        <w:rPr>
          <w:bCs/>
          <w:lang w:val="ru-RU"/>
        </w:rPr>
        <w:t>по делу об административном правонарушении</w:t>
      </w:r>
    </w:p>
    <w:p w:rsidR="00781A21" w:rsidRPr="006A3C30" w:rsidP="00781A21">
      <w:pPr>
        <w:pStyle w:val="BodyTextIndent"/>
        <w:tabs>
          <w:tab w:val="center" w:pos="4686"/>
        </w:tabs>
        <w:ind w:left="0" w:right="23"/>
        <w:jc w:val="both"/>
        <w:rPr>
          <w:lang w:val="ru-RU"/>
        </w:rPr>
      </w:pPr>
      <w:r>
        <w:rPr>
          <w:lang w:val="ru-RU"/>
        </w:rPr>
        <w:t>13 июл</w:t>
      </w:r>
      <w:r w:rsidRPr="006A3C30">
        <w:rPr>
          <w:lang w:val="ru-RU"/>
        </w:rPr>
        <w:t>я 202</w:t>
      </w:r>
      <w:r>
        <w:rPr>
          <w:lang w:val="ru-RU"/>
        </w:rPr>
        <w:t>6</w:t>
      </w:r>
      <w:r w:rsidRPr="006A3C30">
        <w:rPr>
          <w:lang w:val="ru-RU"/>
        </w:rPr>
        <w:t xml:space="preserve"> года                                                                                   </w:t>
      </w:r>
      <w:r w:rsidR="003C159C">
        <w:rPr>
          <w:lang w:val="ru-RU"/>
        </w:rPr>
        <w:t xml:space="preserve">                    </w:t>
      </w:r>
      <w:r w:rsidRPr="006A3C30">
        <w:rPr>
          <w:lang w:val="ru-RU"/>
        </w:rPr>
        <w:t>г. Бахчисарай</w:t>
      </w:r>
    </w:p>
    <w:p w:rsidR="00781A21" w:rsidRPr="006A3C30" w:rsidP="00781A21">
      <w:pPr>
        <w:pStyle w:val="BodyTextIndent"/>
        <w:ind w:left="0"/>
        <w:jc w:val="both"/>
        <w:rPr>
          <w:lang w:val="ru-RU"/>
        </w:rPr>
      </w:pPr>
      <w:r w:rsidRPr="006A3C30">
        <w:rPr>
          <w:rFonts w:eastAsia="Newton-Regular"/>
          <w:lang w:val="ru-RU"/>
        </w:rPr>
        <w:t xml:space="preserve">         </w:t>
      </w:r>
      <w:r w:rsidRPr="006A3C30">
        <w:rPr>
          <w:rFonts w:eastAsia="Newton-Regular"/>
        </w:rPr>
        <w:t>Мировой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судья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судебного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участка</w:t>
      </w:r>
      <w:r w:rsidRPr="006A3C30">
        <w:rPr>
          <w:rFonts w:eastAsia="Newton-Regular"/>
        </w:rPr>
        <w:t xml:space="preserve"> № 26 </w:t>
      </w:r>
      <w:r w:rsidRPr="006A3C30">
        <w:rPr>
          <w:rFonts w:eastAsia="Newton-Regular"/>
        </w:rPr>
        <w:t>Бахчисарайского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судебного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района</w:t>
      </w:r>
      <w:r w:rsidRPr="006A3C30">
        <w:rPr>
          <w:rFonts w:eastAsia="Newton-Regular"/>
        </w:rPr>
        <w:t xml:space="preserve"> (</w:t>
      </w:r>
      <w:r w:rsidRPr="006A3C30">
        <w:rPr>
          <w:rFonts w:eastAsia="Newton-Regular"/>
        </w:rPr>
        <w:t>Бахчисарайский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район)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Республики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Крым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 xml:space="preserve">Андрухова Е.Н. (298400, г. Бахчисарай, </w:t>
      </w:r>
      <w:r w:rsidRPr="006A3C30">
        <w:rPr>
          <w:rFonts w:eastAsia="Newton-Regular"/>
        </w:rPr>
        <w:t>ул</w:t>
      </w:r>
      <w:r w:rsidRPr="006A3C30">
        <w:rPr>
          <w:rFonts w:eastAsia="Newton-Regular"/>
        </w:rPr>
        <w:t xml:space="preserve">. </w:t>
      </w:r>
      <w:r w:rsidRPr="006A3C30">
        <w:rPr>
          <w:rFonts w:eastAsia="Newton-Regular"/>
          <w:lang w:val="ru-RU"/>
        </w:rPr>
        <w:t>Фрунзе</w:t>
      </w:r>
      <w:r w:rsidRPr="006A3C30">
        <w:rPr>
          <w:rFonts w:eastAsia="Newton-Regular"/>
        </w:rPr>
        <w:t>,</w:t>
      </w:r>
      <w:r w:rsidRPr="006A3C30">
        <w:rPr>
          <w:rFonts w:eastAsia="Newton-Regular"/>
          <w:lang w:val="ru-RU"/>
        </w:rPr>
        <w:t xml:space="preserve"> 36в</w:t>
      </w:r>
      <w:r w:rsidRPr="006A3C30">
        <w:rPr>
          <w:rFonts w:eastAsia="Newton-Regular"/>
        </w:rPr>
        <w:t>),</w:t>
      </w:r>
      <w:r w:rsidRPr="006A3C30">
        <w:rPr>
          <w:lang w:val="ru-RU"/>
        </w:rPr>
        <w:t xml:space="preserve"> рассмотрев дело об административном правонарушении в отношении  Индивидуального предпринимателя </w:t>
      </w:r>
      <w:r w:rsidR="00D96F99">
        <w:rPr>
          <w:lang w:val="ru-RU"/>
        </w:rPr>
        <w:t>****</w:t>
      </w:r>
      <w:r w:rsidR="005B4F06">
        <w:rPr>
          <w:lang w:val="ru-RU"/>
        </w:rPr>
        <w:t xml:space="preserve">, </w:t>
      </w:r>
      <w:r w:rsidR="00D96F99">
        <w:rPr>
          <w:lang w:val="ru-RU"/>
        </w:rPr>
        <w:t>***</w:t>
      </w:r>
      <w:r w:rsidR="005B4F06">
        <w:rPr>
          <w:lang w:val="ru-RU"/>
        </w:rPr>
        <w:t xml:space="preserve"> года рождения, уроженец:</w:t>
      </w:r>
      <w:r w:rsidRPr="006A3C30">
        <w:rPr>
          <w:lang w:val="ru-RU"/>
        </w:rPr>
        <w:t xml:space="preserve"> </w:t>
      </w:r>
      <w:r w:rsidR="00D96F99">
        <w:rPr>
          <w:lang w:val="ru-RU"/>
        </w:rPr>
        <w:t>****</w:t>
      </w:r>
      <w:r w:rsidR="0042388D">
        <w:rPr>
          <w:lang w:val="ru-RU"/>
        </w:rPr>
        <w:t>,</w:t>
      </w:r>
      <w:r w:rsidRPr="006A3C30">
        <w:rPr>
          <w:lang w:val="ru-RU"/>
        </w:rPr>
        <w:t xml:space="preserve"> ИНН </w:t>
      </w:r>
      <w:r w:rsidR="00D96F99">
        <w:rPr>
          <w:lang w:val="ru-RU"/>
        </w:rPr>
        <w:t>**</w:t>
      </w:r>
      <w:r w:rsidR="005B4F06">
        <w:rPr>
          <w:lang w:val="ru-RU"/>
        </w:rPr>
        <w:t>, гражданина</w:t>
      </w:r>
      <w:r w:rsidRPr="006A3C30">
        <w:rPr>
          <w:lang w:val="ru-RU"/>
        </w:rPr>
        <w:t xml:space="preserve"> </w:t>
      </w:r>
      <w:r w:rsidR="00D96F99">
        <w:rPr>
          <w:lang w:val="ru-RU"/>
        </w:rPr>
        <w:t>**</w:t>
      </w:r>
      <w:r w:rsidR="005B4F06">
        <w:rPr>
          <w:lang w:val="ru-RU"/>
        </w:rPr>
        <w:t>, зарегистрированного и проживающего</w:t>
      </w:r>
      <w:r w:rsidRPr="006A3C30">
        <w:rPr>
          <w:lang w:val="ru-RU"/>
        </w:rPr>
        <w:t xml:space="preserve"> по адресу: </w:t>
      </w:r>
      <w:r w:rsidR="00D96F99">
        <w:rPr>
          <w:lang w:val="ru-RU"/>
        </w:rPr>
        <w:t>***</w:t>
      </w:r>
      <w:r w:rsidR="005B4F06">
        <w:rPr>
          <w:lang w:val="ru-RU"/>
        </w:rPr>
        <w:t xml:space="preserve">, </w:t>
      </w:r>
      <w:r w:rsidRPr="006A3C30">
        <w:rPr>
          <w:lang w:val="ru-RU"/>
        </w:rPr>
        <w:t xml:space="preserve">в совершении административного правонарушения, предусмотренного ч. 3 </w:t>
      </w:r>
      <w:r w:rsidRPr="006A3C30">
        <w:rPr>
          <w:rStyle w:val="snippetequal"/>
          <w:lang w:val="ru-RU"/>
        </w:rPr>
        <w:t>ст</w:t>
      </w:r>
      <w:r w:rsidRPr="006A3C30">
        <w:rPr>
          <w:lang w:val="ru-RU"/>
        </w:rPr>
        <w:t>. 14.16. Кодекса РФ об административных правонарушениях,</w:t>
      </w:r>
    </w:p>
    <w:p w:rsidR="00781A21" w:rsidRPr="006A3C30" w:rsidP="00781A21">
      <w:pPr>
        <w:pStyle w:val="BodyTextIndent"/>
        <w:ind w:left="0"/>
        <w:rPr>
          <w:bCs/>
          <w:lang w:val="ru-RU"/>
        </w:rPr>
      </w:pPr>
      <w:r w:rsidRPr="006A3C30">
        <w:rPr>
          <w:lang w:val="ru-RU"/>
        </w:rPr>
        <w:t>У С Т А Н О В И Л</w:t>
      </w:r>
      <w:r w:rsidRPr="006A3C30">
        <w:rPr>
          <w:bCs/>
          <w:lang w:val="ru-RU"/>
        </w:rPr>
        <w:t>: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 w:rsidRPr="006A3C30">
        <w:rPr>
          <w:rFonts w:eastAsia="Times New Roman"/>
          <w:lang w:val="ru-RU"/>
        </w:rPr>
        <w:t xml:space="preserve"> </w:t>
      </w:r>
      <w:r w:rsidR="00D96F99">
        <w:rPr>
          <w:rFonts w:eastAsia="Times New Roman"/>
          <w:lang w:val="ru-RU"/>
        </w:rPr>
        <w:t>****</w:t>
      </w:r>
      <w:r w:rsidR="005B4F06">
        <w:rPr>
          <w:rFonts w:eastAsia="Times New Roman"/>
          <w:lang w:val="ru-RU"/>
        </w:rPr>
        <w:t>.</w:t>
      </w:r>
      <w:r w:rsidRPr="006A3C30">
        <w:rPr>
          <w:rFonts w:eastAsia="Times New Roman"/>
          <w:lang w:val="ru-RU"/>
        </w:rPr>
        <w:t xml:space="preserve"> нарушил особые требования и правила розничной продажи алкогольной и спиртосодержащей продукции, </w:t>
      </w:r>
      <w:r w:rsidR="007563E7">
        <w:rPr>
          <w:rFonts w:eastAsia="Times New Roman"/>
          <w:lang w:val="ru-RU"/>
        </w:rPr>
        <w:t>п</w:t>
      </w:r>
      <w:r w:rsidR="005B4F06">
        <w:rPr>
          <w:rFonts w:eastAsia="Times New Roman"/>
          <w:lang w:val="ru-RU"/>
        </w:rPr>
        <w:t xml:space="preserve">ри следующих обстоятельствах: </w:t>
      </w:r>
      <w:r w:rsidR="00D96F99">
        <w:rPr>
          <w:rFonts w:eastAsia="Times New Roman"/>
          <w:lang w:val="ru-RU"/>
        </w:rPr>
        <w:t>***</w:t>
      </w:r>
      <w:r w:rsidRPr="006A3C30">
        <w:rPr>
          <w:rFonts w:eastAsia="Times New Roman"/>
          <w:lang w:val="ru-RU"/>
        </w:rPr>
        <w:t>.202</w:t>
      </w:r>
      <w:r w:rsidR="005B4F06">
        <w:rPr>
          <w:rFonts w:eastAsia="Times New Roman"/>
          <w:lang w:val="ru-RU"/>
        </w:rPr>
        <w:t>6</w:t>
      </w:r>
      <w:r w:rsidRPr="006A3C30">
        <w:rPr>
          <w:rFonts w:eastAsia="Times New Roman"/>
          <w:lang w:val="ru-RU"/>
        </w:rPr>
        <w:t xml:space="preserve"> </w:t>
      </w:r>
      <w:r w:rsidR="007563E7">
        <w:rPr>
          <w:rFonts w:eastAsia="Times New Roman"/>
          <w:lang w:val="ru-RU"/>
        </w:rPr>
        <w:t>в</w:t>
      </w:r>
      <w:r w:rsidRPr="006A3C30">
        <w:rPr>
          <w:rFonts w:eastAsia="Times New Roman"/>
          <w:lang w:val="ru-RU"/>
        </w:rPr>
        <w:t xml:space="preserve"> </w:t>
      </w:r>
      <w:r w:rsidR="00D96F99">
        <w:rPr>
          <w:rFonts w:eastAsia="Times New Roman"/>
          <w:lang w:val="ru-RU"/>
        </w:rPr>
        <w:t>**</w:t>
      </w:r>
      <w:r w:rsidRPr="006A3C30">
        <w:rPr>
          <w:rFonts w:eastAsia="Times New Roman"/>
          <w:lang w:val="ru-RU"/>
        </w:rPr>
        <w:t xml:space="preserve"> час</w:t>
      </w:r>
      <w:r w:rsidR="007563E7">
        <w:rPr>
          <w:rFonts w:eastAsia="Times New Roman"/>
          <w:lang w:val="ru-RU"/>
        </w:rPr>
        <w:t>а</w:t>
      </w:r>
      <w:r w:rsidRPr="006A3C30">
        <w:rPr>
          <w:rFonts w:eastAsia="Times New Roman"/>
          <w:lang w:val="ru-RU"/>
        </w:rPr>
        <w:t xml:space="preserve"> </w:t>
      </w:r>
      <w:r w:rsidR="00D96F99">
        <w:rPr>
          <w:rFonts w:eastAsia="Times New Roman"/>
          <w:lang w:val="ru-RU"/>
        </w:rPr>
        <w:t>***</w:t>
      </w:r>
      <w:r w:rsidRPr="006A3C30">
        <w:rPr>
          <w:rFonts w:eastAsia="Times New Roman"/>
          <w:lang w:val="ru-RU"/>
        </w:rPr>
        <w:t xml:space="preserve"> мин</w:t>
      </w:r>
      <w:r w:rsidR="007563E7">
        <w:rPr>
          <w:rFonts w:eastAsia="Times New Roman"/>
          <w:lang w:val="ru-RU"/>
        </w:rPr>
        <w:t>ут</w:t>
      </w:r>
      <w:r w:rsidRPr="006A3C30">
        <w:rPr>
          <w:rFonts w:eastAsia="Times New Roman"/>
          <w:lang w:val="ru-RU"/>
        </w:rPr>
        <w:t xml:space="preserve"> </w:t>
      </w:r>
      <w:r w:rsidR="00D96F99">
        <w:rPr>
          <w:rFonts w:eastAsia="Times New Roman"/>
          <w:lang w:val="ru-RU"/>
        </w:rPr>
        <w:t>***</w:t>
      </w:r>
      <w:r w:rsidRPr="006A3C30">
        <w:rPr>
          <w:rFonts w:eastAsia="Times New Roman"/>
          <w:lang w:val="ru-RU"/>
        </w:rPr>
        <w:t xml:space="preserve"> в </w:t>
      </w:r>
      <w:r w:rsidR="005B4F06">
        <w:rPr>
          <w:rFonts w:eastAsia="Times New Roman"/>
          <w:lang w:val="ru-RU"/>
        </w:rPr>
        <w:t>НТО продуктовый магазин по а</w:t>
      </w:r>
      <w:r w:rsidRPr="006A3C30">
        <w:rPr>
          <w:rFonts w:eastAsia="Times New Roman"/>
          <w:lang w:val="ru-RU"/>
        </w:rPr>
        <w:t xml:space="preserve">дресу: </w:t>
      </w:r>
      <w:r w:rsidR="00D96F99">
        <w:rPr>
          <w:rFonts w:eastAsia="Times New Roman"/>
          <w:lang w:val="ru-RU"/>
        </w:rPr>
        <w:t>****</w:t>
      </w:r>
      <w:r w:rsidRPr="006A3C30">
        <w:rPr>
          <w:rFonts w:eastAsia="Times New Roman"/>
          <w:lang w:val="ru-RU"/>
        </w:rPr>
        <w:t xml:space="preserve"> </w:t>
      </w:r>
      <w:r w:rsidR="005B4F06">
        <w:rPr>
          <w:rFonts w:eastAsia="Times New Roman"/>
          <w:lang w:val="ru-RU"/>
        </w:rPr>
        <w:t>допустил реализацию спиртосодержащей продукции</w:t>
      </w:r>
      <w:r w:rsidR="007563E7">
        <w:rPr>
          <w:rFonts w:eastAsia="Times New Roman"/>
          <w:lang w:val="ru-RU"/>
        </w:rPr>
        <w:t>,</w:t>
      </w:r>
      <w:r w:rsidR="005B4F06">
        <w:rPr>
          <w:rFonts w:eastAsia="Times New Roman"/>
          <w:lang w:val="ru-RU"/>
        </w:rPr>
        <w:t xml:space="preserve"> а именно пивной продукции с содержанием этилового спирта</w:t>
      </w:r>
      <w:r w:rsidR="0042388D">
        <w:rPr>
          <w:rFonts w:eastAsia="Times New Roman"/>
          <w:lang w:val="ru-RU"/>
        </w:rPr>
        <w:t xml:space="preserve"> </w:t>
      </w:r>
      <w:r w:rsidR="005B4F06">
        <w:rPr>
          <w:rFonts w:eastAsia="Times New Roman"/>
          <w:lang w:val="ru-RU"/>
        </w:rPr>
        <w:t>объёмом 0,5% от объёма готовой продукции, реализация которого запрещена в данном месте.</w:t>
      </w:r>
      <w:r w:rsidR="00C0767D">
        <w:rPr>
          <w:rFonts w:eastAsia="Times New Roman"/>
          <w:lang w:val="ru-RU"/>
        </w:rPr>
        <w:t xml:space="preserve"> Таким </w:t>
      </w:r>
      <w:r w:rsidR="00C0767D">
        <w:rPr>
          <w:rFonts w:eastAsia="Times New Roman"/>
          <w:lang w:val="ru-RU"/>
        </w:rPr>
        <w:t>образом</w:t>
      </w:r>
      <w:r w:rsidR="00C0767D">
        <w:rPr>
          <w:rFonts w:eastAsia="Times New Roman"/>
          <w:lang w:val="ru-RU"/>
        </w:rPr>
        <w:t xml:space="preserve"> </w:t>
      </w:r>
      <w:r w:rsidR="00D96F99">
        <w:rPr>
          <w:rFonts w:eastAsia="Times New Roman"/>
          <w:lang w:val="ru-RU"/>
        </w:rPr>
        <w:t>***</w:t>
      </w:r>
      <w:r w:rsidR="00C0767D">
        <w:rPr>
          <w:rFonts w:eastAsia="Times New Roman"/>
          <w:lang w:val="ru-RU"/>
        </w:rPr>
        <w:t xml:space="preserve"> нарушил</w:t>
      </w:r>
      <w:r w:rsidR="00F7656E">
        <w:rPr>
          <w:rFonts w:eastAsia="Times New Roman"/>
          <w:lang w:val="ru-RU"/>
        </w:rPr>
        <w:t xml:space="preserve"> требования </w:t>
      </w:r>
      <w:r w:rsidR="00C0767D">
        <w:rPr>
          <w:rFonts w:eastAsia="Times New Roman"/>
          <w:lang w:val="ru-RU"/>
        </w:rPr>
        <w:t xml:space="preserve">п.4, </w:t>
      </w:r>
      <w:r w:rsidRPr="006A3C30">
        <w:rPr>
          <w:rFonts w:eastAsia="Times New Roman"/>
          <w:lang w:val="ru-RU"/>
        </w:rPr>
        <w:t>п.9 ст. 16 Федерального закона</w:t>
      </w:r>
      <w:r w:rsidR="0042388D">
        <w:rPr>
          <w:rFonts w:eastAsia="Times New Roman"/>
          <w:lang w:val="ru-RU"/>
        </w:rPr>
        <w:t xml:space="preserve"> от 15.11.1995</w:t>
      </w:r>
      <w:r w:rsidRPr="006A3C30">
        <w:rPr>
          <w:rFonts w:eastAsia="Times New Roman"/>
          <w:lang w:val="ru-RU"/>
        </w:rPr>
        <w:t xml:space="preserve"> № 171-ФЗ «О государственном регулировании производства и оборота этилового спирта и спиртосодержащей продукции и об ограничении потребления (распития) алкогольной продукции». </w:t>
      </w:r>
    </w:p>
    <w:p w:rsidR="00C0767D" w:rsidRPr="00C0767D" w:rsidP="00C0767D">
      <w:pPr>
        <w:suppressAutoHyphens/>
        <w:jc w:val="both"/>
        <w:rPr>
          <w:rFonts w:eastAsia="Times New Roman"/>
          <w:sz w:val="25"/>
          <w:szCs w:val="25"/>
          <w:lang w:val="ru-RU" w:eastAsia="ar-SA"/>
        </w:rPr>
      </w:pPr>
      <w:r w:rsidRPr="006A3C30">
        <w:rPr>
          <w:lang w:val="ru-RU"/>
        </w:rPr>
        <w:t xml:space="preserve">          </w:t>
      </w:r>
      <w:r w:rsidR="0042388D">
        <w:rPr>
          <w:rFonts w:eastAsia="Times New Roman"/>
          <w:sz w:val="25"/>
          <w:szCs w:val="25"/>
          <w:lang w:val="ru-RU" w:eastAsia="ar-SA"/>
        </w:rPr>
        <w:t xml:space="preserve"> </w:t>
      </w:r>
      <w:r w:rsidRPr="00C0767D">
        <w:rPr>
          <w:rFonts w:eastAsia="Times New Roman"/>
          <w:sz w:val="25"/>
          <w:szCs w:val="25"/>
          <w:lang w:val="ru-RU" w:eastAsia="ar-SA"/>
        </w:rPr>
        <w:t xml:space="preserve">При рассмотрении дела об административном правонарушении </w:t>
      </w:r>
      <w:r w:rsidRPr="00C0767D">
        <w:rPr>
          <w:rFonts w:eastAsia="Times New Roman"/>
          <w:sz w:val="25"/>
          <w:szCs w:val="25"/>
          <w:lang w:val="ru-RU" w:eastAsia="uk-UA"/>
        </w:rPr>
        <w:t xml:space="preserve"> </w:t>
      </w:r>
      <w:r w:rsidR="00D96F99">
        <w:rPr>
          <w:sz w:val="25"/>
          <w:szCs w:val="25"/>
          <w:lang w:val="ru-RU" w:eastAsia="uk-UA"/>
        </w:rPr>
        <w:t>***</w:t>
      </w:r>
      <w:r w:rsidRPr="00C0767D">
        <w:rPr>
          <w:sz w:val="25"/>
          <w:szCs w:val="25"/>
          <w:lang w:val="ru-RU" w:eastAsia="uk-UA"/>
        </w:rPr>
        <w:t xml:space="preserve"> </w:t>
      </w:r>
      <w:r w:rsidRPr="00C0767D">
        <w:rPr>
          <w:rFonts w:eastAsia="Times New Roman"/>
          <w:sz w:val="25"/>
          <w:szCs w:val="25"/>
          <w:lang w:val="ru-RU" w:eastAsia="ar-SA"/>
        </w:rPr>
        <w:t xml:space="preserve">свою вину признал в полном объеме, раскаялся, просил </w:t>
      </w:r>
      <w:r w:rsidR="003C159C">
        <w:rPr>
          <w:rFonts w:eastAsia="Times New Roman"/>
          <w:sz w:val="25"/>
          <w:szCs w:val="25"/>
          <w:lang w:val="ru-RU" w:eastAsia="ar-SA"/>
        </w:rPr>
        <w:t>назначить минимальное наказание с учетом положений ст. 4.1.1 КоАП РФ.</w:t>
      </w:r>
      <w:r w:rsidRPr="00C0767D">
        <w:rPr>
          <w:rFonts w:eastAsia="Times New Roman"/>
          <w:sz w:val="25"/>
          <w:szCs w:val="25"/>
          <w:lang w:val="ru-RU" w:eastAsia="ar-SA"/>
        </w:rPr>
        <w:t xml:space="preserve"> </w:t>
      </w:r>
    </w:p>
    <w:p w:rsidR="007563E7" w:rsidRPr="00C0767D" w:rsidP="00C0767D">
      <w:pPr>
        <w:suppressAutoHyphens/>
        <w:jc w:val="both"/>
        <w:rPr>
          <w:rFonts w:eastAsia="Times New Roman"/>
          <w:sz w:val="25"/>
          <w:szCs w:val="25"/>
          <w:lang w:val="ru-RU" w:eastAsia="ar-SA"/>
        </w:rPr>
      </w:pPr>
      <w:r>
        <w:rPr>
          <w:rFonts w:eastAsia="Times New Roman"/>
          <w:sz w:val="25"/>
          <w:szCs w:val="25"/>
          <w:lang w:val="ru-RU" w:eastAsia="ar-SA"/>
        </w:rPr>
        <w:t xml:space="preserve">      </w:t>
      </w:r>
      <w:r w:rsidR="0042388D">
        <w:rPr>
          <w:rFonts w:eastAsia="Times New Roman"/>
          <w:sz w:val="25"/>
          <w:szCs w:val="25"/>
          <w:lang w:val="ru-RU" w:eastAsia="ar-SA"/>
        </w:rPr>
        <w:t xml:space="preserve">     </w:t>
      </w:r>
      <w:r w:rsidRPr="006A3C30" w:rsidR="00781A21">
        <w:rPr>
          <w:lang w:val="ru-RU"/>
        </w:rPr>
        <w:t>Исследовав письменные материалы дела, мировой судья приходит к выводу, что факт</w:t>
      </w:r>
      <w:r w:rsidRPr="006A3C30" w:rsidR="00781A21">
        <w:rPr>
          <w:rFonts w:eastAsia="Times New Roman"/>
          <w:lang w:val="ru-RU"/>
        </w:rPr>
        <w:t xml:space="preserve"> совершения </w:t>
      </w:r>
      <w:r w:rsidR="00D96F99">
        <w:rPr>
          <w:rFonts w:eastAsia="Times New Roman"/>
          <w:lang w:val="ru-RU"/>
        </w:rPr>
        <w:t>***</w:t>
      </w:r>
      <w:r>
        <w:rPr>
          <w:rFonts w:eastAsia="Times New Roman"/>
          <w:lang w:val="ru-RU"/>
        </w:rPr>
        <w:t xml:space="preserve"> </w:t>
      </w:r>
      <w:r w:rsidRPr="006A3C30" w:rsidR="00781A21">
        <w:rPr>
          <w:rFonts w:eastAsia="Times New Roman"/>
          <w:lang w:val="ru-RU"/>
        </w:rPr>
        <w:t xml:space="preserve"> административного правонарушения, предусмотрен</w:t>
      </w:r>
      <w:r>
        <w:rPr>
          <w:rFonts w:eastAsia="Times New Roman"/>
          <w:lang w:val="ru-RU"/>
        </w:rPr>
        <w:t>ного ч. 3 ст. 14.16 КоАП РФ и его</w:t>
      </w:r>
      <w:r w:rsidRPr="006A3C30" w:rsidR="00781A21">
        <w:rPr>
          <w:rFonts w:eastAsia="Times New Roman"/>
          <w:lang w:val="ru-RU"/>
        </w:rPr>
        <w:t xml:space="preserve"> вина установлены и доказаны в полном объеме, и подтверждаются исследованными письменными доказательствами по делу, а именно: протоколом </w:t>
      </w:r>
      <w:r w:rsidR="00D96F99">
        <w:rPr>
          <w:rFonts w:eastAsia="Times New Roman"/>
          <w:lang w:val="ru-RU"/>
        </w:rPr>
        <w:t>***</w:t>
      </w:r>
      <w:r w:rsidRPr="006A3C30" w:rsidR="00781A21">
        <w:rPr>
          <w:rFonts w:eastAsia="Times New Roman"/>
          <w:lang w:val="ru-RU"/>
        </w:rPr>
        <w:t xml:space="preserve"> об административном правонарушении от </w:t>
      </w:r>
      <w:r w:rsidR="00D96F99">
        <w:rPr>
          <w:rFonts w:eastAsia="Times New Roman"/>
          <w:lang w:val="ru-RU"/>
        </w:rPr>
        <w:t>***</w:t>
      </w:r>
      <w:r w:rsidRPr="006A3C30" w:rsidR="00781A21">
        <w:rPr>
          <w:rFonts w:eastAsia="Times New Roman"/>
          <w:lang w:val="ru-RU"/>
        </w:rPr>
        <w:t xml:space="preserve">, составленным </w:t>
      </w:r>
      <w:r>
        <w:rPr>
          <w:rFonts w:eastAsia="Times New Roman"/>
          <w:lang w:val="ru-RU"/>
        </w:rPr>
        <w:t xml:space="preserve">УУП ОУУП и ПДН </w:t>
      </w:r>
      <w:r w:rsidRPr="006A3C30" w:rsidR="00781A21">
        <w:rPr>
          <w:rFonts w:eastAsia="Times New Roman"/>
          <w:lang w:val="ru-RU"/>
        </w:rPr>
        <w:t xml:space="preserve">ОМВД России по </w:t>
      </w:r>
      <w:r w:rsidR="00D96F99">
        <w:rPr>
          <w:rFonts w:eastAsia="Times New Roman"/>
          <w:lang w:val="ru-RU"/>
        </w:rPr>
        <w:t>***</w:t>
      </w:r>
      <w:r w:rsidRPr="006A3C30" w:rsidR="00781A21">
        <w:rPr>
          <w:rFonts w:eastAsia="Times New Roman"/>
          <w:lang w:val="ru-RU"/>
        </w:rPr>
        <w:t xml:space="preserve"> району, в котором указаны дата, время, место и</w:t>
      </w:r>
      <w:r w:rsidRPr="006A3C30" w:rsidR="00781A21">
        <w:rPr>
          <w:rFonts w:eastAsia="Times New Roman"/>
          <w:lang w:val="ru-RU"/>
        </w:rPr>
        <w:t xml:space="preserve"> </w:t>
      </w:r>
      <w:r w:rsidRPr="006A3C30" w:rsidR="00781A21">
        <w:rPr>
          <w:rFonts w:eastAsia="Times New Roman"/>
          <w:lang w:val="ru-RU"/>
        </w:rPr>
        <w:t>обстоятельства совершенного админист</w:t>
      </w:r>
      <w:r w:rsidRPr="006A3C30" w:rsidR="0001473C">
        <w:rPr>
          <w:rFonts w:eastAsia="Times New Roman"/>
          <w:lang w:val="ru-RU"/>
        </w:rPr>
        <w:t>ративного правонарушения (</w:t>
      </w:r>
      <w:r w:rsidRPr="006A3C30" w:rsidR="0001473C">
        <w:rPr>
          <w:rFonts w:eastAsia="Times New Roman"/>
          <w:lang w:val="ru-RU"/>
        </w:rPr>
        <w:t>л.д</w:t>
      </w:r>
      <w:r w:rsidRPr="006A3C30" w:rsidR="0001473C">
        <w:rPr>
          <w:rFonts w:eastAsia="Times New Roman"/>
          <w:lang w:val="ru-RU"/>
        </w:rPr>
        <w:t xml:space="preserve">. </w:t>
      </w:r>
      <w:r>
        <w:rPr>
          <w:rFonts w:eastAsia="Times New Roman"/>
          <w:lang w:val="ru-RU"/>
        </w:rPr>
        <w:t>2</w:t>
      </w:r>
      <w:r w:rsidR="00F7656E">
        <w:rPr>
          <w:rFonts w:eastAsia="Times New Roman"/>
          <w:lang w:val="ru-RU"/>
        </w:rPr>
        <w:t>);</w:t>
      </w:r>
      <w:r w:rsidRPr="006A3C30" w:rsidR="00781A2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рапортом </w:t>
      </w:r>
      <w:r w:rsidR="00D96F99">
        <w:rPr>
          <w:rFonts w:eastAsia="Times New Roman"/>
          <w:lang w:val="ru-RU"/>
        </w:rPr>
        <w:t>**</w:t>
      </w:r>
      <w:r w:rsidRPr="006A3C30" w:rsidR="00781A21">
        <w:rPr>
          <w:rFonts w:eastAsia="Times New Roman"/>
          <w:lang w:val="ru-RU"/>
        </w:rPr>
        <w:t>от</w:t>
      </w:r>
      <w:r w:rsidR="00350FC1">
        <w:rPr>
          <w:rFonts w:eastAsia="Times New Roman"/>
          <w:lang w:val="ru-RU"/>
        </w:rPr>
        <w:t xml:space="preserve"> </w:t>
      </w:r>
      <w:r w:rsidR="00D96F99">
        <w:rPr>
          <w:rFonts w:eastAsia="Times New Roman"/>
          <w:lang w:val="ru-RU"/>
        </w:rPr>
        <w:t>****</w:t>
      </w:r>
      <w:r w:rsidR="00350FC1">
        <w:rPr>
          <w:rFonts w:eastAsia="Times New Roman"/>
          <w:lang w:val="ru-RU"/>
        </w:rPr>
        <w:t xml:space="preserve"> и от</w:t>
      </w:r>
      <w:r w:rsidRPr="006A3C30" w:rsidR="00781A21">
        <w:rPr>
          <w:rFonts w:eastAsia="Times New Roman"/>
          <w:lang w:val="ru-RU"/>
        </w:rPr>
        <w:t xml:space="preserve"> </w:t>
      </w:r>
      <w:r w:rsidR="00D96F99">
        <w:rPr>
          <w:rFonts w:eastAsia="Times New Roman"/>
          <w:lang w:val="ru-RU"/>
        </w:rPr>
        <w:t>***</w:t>
      </w:r>
      <w:r w:rsidRPr="006A3C30" w:rsidR="0001473C">
        <w:rPr>
          <w:rFonts w:eastAsia="Times New Roman"/>
          <w:lang w:val="ru-RU"/>
        </w:rPr>
        <w:t xml:space="preserve"> (л.д.</w:t>
      </w:r>
      <w:r w:rsidR="00350FC1">
        <w:rPr>
          <w:rFonts w:eastAsia="Times New Roman"/>
          <w:lang w:val="ru-RU"/>
        </w:rPr>
        <w:t>3,</w:t>
      </w:r>
      <w:r>
        <w:rPr>
          <w:rFonts w:eastAsia="Times New Roman"/>
          <w:lang w:val="ru-RU"/>
        </w:rPr>
        <w:t>21</w:t>
      </w:r>
      <w:r w:rsidRPr="006A3C30" w:rsidR="00781A21">
        <w:rPr>
          <w:rFonts w:eastAsia="Times New Roman"/>
          <w:lang w:val="ru-RU"/>
        </w:rPr>
        <w:t>);</w:t>
      </w:r>
      <w:r w:rsidR="00F7656E">
        <w:rPr>
          <w:rFonts w:eastAsia="Times New Roman"/>
          <w:lang w:val="ru-RU"/>
        </w:rPr>
        <w:t xml:space="preserve"> </w:t>
      </w:r>
      <w:r w:rsidR="00350FC1">
        <w:rPr>
          <w:rFonts w:eastAsia="Times New Roman"/>
          <w:lang w:val="ru-RU"/>
        </w:rPr>
        <w:t xml:space="preserve">сведениями КУСП № </w:t>
      </w:r>
      <w:r w:rsidR="00D96F99">
        <w:rPr>
          <w:rFonts w:eastAsia="Times New Roman"/>
          <w:lang w:val="ru-RU"/>
        </w:rPr>
        <w:t>***</w:t>
      </w:r>
      <w:r w:rsidR="00350FC1">
        <w:rPr>
          <w:rFonts w:eastAsia="Times New Roman"/>
          <w:lang w:val="ru-RU"/>
        </w:rPr>
        <w:t xml:space="preserve"> от </w:t>
      </w:r>
      <w:r w:rsidR="00D96F99">
        <w:rPr>
          <w:rFonts w:eastAsia="Times New Roman"/>
          <w:lang w:val="ru-RU"/>
        </w:rPr>
        <w:t>***</w:t>
      </w:r>
      <w:r w:rsidR="00350FC1">
        <w:rPr>
          <w:rFonts w:eastAsia="Times New Roman"/>
          <w:lang w:val="ru-RU"/>
        </w:rPr>
        <w:t xml:space="preserve"> (л.д.4), протоколом об аресте товаров от </w:t>
      </w:r>
      <w:r w:rsidR="00D96F99">
        <w:rPr>
          <w:rFonts w:eastAsia="Times New Roman"/>
          <w:lang w:val="ru-RU"/>
        </w:rPr>
        <w:t>**</w:t>
      </w:r>
      <w:r w:rsidR="00350FC1">
        <w:rPr>
          <w:rFonts w:eastAsia="Times New Roman"/>
          <w:lang w:val="ru-RU"/>
        </w:rPr>
        <w:t xml:space="preserve"> (л.д.5-6);</w:t>
      </w:r>
      <w:r w:rsidR="00350FC1">
        <w:rPr>
          <w:rFonts w:eastAsia="Times New Roman"/>
          <w:lang w:val="ru-RU"/>
        </w:rPr>
        <w:t xml:space="preserve"> </w:t>
      </w:r>
      <w:r w:rsidR="00350FC1">
        <w:rPr>
          <w:rFonts w:eastAsia="Times New Roman"/>
          <w:lang w:val="ru-RU"/>
        </w:rPr>
        <w:t xml:space="preserve">выпиской из </w:t>
      </w:r>
      <w:r w:rsidR="00EA619A">
        <w:rPr>
          <w:rFonts w:eastAsia="Times New Roman"/>
          <w:lang w:val="ru-RU"/>
        </w:rPr>
        <w:t>ЕГРИП (</w:t>
      </w:r>
      <w:r w:rsidR="00EA619A">
        <w:rPr>
          <w:rFonts w:eastAsia="Times New Roman"/>
          <w:lang w:val="ru-RU"/>
        </w:rPr>
        <w:t>л.д</w:t>
      </w:r>
      <w:r w:rsidR="00EA619A">
        <w:rPr>
          <w:rFonts w:eastAsia="Times New Roman"/>
          <w:lang w:val="ru-RU"/>
        </w:rPr>
        <w:t>. 8-9), уведомление</w:t>
      </w:r>
      <w:r w:rsidR="00350FC1">
        <w:rPr>
          <w:rFonts w:eastAsia="Times New Roman"/>
          <w:lang w:val="ru-RU"/>
        </w:rPr>
        <w:t>м</w:t>
      </w:r>
      <w:r w:rsidR="00EA619A">
        <w:rPr>
          <w:rFonts w:eastAsia="Times New Roman"/>
          <w:lang w:val="ru-RU"/>
        </w:rPr>
        <w:t xml:space="preserve"> о постановке на учёт физ. лица в налоговом органе (</w:t>
      </w:r>
      <w:r w:rsidR="00EA619A">
        <w:rPr>
          <w:rFonts w:eastAsia="Times New Roman"/>
          <w:lang w:val="ru-RU"/>
        </w:rPr>
        <w:t>л.д</w:t>
      </w:r>
      <w:r w:rsidR="00EA619A">
        <w:rPr>
          <w:rFonts w:eastAsia="Times New Roman"/>
          <w:lang w:val="ru-RU"/>
        </w:rPr>
        <w:t>. 10-11), патент на право применения патентной системы налогообложения (</w:t>
      </w:r>
      <w:r w:rsidR="00EA619A">
        <w:rPr>
          <w:rFonts w:eastAsia="Times New Roman"/>
          <w:lang w:val="ru-RU"/>
        </w:rPr>
        <w:t>л.д</w:t>
      </w:r>
      <w:r w:rsidR="00EA619A">
        <w:rPr>
          <w:rFonts w:eastAsia="Times New Roman"/>
          <w:lang w:val="ru-RU"/>
        </w:rPr>
        <w:t xml:space="preserve">. 12-14), </w:t>
      </w:r>
      <w:r w:rsidR="00350FC1">
        <w:rPr>
          <w:rFonts w:eastAsia="Times New Roman"/>
          <w:lang w:val="ru-RU"/>
        </w:rPr>
        <w:t xml:space="preserve">копией </w:t>
      </w:r>
      <w:r w:rsidR="00EA619A">
        <w:rPr>
          <w:rFonts w:eastAsia="Times New Roman"/>
          <w:lang w:val="ru-RU"/>
        </w:rPr>
        <w:t>трудово</w:t>
      </w:r>
      <w:r w:rsidR="00350FC1">
        <w:rPr>
          <w:rFonts w:eastAsia="Times New Roman"/>
          <w:lang w:val="ru-RU"/>
        </w:rPr>
        <w:t>го</w:t>
      </w:r>
      <w:r w:rsidR="00EA619A">
        <w:rPr>
          <w:rFonts w:eastAsia="Times New Roman"/>
          <w:lang w:val="ru-RU"/>
        </w:rPr>
        <w:t xml:space="preserve"> договор</w:t>
      </w:r>
      <w:r w:rsidR="00350FC1">
        <w:rPr>
          <w:rFonts w:eastAsia="Times New Roman"/>
          <w:lang w:val="ru-RU"/>
        </w:rPr>
        <w:t>а</w:t>
      </w:r>
      <w:r w:rsidR="00EA619A">
        <w:rPr>
          <w:rFonts w:eastAsia="Times New Roman"/>
          <w:lang w:val="ru-RU"/>
        </w:rPr>
        <w:t xml:space="preserve"> (л.д.15-17), договор аренды НТО (</w:t>
      </w:r>
      <w:r w:rsidR="00EA619A">
        <w:rPr>
          <w:rFonts w:eastAsia="Times New Roman"/>
          <w:lang w:val="ru-RU"/>
        </w:rPr>
        <w:t>л.д</w:t>
      </w:r>
      <w:r w:rsidR="00EA619A">
        <w:rPr>
          <w:rFonts w:eastAsia="Times New Roman"/>
          <w:lang w:val="ru-RU"/>
        </w:rPr>
        <w:t>. 18-19).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 </w:t>
      </w:r>
      <w:r w:rsidRPr="006A3C30">
        <w:rPr>
          <w:rFonts w:eastAsia="Times New Roman"/>
          <w:lang w:val="ru-RU"/>
        </w:rPr>
        <w:t xml:space="preserve">Не доверять приведенным выше письменным доказательствам по делу у мирового судьи оснований не имеется, поскольку они являются относимыми, допустимыми и достоверными, полученными с соблюдением требований закона, полностью согласуются между собой, дополняют друг друга и в своей совокупности устанавливают событие административного правонарушения и вину </w:t>
      </w:r>
      <w:r w:rsidR="00D96F99">
        <w:rPr>
          <w:rFonts w:eastAsia="Times New Roman"/>
          <w:lang w:val="ru-RU"/>
        </w:rPr>
        <w:t>****</w:t>
      </w:r>
      <w:r w:rsidRPr="006A3C30">
        <w:rPr>
          <w:rFonts w:eastAsia="Times New Roman"/>
          <w:lang w:val="ru-RU"/>
        </w:rPr>
        <w:t xml:space="preserve"> в его совершении. 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 w:rsidRPr="006A3C30">
        <w:rPr>
          <w:rFonts w:eastAsia="Times New Roman"/>
          <w:lang w:val="ru-RU"/>
        </w:rPr>
        <w:t xml:space="preserve">Учитывая, что </w:t>
      </w:r>
      <w:r w:rsidR="00D96F99">
        <w:rPr>
          <w:rFonts w:eastAsia="Times New Roman"/>
          <w:lang w:val="ru-RU"/>
        </w:rPr>
        <w:t>***</w:t>
      </w:r>
      <w:r w:rsidRPr="006A3C30" w:rsidR="00EA619A">
        <w:rPr>
          <w:rFonts w:eastAsia="Times New Roman"/>
          <w:lang w:val="ru-RU"/>
        </w:rPr>
        <w:t xml:space="preserve"> </w:t>
      </w:r>
      <w:r w:rsidRPr="006A3C30" w:rsidR="006A3C30">
        <w:rPr>
          <w:rFonts w:eastAsia="Times New Roman"/>
          <w:lang w:val="ru-RU"/>
        </w:rPr>
        <w:t xml:space="preserve"> </w:t>
      </w:r>
      <w:r w:rsidR="00EA619A">
        <w:rPr>
          <w:rFonts w:eastAsia="Times New Roman"/>
          <w:lang w:val="ru-RU"/>
        </w:rPr>
        <w:t>нарушил</w:t>
      </w:r>
      <w:r w:rsidRPr="006A3C30">
        <w:rPr>
          <w:rFonts w:eastAsia="Times New Roman"/>
          <w:lang w:val="ru-RU"/>
        </w:rPr>
        <w:t xml:space="preserve"> особые требования и правила розничной продажи алкогольной и спиртосодержащей продукции, мировой судья квалифицирует е</w:t>
      </w:r>
      <w:r w:rsidR="00350FC1">
        <w:rPr>
          <w:rFonts w:eastAsia="Times New Roman"/>
          <w:lang w:val="ru-RU"/>
        </w:rPr>
        <w:t>го</w:t>
      </w:r>
      <w:r w:rsidRPr="006A3C30">
        <w:rPr>
          <w:rFonts w:eastAsia="Times New Roman"/>
          <w:lang w:val="ru-RU"/>
        </w:rPr>
        <w:t xml:space="preserve"> действия по ч. 3 ст. 14.16 КоАП РФ. 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 w:rsidRPr="006A3C30">
        <w:rPr>
          <w:rFonts w:eastAsia="Times New Roman"/>
          <w:lang w:val="ru-RU"/>
        </w:rPr>
        <w:t xml:space="preserve">Административная ответственность по ч. 3 ст. 14.16 КоАП РФ наступает за нарушение особых требований и правил продажи алкогольной и спиртосодержащей продукции. 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 w:rsidRPr="006A3C30">
        <w:rPr>
          <w:rFonts w:eastAsia="Times New Roman"/>
          <w:lang w:val="ru-RU"/>
        </w:rPr>
        <w:t xml:space="preserve">Правовые основы производства и оборота этилового спирта, алкогольной и спиртосодержащей продукции и ограничения потребления (распития) алкогольной продукции в Российской Федерации установлены Федеральным законом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 </w:t>
      </w:r>
    </w:p>
    <w:p w:rsidR="00781A21" w:rsidRPr="006A3C30" w:rsidP="008157BB">
      <w:pPr>
        <w:pStyle w:val="NormalWeb"/>
        <w:spacing w:before="0" w:beforeAutospacing="0" w:after="0" w:afterAutospacing="0" w:line="288" w:lineRule="atLeast"/>
        <w:ind w:firstLine="540"/>
        <w:jc w:val="both"/>
      </w:pPr>
      <w:r>
        <w:t>На основании п.</w:t>
      </w:r>
      <w:r w:rsidR="003C159C">
        <w:t>4</w:t>
      </w:r>
      <w:r w:rsidRPr="006A3C30">
        <w:t xml:space="preserve"> ст. 16 Федерального закона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</w:t>
      </w:r>
      <w:r w:rsidR="007F1933">
        <w:t>р</w:t>
      </w:r>
      <w:r w:rsidRPr="007F1933" w:rsidR="00513746">
        <w:rPr>
          <w:color w:val="000000"/>
          <w:shd w:val="clear" w:color="auto" w:fill="FFFFFF"/>
        </w:rPr>
        <w:t>озничная продажа алкогольной продукции при оказании услуг общественного питания осуществляется при условии вскрытия лицом, непосредственно осуществляющим отпуск алкогольной продукции (продавцом), потребительской тары (упаковки).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 w:rsidRPr="006A3C30">
        <w:rPr>
          <w:rFonts w:eastAsia="Times New Roman"/>
          <w:lang w:val="ru-RU"/>
        </w:rPr>
        <w:t xml:space="preserve">При назначении административного наказания, мировой судья, в соответствии со ст. 4.1 КоАП РФ учитывает общие правила назначения административного наказания, основанные на </w:t>
      </w:r>
      <w:r w:rsidRPr="006A3C30">
        <w:rPr>
          <w:rFonts w:eastAsia="Times New Roman"/>
          <w:lang w:val="ru-RU"/>
        </w:rPr>
        <w:t>принципах справедливости, соразмерности и индивидуализации ответственности, характер совершенного административного правонарушения, а также обстоятельства смягчающие административную ответственность, к которым мировой судья относит соверше</w:t>
      </w:r>
      <w:r w:rsidR="00D13B7E">
        <w:rPr>
          <w:rFonts w:eastAsia="Times New Roman"/>
          <w:lang w:val="ru-RU"/>
        </w:rPr>
        <w:t>ние</w:t>
      </w:r>
      <w:r w:rsidRPr="006A3C30">
        <w:rPr>
          <w:rFonts w:eastAsia="Times New Roman"/>
          <w:lang w:val="ru-RU"/>
        </w:rPr>
        <w:t xml:space="preserve"> административно</w:t>
      </w:r>
      <w:r w:rsidR="00D13B7E">
        <w:rPr>
          <w:rFonts w:eastAsia="Times New Roman"/>
          <w:lang w:val="ru-RU"/>
        </w:rPr>
        <w:t>го</w:t>
      </w:r>
      <w:r w:rsidRPr="006A3C30">
        <w:rPr>
          <w:rFonts w:eastAsia="Times New Roman"/>
          <w:lang w:val="ru-RU"/>
        </w:rPr>
        <w:t xml:space="preserve"> правонарушени</w:t>
      </w:r>
      <w:r w:rsidR="00D13B7E">
        <w:rPr>
          <w:rFonts w:eastAsia="Times New Roman"/>
          <w:lang w:val="ru-RU"/>
        </w:rPr>
        <w:t>я впервые</w:t>
      </w:r>
      <w:r w:rsidRPr="006A3C30">
        <w:rPr>
          <w:rFonts w:eastAsia="Times New Roman"/>
          <w:lang w:val="ru-RU"/>
        </w:rPr>
        <w:t>, отсутствие обстоятельств отягчающих административную ответственность, и считает необходимым назначить наказание в виде административного штрафа</w:t>
      </w:r>
      <w:r w:rsidRPr="006A3C30">
        <w:rPr>
          <w:rFonts w:eastAsia="Times New Roman"/>
          <w:lang w:val="ru-RU"/>
        </w:rPr>
        <w:t xml:space="preserve"> в пределах санкции статьи, без конфискации алкогольной продукции. 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 w:rsidRPr="006A3C30">
        <w:rPr>
          <w:rFonts w:eastAsia="Times New Roman"/>
          <w:lang w:val="ru-RU"/>
        </w:rPr>
        <w:t xml:space="preserve">Вместе с тем, согласно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 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</w:t>
      </w:r>
      <w:r w:rsidRPr="006A3C30">
        <w:rPr>
          <w:rFonts w:eastAsia="Times New Roman"/>
          <w:lang w:val="ru-RU"/>
        </w:rPr>
        <w:t xml:space="preserve">В соответствии с </w:t>
      </w:r>
      <w:r w:rsidRPr="006A3C30">
        <w:rPr>
          <w:rFonts w:eastAsia="Times New Roman"/>
          <w:lang w:val="ru-RU"/>
        </w:rPr>
        <w:t>ч.ч</w:t>
      </w:r>
      <w:r w:rsidRPr="006A3C30">
        <w:rPr>
          <w:rFonts w:eastAsia="Times New Roman"/>
          <w:lang w:val="ru-RU"/>
        </w:rPr>
        <w:t>. 1,2 ст. 3.4 КоАП РФ предупреждение - мера административного наказания, выраженная в официальном порицании физического или юридического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</w:t>
      </w:r>
      <w:r w:rsidRPr="006A3C30">
        <w:rPr>
          <w:rFonts w:eastAsia="Times New Roman"/>
          <w:lang w:val="ru-RU"/>
        </w:rPr>
        <w:t xml:space="preserve">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 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</w:t>
      </w:r>
      <w:r w:rsidRPr="006A3C30">
        <w:rPr>
          <w:rFonts w:eastAsia="Times New Roman"/>
          <w:lang w:val="ru-RU"/>
        </w:rPr>
        <w:t xml:space="preserve">С учетом взаимосвязанных положений части 2 статьи 3.4 и части 1 статьи 4.1.1 Кодекса Российской Федерации об административных правонарушениях возможность замены наказания в виде административного штрафа предупреждением допускается при наличии совокупности всех обстоятельств указанных в части 2 статьи 3.4 указанного Кодекса. 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</w:t>
      </w:r>
      <w:r w:rsidR="00D96F99">
        <w:rPr>
          <w:rFonts w:eastAsia="Times New Roman"/>
          <w:lang w:val="ru-RU"/>
        </w:rPr>
        <w:t>****</w:t>
      </w:r>
      <w:r w:rsidRPr="006A3C30">
        <w:rPr>
          <w:rFonts w:eastAsia="Times New Roman"/>
          <w:lang w:val="ru-RU"/>
        </w:rPr>
        <w:t xml:space="preserve"> ранее к административно</w:t>
      </w:r>
      <w:r w:rsidR="00EA619A">
        <w:rPr>
          <w:rFonts w:eastAsia="Times New Roman"/>
          <w:lang w:val="ru-RU"/>
        </w:rPr>
        <w:t>й ответственности привлекался</w:t>
      </w:r>
      <w:r w:rsidRPr="006A3C30">
        <w:rPr>
          <w:rFonts w:eastAsia="Times New Roman"/>
          <w:lang w:val="ru-RU"/>
        </w:rPr>
        <w:t xml:space="preserve">. </w:t>
      </w:r>
    </w:p>
    <w:p w:rsidR="00781A21" w:rsidRPr="006A3C30" w:rsidP="00781A21">
      <w:pPr>
        <w:ind w:firstLine="54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 </w:t>
      </w:r>
      <w:r w:rsidRPr="006A3C30">
        <w:rPr>
          <w:rFonts w:eastAsia="Times New Roman"/>
          <w:lang w:val="ru-RU"/>
        </w:rPr>
        <w:t xml:space="preserve">Принимая во внимание, что </w:t>
      </w:r>
      <w:r w:rsidR="00D96F99">
        <w:rPr>
          <w:rFonts w:eastAsia="Times New Roman"/>
          <w:lang w:val="ru-RU"/>
        </w:rPr>
        <w:t>****</w:t>
      </w:r>
      <w:r w:rsidRPr="006A3C30" w:rsidR="00EA619A">
        <w:rPr>
          <w:rFonts w:eastAsia="Times New Roman"/>
          <w:lang w:val="ru-RU"/>
        </w:rPr>
        <w:t xml:space="preserve"> </w:t>
      </w:r>
      <w:r w:rsidRPr="006A3C30">
        <w:rPr>
          <w:rFonts w:eastAsia="Times New Roman"/>
          <w:lang w:val="ru-RU"/>
        </w:rPr>
        <w:t xml:space="preserve"> административное правонарушение совершено впервые, в отсутствие обстоятельств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ущерба, а также отягчающих ответственность обстоятельств, мировой</w:t>
      </w:r>
      <w:r w:rsidRPr="006A3C30">
        <w:rPr>
          <w:rFonts w:eastAsia="Times New Roman"/>
          <w:lang w:val="ru-RU"/>
        </w:rPr>
        <w:t xml:space="preserve"> судья приходит к выводу о возможности применения положений ст. 4.1.1 КоАП РФ и замене административного штрафа на предупреждение.    </w:t>
      </w:r>
    </w:p>
    <w:p w:rsidR="00781A21" w:rsidRPr="006A3C30" w:rsidP="00781A21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6A3C30">
        <w:rPr>
          <w:color w:val="000000"/>
          <w:lang w:val="ru-RU"/>
        </w:rPr>
        <w:t xml:space="preserve">          </w:t>
      </w:r>
      <w:r w:rsidR="009B6E51">
        <w:rPr>
          <w:color w:val="000000"/>
          <w:lang w:val="ru-RU"/>
        </w:rPr>
        <w:t xml:space="preserve"> </w:t>
      </w:r>
      <w:r w:rsidRPr="006A3C30">
        <w:rPr>
          <w:color w:val="000000"/>
          <w:lang w:val="ru-RU"/>
        </w:rPr>
        <w:t xml:space="preserve">Руководствуясь ч.3 ст. 14.16, </w:t>
      </w:r>
      <w:r w:rsidRPr="006A3C30">
        <w:rPr>
          <w:color w:val="000000"/>
          <w:lang w:val="ru-RU"/>
        </w:rPr>
        <w:t>ст.ст</w:t>
      </w:r>
      <w:r w:rsidRPr="006A3C30">
        <w:rPr>
          <w:color w:val="000000"/>
          <w:lang w:val="ru-RU"/>
        </w:rPr>
        <w:t>. 4.1.1, 3.4, 29.9, 29.10 Кодекса РФ об административных правонарушениях, мировой судья</w:t>
      </w:r>
    </w:p>
    <w:p w:rsidR="00781A21" w:rsidRPr="006A3C30" w:rsidP="00781A21">
      <w:pPr>
        <w:pStyle w:val="BodyTextIndent"/>
        <w:tabs>
          <w:tab w:val="left" w:pos="8228"/>
        </w:tabs>
        <w:ind w:left="0" w:right="23"/>
        <w:rPr>
          <w:bCs/>
          <w:color w:val="000000"/>
          <w:lang w:val="ru-RU"/>
        </w:rPr>
      </w:pPr>
      <w:r w:rsidRPr="006A3C30">
        <w:rPr>
          <w:bCs/>
          <w:color w:val="000000"/>
          <w:lang w:val="ru-RU"/>
        </w:rPr>
        <w:t xml:space="preserve">ПОСТАНОВИЛ: </w:t>
      </w:r>
    </w:p>
    <w:p w:rsidR="00781A21" w:rsidP="00781A21">
      <w:pPr>
        <w:pStyle w:val="BodyTextIndent"/>
        <w:ind w:left="0" w:firstLine="709"/>
        <w:jc w:val="both"/>
        <w:rPr>
          <w:lang w:val="ru-RU"/>
        </w:rPr>
      </w:pPr>
      <w:r w:rsidRPr="006A3C30">
        <w:t>Признать</w:t>
      </w:r>
      <w:r w:rsidRPr="006A3C30">
        <w:t xml:space="preserve"> </w:t>
      </w:r>
      <w:r w:rsidR="00D96F99">
        <w:rPr>
          <w:rFonts w:eastAsia="Times New Roman"/>
          <w:lang w:val="ru-RU" w:eastAsia="ru-RU"/>
        </w:rPr>
        <w:t>****</w:t>
      </w:r>
      <w:r w:rsidR="00EA619A">
        <w:rPr>
          <w:rFonts w:eastAsia="Times New Roman"/>
          <w:lang w:val="ru-RU" w:eastAsia="ru-RU"/>
        </w:rPr>
        <w:t xml:space="preserve">, </w:t>
      </w:r>
      <w:r w:rsidR="00D96F99">
        <w:rPr>
          <w:rFonts w:eastAsia="Times New Roman"/>
          <w:lang w:val="ru-RU" w:eastAsia="ru-RU"/>
        </w:rPr>
        <w:t>****</w:t>
      </w:r>
      <w:r w:rsidR="00EA619A">
        <w:rPr>
          <w:rFonts w:eastAsia="Times New Roman"/>
          <w:lang w:val="ru-RU" w:eastAsia="ru-RU"/>
        </w:rPr>
        <w:t xml:space="preserve"> </w:t>
      </w:r>
      <w:r w:rsidRPr="006A3C30">
        <w:rPr>
          <w:rFonts w:eastAsia="Times New Roman"/>
          <w:lang w:val="ru-RU" w:eastAsia="ru-RU"/>
        </w:rPr>
        <w:t>года рождения,</w:t>
      </w:r>
      <w:r w:rsidRPr="006A3C30">
        <w:rPr>
          <w:rFonts w:eastAsia="Times New Roman"/>
          <w:lang w:eastAsia="ru-RU"/>
        </w:rPr>
        <w:t xml:space="preserve"> </w:t>
      </w:r>
      <w:r w:rsidRPr="006A3C30">
        <w:rPr>
          <w:rFonts w:eastAsia="Times New Roman"/>
          <w:lang w:eastAsia="ru-RU"/>
        </w:rPr>
        <w:t>виновн</w:t>
      </w:r>
      <w:r w:rsidR="00B13557">
        <w:rPr>
          <w:rFonts w:eastAsia="Times New Roman"/>
          <w:lang w:val="ru-RU" w:eastAsia="ru-RU"/>
        </w:rPr>
        <w:t>ым</w:t>
      </w:r>
      <w:r w:rsidRPr="006A3C30">
        <w:rPr>
          <w:rFonts w:eastAsia="Times New Roman"/>
          <w:lang w:eastAsia="ru-RU"/>
        </w:rPr>
        <w:t xml:space="preserve"> в </w:t>
      </w:r>
      <w:r w:rsidRPr="006A3C30">
        <w:rPr>
          <w:rFonts w:eastAsia="Times New Roman"/>
          <w:lang w:eastAsia="ru-RU"/>
        </w:rPr>
        <w:t>совершении</w:t>
      </w:r>
      <w:r w:rsidRPr="006A3C30">
        <w:rPr>
          <w:rFonts w:eastAsia="Times New Roman"/>
          <w:lang w:eastAsia="ru-RU"/>
        </w:rPr>
        <w:t xml:space="preserve"> </w:t>
      </w:r>
      <w:r w:rsidRPr="006A3C30">
        <w:rPr>
          <w:rFonts w:eastAsia="Times New Roman"/>
          <w:lang w:eastAsia="ru-RU"/>
        </w:rPr>
        <w:t>административного</w:t>
      </w:r>
      <w:r w:rsidRPr="006A3C30">
        <w:rPr>
          <w:rFonts w:eastAsia="Times New Roman"/>
          <w:lang w:eastAsia="ru-RU"/>
        </w:rPr>
        <w:t xml:space="preserve"> </w:t>
      </w:r>
      <w:r w:rsidRPr="006A3C30">
        <w:rPr>
          <w:rFonts w:eastAsia="Times New Roman"/>
          <w:lang w:eastAsia="ru-RU"/>
        </w:rPr>
        <w:t>правонарушения</w:t>
      </w:r>
      <w:r w:rsidRPr="006A3C30">
        <w:rPr>
          <w:rFonts w:eastAsia="Times New Roman"/>
          <w:lang w:eastAsia="ru-RU"/>
        </w:rPr>
        <w:t xml:space="preserve">, </w:t>
      </w:r>
      <w:r w:rsidRPr="006A3C30">
        <w:rPr>
          <w:rFonts w:eastAsia="Times New Roman"/>
          <w:lang w:eastAsia="ru-RU"/>
        </w:rPr>
        <w:t>предусмотренного</w:t>
      </w:r>
      <w:r w:rsidRPr="006A3C30">
        <w:rPr>
          <w:rFonts w:eastAsia="Times New Roman"/>
          <w:lang w:eastAsia="ru-RU"/>
        </w:rPr>
        <w:t xml:space="preserve"> ч. 3 ст. 14.16 </w:t>
      </w:r>
      <w:r w:rsidRPr="006A3C30">
        <w:rPr>
          <w:rFonts w:eastAsia="Times New Roman"/>
          <w:lang w:eastAsia="ru-RU"/>
        </w:rPr>
        <w:t>КоАП</w:t>
      </w:r>
      <w:r w:rsidRPr="006A3C30">
        <w:rPr>
          <w:rFonts w:eastAsia="Times New Roman"/>
          <w:lang w:eastAsia="ru-RU"/>
        </w:rPr>
        <w:t xml:space="preserve"> РФ и</w:t>
      </w:r>
      <w:r w:rsidRPr="006A3C30">
        <w:rPr>
          <w:rFonts w:eastAsia="Times New Roman"/>
          <w:lang w:val="ru-RU" w:eastAsia="ru-RU"/>
        </w:rPr>
        <w:t xml:space="preserve"> назначить наказание с учетом</w:t>
      </w:r>
      <w:r w:rsidRPr="006A3C30">
        <w:rPr>
          <w:rFonts w:eastAsia="Times New Roman"/>
          <w:lang w:eastAsia="ru-RU"/>
        </w:rPr>
        <w:t xml:space="preserve"> ч. 1 ст. 4.1.1 </w:t>
      </w:r>
      <w:r w:rsidRPr="006A3C30">
        <w:rPr>
          <w:rFonts w:eastAsia="Times New Roman"/>
          <w:lang w:eastAsia="ru-RU"/>
        </w:rPr>
        <w:t>КоАП</w:t>
      </w:r>
      <w:r w:rsidRPr="006A3C30">
        <w:rPr>
          <w:rFonts w:eastAsia="Times New Roman"/>
          <w:lang w:eastAsia="ru-RU"/>
        </w:rPr>
        <w:t xml:space="preserve"> РФ в </w:t>
      </w:r>
      <w:r w:rsidRPr="006A3C30">
        <w:rPr>
          <w:rFonts w:eastAsia="Times New Roman"/>
          <w:lang w:eastAsia="ru-RU"/>
        </w:rPr>
        <w:t>виде</w:t>
      </w:r>
      <w:r w:rsidRPr="006A3C30">
        <w:rPr>
          <w:rFonts w:eastAsia="Times New Roman"/>
          <w:lang w:eastAsia="ru-RU"/>
        </w:rPr>
        <w:t xml:space="preserve"> </w:t>
      </w:r>
      <w:r w:rsidRPr="006A3C30">
        <w:rPr>
          <w:rFonts w:eastAsia="Times New Roman"/>
          <w:lang w:eastAsia="ru-RU"/>
        </w:rPr>
        <w:t>предупреждения</w:t>
      </w:r>
      <w:r w:rsidR="00B13557">
        <w:rPr>
          <w:rFonts w:eastAsia="Times New Roman"/>
          <w:lang w:val="ru-RU" w:eastAsia="ru-RU"/>
        </w:rPr>
        <w:t>,</w:t>
      </w:r>
      <w:r w:rsidRPr="00B13557" w:rsidR="00B13557">
        <w:rPr>
          <w:rFonts w:eastAsia="Times New Roman"/>
          <w:lang w:val="ru-RU"/>
        </w:rPr>
        <w:t xml:space="preserve"> </w:t>
      </w:r>
      <w:r w:rsidRPr="006A3C30" w:rsidR="00B13557">
        <w:rPr>
          <w:rFonts w:eastAsia="Times New Roman"/>
          <w:lang w:val="ru-RU"/>
        </w:rPr>
        <w:t>без конфискации алкогольной продукции</w:t>
      </w:r>
      <w:r w:rsidRPr="006A3C30">
        <w:t>.</w:t>
      </w:r>
    </w:p>
    <w:p w:rsidR="00781A21" w:rsidRPr="006A3C30" w:rsidP="00781A21">
      <w:pPr>
        <w:ind w:firstLine="708"/>
        <w:jc w:val="both"/>
        <w:rPr>
          <w:rFonts w:eastAsia="Newton-Regular"/>
        </w:rPr>
      </w:pPr>
      <w:r w:rsidRPr="006A3C30">
        <w:rPr>
          <w:rFonts w:eastAsia="Newton-Regular"/>
        </w:rPr>
        <w:t>Постановление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может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быть</w:t>
      </w:r>
      <w:r w:rsidRPr="006A3C30">
        <w:rPr>
          <w:rFonts w:eastAsia="Newton-Regular"/>
        </w:rPr>
        <w:t xml:space="preserve"> </w:t>
      </w:r>
      <w:r w:rsidRPr="006A3C30">
        <w:rPr>
          <w:rFonts w:eastAsia="Newton-Regular"/>
        </w:rPr>
        <w:t>обжаловано</w:t>
      </w:r>
      <w:r w:rsidRPr="006A3C30">
        <w:rPr>
          <w:rFonts w:eastAsia="Newton-Regular"/>
        </w:rPr>
        <w:t xml:space="preserve"> в </w:t>
      </w:r>
      <w:r w:rsidRPr="006A3C30">
        <w:rPr>
          <w:rFonts w:eastAsia="Newton-Regular"/>
        </w:rPr>
        <w:t>Бахчисарайский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районный</w:t>
      </w:r>
      <w:r w:rsidRPr="006A3C30">
        <w:rPr>
          <w:rFonts w:eastAsia="Newton-Regular"/>
        </w:rPr>
        <w:t xml:space="preserve"> суд </w:t>
      </w:r>
      <w:r w:rsidRPr="006A3C30">
        <w:rPr>
          <w:rFonts w:eastAsia="Newton-Regular"/>
        </w:rPr>
        <w:t>Республики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Крым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путем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подачи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жалобы</w:t>
      </w:r>
      <w:r w:rsidRPr="006A3C30">
        <w:rPr>
          <w:rFonts w:eastAsia="Newton-Regular"/>
        </w:rPr>
        <w:t xml:space="preserve"> через мирового </w:t>
      </w:r>
      <w:r w:rsidRPr="006A3C30">
        <w:rPr>
          <w:rFonts w:eastAsia="Newton-Regular"/>
        </w:rPr>
        <w:t>судью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судебного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участка</w:t>
      </w:r>
      <w:r w:rsidRPr="006A3C30">
        <w:rPr>
          <w:rFonts w:eastAsia="Newton-Regular"/>
        </w:rPr>
        <w:t xml:space="preserve"> № 26 </w:t>
      </w:r>
      <w:r w:rsidRPr="006A3C30">
        <w:rPr>
          <w:rFonts w:eastAsia="Newton-Regular"/>
        </w:rPr>
        <w:t>Бахчисарайского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судебного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района</w:t>
      </w:r>
      <w:r w:rsidRPr="006A3C30">
        <w:rPr>
          <w:rFonts w:eastAsia="Newton-Regular"/>
        </w:rPr>
        <w:t xml:space="preserve"> (</w:t>
      </w:r>
      <w:r w:rsidRPr="006A3C30">
        <w:rPr>
          <w:rFonts w:eastAsia="Newton-Regular"/>
        </w:rPr>
        <w:t>Бахчисарайский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 xml:space="preserve">район)  </w:t>
      </w:r>
      <w:r w:rsidRPr="006A3C30">
        <w:rPr>
          <w:rFonts w:eastAsia="Newton-Regular"/>
        </w:rPr>
        <w:t>Республики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Крым</w:t>
      </w:r>
      <w:r w:rsidRPr="006A3C30">
        <w:rPr>
          <w:rFonts w:eastAsia="Newton-Regular"/>
        </w:rPr>
        <w:t xml:space="preserve"> в </w:t>
      </w:r>
      <w:r w:rsidRPr="006A3C30">
        <w:rPr>
          <w:rFonts w:eastAsia="Newton-Regular"/>
        </w:rPr>
        <w:t>течение</w:t>
      </w:r>
      <w:r w:rsidRPr="006A3C30">
        <w:rPr>
          <w:rFonts w:eastAsia="Newton-Regular"/>
        </w:rPr>
        <w:t xml:space="preserve"> десяти </w:t>
      </w:r>
      <w:r w:rsidR="00F7656E">
        <w:rPr>
          <w:rFonts w:eastAsia="Newton-Regular"/>
          <w:lang w:val="ru-RU"/>
        </w:rPr>
        <w:t>дней</w:t>
      </w:r>
      <w:r w:rsidRPr="006A3C30">
        <w:rPr>
          <w:rFonts w:eastAsia="Newton-Regular"/>
        </w:rPr>
        <w:t xml:space="preserve"> </w:t>
      </w:r>
      <w:r w:rsidRPr="006A3C30">
        <w:rPr>
          <w:rFonts w:eastAsia="Newton-Regular"/>
        </w:rPr>
        <w:t>со</w:t>
      </w:r>
      <w:r w:rsidRPr="006A3C30">
        <w:rPr>
          <w:rFonts w:eastAsia="Newton-Regular"/>
        </w:rPr>
        <w:t xml:space="preserve"> дня </w:t>
      </w:r>
      <w:r w:rsidRPr="006A3C30">
        <w:rPr>
          <w:rFonts w:eastAsia="Newton-Regular"/>
        </w:rPr>
        <w:t>вручения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или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получения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копии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постановления</w:t>
      </w:r>
      <w:r w:rsidRPr="006A3C30">
        <w:rPr>
          <w:rFonts w:eastAsia="Newton-Regular"/>
        </w:rPr>
        <w:t>.</w:t>
      </w:r>
    </w:p>
    <w:p w:rsidR="00781A21" w:rsidRPr="006A3C30" w:rsidP="00781A21">
      <w:pPr>
        <w:jc w:val="both"/>
        <w:rPr>
          <w:rFonts w:eastAsia="Newton-Regular"/>
          <w:lang w:val="ru-RU"/>
        </w:rPr>
      </w:pPr>
    </w:p>
    <w:p w:rsidR="00781A21" w:rsidRPr="006A3C30" w:rsidP="00781A21">
      <w:pPr>
        <w:jc w:val="both"/>
      </w:pPr>
      <w:r w:rsidRPr="006A3C30">
        <w:rPr>
          <w:rFonts w:eastAsia="Newton-Regular"/>
        </w:rPr>
        <w:t>Мировой</w:t>
      </w:r>
      <w:r w:rsidRPr="006A3C30">
        <w:rPr>
          <w:rFonts w:eastAsia="Newton-Regular"/>
          <w:lang w:val="ru-RU"/>
        </w:rPr>
        <w:t xml:space="preserve"> </w:t>
      </w:r>
      <w:r w:rsidRPr="006A3C30">
        <w:rPr>
          <w:rFonts w:eastAsia="Newton-Regular"/>
        </w:rPr>
        <w:t>судья</w:t>
      </w:r>
      <w:r w:rsidRPr="006A3C30">
        <w:rPr>
          <w:rFonts w:eastAsia="Newton-Regular"/>
        </w:rPr>
        <w:t xml:space="preserve">                                              </w:t>
      </w:r>
      <w:r w:rsidRPr="006A3C30">
        <w:rPr>
          <w:rFonts w:eastAsia="Newton-Regular"/>
          <w:lang w:val="ru-RU"/>
        </w:rPr>
        <w:t xml:space="preserve">                          </w:t>
      </w:r>
      <w:r w:rsidRPr="006A3C30">
        <w:rPr>
          <w:rFonts w:eastAsia="Newton-Regular"/>
        </w:rPr>
        <w:t xml:space="preserve"> </w:t>
      </w:r>
      <w:r w:rsidRPr="006A3C30">
        <w:rPr>
          <w:rFonts w:eastAsia="Newton-Regular"/>
          <w:lang w:val="ru-RU"/>
        </w:rPr>
        <w:t xml:space="preserve">                </w:t>
      </w:r>
      <w:r w:rsidR="006A3C30">
        <w:rPr>
          <w:rFonts w:eastAsia="Newton-Regular"/>
          <w:lang w:val="ru-RU"/>
        </w:rPr>
        <w:t xml:space="preserve"> </w:t>
      </w:r>
      <w:r w:rsidR="00056197">
        <w:rPr>
          <w:rFonts w:eastAsia="Newton-Regular"/>
          <w:lang w:val="ru-RU"/>
        </w:rPr>
        <w:t xml:space="preserve">           </w:t>
      </w:r>
      <w:r w:rsidR="006A3C30">
        <w:rPr>
          <w:rFonts w:eastAsia="Newton-Regular"/>
          <w:lang w:val="ru-RU"/>
        </w:rPr>
        <w:t xml:space="preserve"> </w:t>
      </w:r>
      <w:r w:rsidR="007F1933">
        <w:rPr>
          <w:rFonts w:eastAsia="Newton-Regular"/>
          <w:lang w:val="ru-RU"/>
        </w:rPr>
        <w:t xml:space="preserve">     </w:t>
      </w:r>
      <w:r w:rsidRPr="006A3C30">
        <w:rPr>
          <w:rFonts w:eastAsia="Newton-Regular"/>
        </w:rPr>
        <w:t>Е.Н.Андрухова</w:t>
      </w:r>
    </w:p>
    <w:p w:rsidR="000B3BBC" w:rsidRPr="006A3C30"/>
    <w:sectPr w:rsidSect="00056197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12"/>
    <w:rsid w:val="0001473C"/>
    <w:rsid w:val="00056197"/>
    <w:rsid w:val="000B3BBC"/>
    <w:rsid w:val="001322D7"/>
    <w:rsid w:val="00350FC1"/>
    <w:rsid w:val="003C159C"/>
    <w:rsid w:val="003C1712"/>
    <w:rsid w:val="0042388D"/>
    <w:rsid w:val="00513746"/>
    <w:rsid w:val="005B4F06"/>
    <w:rsid w:val="006A3C30"/>
    <w:rsid w:val="007563E7"/>
    <w:rsid w:val="00781A21"/>
    <w:rsid w:val="007F1933"/>
    <w:rsid w:val="008157BB"/>
    <w:rsid w:val="009B31E6"/>
    <w:rsid w:val="009B6E51"/>
    <w:rsid w:val="00B13557"/>
    <w:rsid w:val="00C0767D"/>
    <w:rsid w:val="00D13B7E"/>
    <w:rsid w:val="00D844F3"/>
    <w:rsid w:val="00D96F99"/>
    <w:rsid w:val="00EA619A"/>
    <w:rsid w:val="00F765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A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781A21"/>
    <w:pPr>
      <w:suppressAutoHyphens/>
      <w:ind w:left="935"/>
      <w:jc w:val="center"/>
    </w:pPr>
    <w:rPr>
      <w:lang w:eastAsia="ar-SA"/>
    </w:rPr>
  </w:style>
  <w:style w:type="character" w:customStyle="1" w:styleId="a">
    <w:name w:val="Основной текст с отступом Знак"/>
    <w:basedOn w:val="DefaultParagraphFont"/>
    <w:link w:val="BodyTextIndent"/>
    <w:rsid w:val="00781A21"/>
    <w:rPr>
      <w:rFonts w:ascii="Times New Roman" w:eastAsia="Calibri" w:hAnsi="Times New Roman" w:cs="Times New Roman"/>
      <w:sz w:val="24"/>
      <w:szCs w:val="24"/>
      <w:lang w:val="uk-UA" w:eastAsia="ar-SA"/>
    </w:rPr>
  </w:style>
  <w:style w:type="character" w:customStyle="1" w:styleId="snippetequal">
    <w:name w:val="snippet_equal"/>
    <w:rsid w:val="00781A21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unhideWhenUsed/>
    <w:rsid w:val="00F7656E"/>
    <w:pPr>
      <w:spacing w:before="100" w:beforeAutospacing="1" w:after="100" w:afterAutospacing="1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