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2D7C5C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2D7C5C" w:rsidR="004942F1">
        <w:rPr>
          <w:rFonts w:ascii="Times New Roman" w:eastAsia="Times New Roman" w:hAnsi="Times New Roman" w:cs="Times New Roman"/>
          <w:bCs/>
          <w:sz w:val="16"/>
          <w:szCs w:val="16"/>
        </w:rPr>
        <w:t>347</w:t>
      </w:r>
      <w:r w:rsidRPr="002D7C5C" w:rsidR="008E7233">
        <w:rPr>
          <w:rFonts w:ascii="Times New Roman" w:eastAsia="Times New Roman" w:hAnsi="Times New Roman" w:cs="Times New Roman"/>
          <w:bCs/>
          <w:sz w:val="16"/>
          <w:szCs w:val="16"/>
        </w:rPr>
        <w:t>/2022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18 сентября</w:t>
      </w:r>
      <w:r w:rsidRPr="002D7C5C" w:rsidR="00653A9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2D7C5C" w:rsidR="008E7233">
        <w:rPr>
          <w:rFonts w:ascii="Times New Roman" w:eastAsia="Newton-Regular" w:hAnsi="Times New Roman" w:cs="Times New Roman"/>
          <w:sz w:val="16"/>
          <w:szCs w:val="16"/>
        </w:rPr>
        <w:t>2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          </w:t>
      </w:r>
      <w:r w:rsidRPr="002D7C5C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Е.Н., рассмотрев дело об административном правонарушении, в отношении </w:t>
      </w:r>
      <w:r w:rsidRPr="002D7C5C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4942F1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4942F1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4942F1">
        <w:rPr>
          <w:rFonts w:ascii="Times New Roman" w:eastAsia="Newton-Regular" w:hAnsi="Times New Roman" w:cs="Times New Roman"/>
          <w:sz w:val="16"/>
          <w:szCs w:val="16"/>
        </w:rPr>
        <w:t xml:space="preserve"> И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4942F1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4942F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уроженца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гражданина </w:t>
      </w:r>
      <w:r w:rsidRPr="002D7C5C" w:rsidR="00F72F53">
        <w:rPr>
          <w:rFonts w:ascii="Times New Roman" w:eastAsia="Newton-Regular" w:hAnsi="Times New Roman" w:cs="Times New Roman"/>
          <w:sz w:val="16"/>
          <w:szCs w:val="16"/>
        </w:rPr>
        <w:t>России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 зарегистрирован</w:t>
      </w:r>
      <w:r w:rsidRPr="002D7C5C" w:rsidR="008E7233">
        <w:rPr>
          <w:rFonts w:ascii="Times New Roman" w:eastAsia="Newton-Regular" w:hAnsi="Times New Roman" w:cs="Times New Roman"/>
          <w:sz w:val="16"/>
          <w:szCs w:val="16"/>
        </w:rPr>
        <w:t>ного</w:t>
      </w:r>
      <w:r w:rsidRPr="002D7C5C" w:rsidR="00FD2F0F">
        <w:rPr>
          <w:sz w:val="16"/>
          <w:szCs w:val="16"/>
        </w:rPr>
        <w:t xml:space="preserve"> </w:t>
      </w:r>
      <w:r w:rsidRPr="002D7C5C" w:rsidR="00FD2F0F">
        <w:rPr>
          <w:rFonts w:ascii="Times New Roman" w:eastAsia="Newton-Regular" w:hAnsi="Times New Roman" w:cs="Times New Roman"/>
          <w:sz w:val="16"/>
          <w:szCs w:val="16"/>
        </w:rPr>
        <w:t xml:space="preserve">по адресу: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 w:rsidR="00F72F5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FD2F0F">
        <w:rPr>
          <w:rFonts w:ascii="Times New Roman" w:eastAsia="Newton-Regular" w:hAnsi="Times New Roman" w:cs="Times New Roman"/>
          <w:sz w:val="16"/>
          <w:szCs w:val="16"/>
        </w:rPr>
        <w:t>фактически</w:t>
      </w:r>
      <w:r w:rsidRPr="002D7C5C" w:rsidR="008E72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2D7C5C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2D7C5C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по ч. 2 ст. 12.26 Кодекса Российской Федерации об административных правонарушениях,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16 сентября </w:t>
      </w:r>
      <w:r w:rsidRPr="002D7C5C" w:rsidR="0047127B">
        <w:rPr>
          <w:rFonts w:ascii="Times New Roman" w:eastAsia="Newton-Regular" w:hAnsi="Times New Roman" w:cs="Times New Roman"/>
          <w:sz w:val="16"/>
          <w:szCs w:val="16"/>
        </w:rPr>
        <w:t>202</w:t>
      </w:r>
      <w:r w:rsidRPr="002D7C5C" w:rsidR="008E7233">
        <w:rPr>
          <w:rFonts w:ascii="Times New Roman" w:eastAsia="Newton-Regular" w:hAnsi="Times New Roman" w:cs="Times New Roman"/>
          <w:sz w:val="16"/>
          <w:szCs w:val="16"/>
        </w:rPr>
        <w:t>2</w:t>
      </w:r>
      <w:r w:rsidRPr="002D7C5C" w:rsidR="0047127B">
        <w:rPr>
          <w:rFonts w:ascii="Times New Roman" w:eastAsia="Newton-Regular" w:hAnsi="Times New Roman" w:cs="Times New Roman"/>
          <w:sz w:val="16"/>
          <w:szCs w:val="16"/>
        </w:rPr>
        <w:t xml:space="preserve"> года в</w:t>
      </w:r>
      <w:r w:rsidRPr="002D7C5C" w:rsidR="0047127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47127B">
        <w:rPr>
          <w:rFonts w:ascii="Times New Roman" w:eastAsia="Newton-Regular" w:hAnsi="Times New Roman" w:cs="Times New Roman"/>
          <w:sz w:val="16"/>
          <w:szCs w:val="16"/>
        </w:rPr>
        <w:t xml:space="preserve"> час.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мин. 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на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управлял транспортным средством 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 xml:space="preserve">мопед 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  <w:lang w:val="en-US"/>
        </w:rPr>
        <w:t>Honda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  <w:lang w:val="en-US"/>
        </w:rPr>
        <w:t>GERO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 xml:space="preserve"> без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 государственн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>ого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регистрационн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>ого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знак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>а</w:t>
      </w:r>
      <w:r w:rsidRPr="002D7C5C" w:rsidR="00194E54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принадлежащим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 w:rsidR="008C5BB2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не имея права управления транспортным средством, с признаками опьянения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резкое изменение окраски кожных покровов лица, нарушение речи</w:t>
      </w:r>
      <w:r w:rsidRPr="002D7C5C" w:rsidR="0023399C">
        <w:rPr>
          <w:rFonts w:ascii="Times New Roman" w:eastAsia="Newton-Regular" w:hAnsi="Times New Roman" w:cs="Times New Roman"/>
          <w:sz w:val="16"/>
          <w:szCs w:val="16"/>
        </w:rPr>
        <w:t>),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лица </w:t>
      </w:r>
      <w:r w:rsidRPr="002D7C5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прохождении </w:t>
      </w:r>
      <w:r w:rsidRPr="002D7C5C">
        <w:rPr>
          <w:rFonts w:ascii="Times New Roman" w:eastAsia="Times New Roman" w:hAnsi="Times New Roman" w:cs="Times New Roman"/>
          <w:sz w:val="16"/>
          <w:szCs w:val="16"/>
        </w:rPr>
        <w:t>медицинского освидетельствования на состояние опьянения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чем нарушил п. 2.3.2, 2.1.1 Правил дорожного движения, утвержденных Постановлением Совета Министров - Правительства РФ от 23 октября 1993 г. № 1090. </w:t>
      </w:r>
      <w:r w:rsidRPr="002D7C5C">
        <w:rPr>
          <w:rFonts w:ascii="Times New Roman" w:hAnsi="Times New Roman"/>
          <w:sz w:val="16"/>
          <w:szCs w:val="16"/>
          <w:lang w:eastAsia="uk-UA"/>
        </w:rPr>
        <w:t xml:space="preserve">Действия </w:t>
      </w:r>
      <w:r w:rsidRPr="002D7C5C">
        <w:rPr>
          <w:rFonts w:ascii="Times New Roman" w:hAnsi="Times New Roman"/>
          <w:sz w:val="16"/>
          <w:szCs w:val="16"/>
          <w:lang w:eastAsia="uk-UA"/>
        </w:rPr>
        <w:t>Коркищенко</w:t>
      </w:r>
      <w:r w:rsidRPr="002D7C5C">
        <w:rPr>
          <w:rFonts w:ascii="Times New Roman" w:hAnsi="Times New Roman"/>
          <w:sz w:val="16"/>
          <w:szCs w:val="16"/>
          <w:lang w:eastAsia="uk-UA"/>
        </w:rPr>
        <w:t xml:space="preserve"> А.И. </w:t>
      </w:r>
      <w:r w:rsidRPr="002D7C5C">
        <w:rPr>
          <w:rFonts w:ascii="Times New Roman" w:hAnsi="Times New Roman"/>
          <w:sz w:val="16"/>
          <w:szCs w:val="16"/>
          <w:lang w:eastAsia="uk-UA"/>
        </w:rPr>
        <w:t>не содержат уголовно наказуемого деяния.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в совершении административного правонарушения, предусмотренного ч. 2 ст. 12.26 КоАП РФ.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Согласно пункту 2.7. этих же Правил водителю запрещается управлять транспортным средством в состоянии опьянения (алкогольного,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.2022 года  (л.д.1); 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протоколом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.2022 об отстранении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от управления транспортным средством (л.д.2);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.2022 (л.д.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3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протоколом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о задержании транспортного средства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.2022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4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); 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- протоколом о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доставлении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 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доставлении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.2022 г.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5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B75E9B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копией протокола об административном задержании №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от 16.09.2022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. 6-7);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- видеоматериалами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8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)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;</w:t>
      </w:r>
    </w:p>
    <w:p w:rsidR="00B75E9B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объяснением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А.И. от 16.09.2022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 9);  </w:t>
      </w:r>
    </w:p>
    <w:p w:rsidR="001318F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справкой начальника ОГИБДД ОМВД России по Бахчисарайскому району от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16.09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.2022 о том, что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к административной ответственности, предусмотренной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ст.ст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11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);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8C5BB2" w:rsidRPr="002D7C5C" w:rsidP="00B7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- справкой  начальника ОГИБДД ОМВД России по Бахчисарайскому району согласно которой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А.И.,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года рождения, водительское удостоверение не получал (л.д.1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0).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является признание вины, раскаяние.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мировым судьей не установлено. 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Обстоятельств, исключающих применение к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административного ареста, не установлено.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На основании вышеизложенного мировой судья считает необходимым назначить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А.И.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8C5BB2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2D7C5C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2D7C5C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2D7C5C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2D7C5C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И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2D7C5C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2D7C5C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D7C5C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>Коркищенко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И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органами внутренних дел</w:t>
      </w:r>
      <w:r w:rsidRPr="002D7C5C" w:rsidR="00B75E9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D7C5C" w:rsidR="002D7C5C">
        <w:rPr>
          <w:rFonts w:ascii="Times New Roman" w:eastAsia="Newton-Regular" w:hAnsi="Times New Roman" w:cs="Times New Roman"/>
          <w:sz w:val="16"/>
          <w:szCs w:val="16"/>
        </w:rPr>
        <w:t>с …</w:t>
      </w:r>
      <w:r w:rsidRPr="002D7C5C" w:rsidR="00C62E9D">
        <w:rPr>
          <w:rFonts w:ascii="Times New Roman" w:eastAsia="Newton-Regular" w:hAnsi="Times New Roman" w:cs="Times New Roman"/>
          <w:sz w:val="16"/>
          <w:szCs w:val="16"/>
        </w:rPr>
        <w:t xml:space="preserve"> час. 16 сентября 2022 года</w:t>
      </w:r>
      <w:r w:rsidRPr="002D7C5C" w:rsidR="007C09F0">
        <w:rPr>
          <w:rFonts w:ascii="Times New Roman" w:eastAsia="Newton-Regular" w:hAnsi="Times New Roman" w:cs="Times New Roman"/>
          <w:sz w:val="16"/>
          <w:szCs w:val="16"/>
        </w:rPr>
        <w:t>.</w:t>
      </w:r>
    </w:p>
    <w:p w:rsidR="00EF6AA1" w:rsidRPr="002D7C5C" w:rsidP="00EF6AA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2D7C5C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D7C5C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C62E9D" w:rsidRPr="002D7C5C" w:rsidP="00AB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F6AA1" w:rsidRPr="002D7C5C" w:rsidP="00AB7527">
      <w:pPr>
        <w:spacing w:after="0" w:line="240" w:lineRule="auto"/>
        <w:ind w:firstLine="709"/>
        <w:jc w:val="both"/>
        <w:rPr>
          <w:sz w:val="16"/>
          <w:szCs w:val="16"/>
        </w:rPr>
      </w:pP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Мировой судья                                                                             Е.Н. </w:t>
      </w:r>
      <w:r w:rsidRPr="002D7C5C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F6B9C"/>
    <w:rsid w:val="00123156"/>
    <w:rsid w:val="001318F2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2D7C5C"/>
    <w:rsid w:val="003C05B7"/>
    <w:rsid w:val="0047127B"/>
    <w:rsid w:val="004942F1"/>
    <w:rsid w:val="0051402D"/>
    <w:rsid w:val="0057605B"/>
    <w:rsid w:val="005A6182"/>
    <w:rsid w:val="00653A91"/>
    <w:rsid w:val="00662178"/>
    <w:rsid w:val="00695B34"/>
    <w:rsid w:val="006A4F3D"/>
    <w:rsid w:val="006B4F18"/>
    <w:rsid w:val="00787B63"/>
    <w:rsid w:val="007C09F0"/>
    <w:rsid w:val="00825ECB"/>
    <w:rsid w:val="00875468"/>
    <w:rsid w:val="008C5BB2"/>
    <w:rsid w:val="008E7233"/>
    <w:rsid w:val="008F5B6F"/>
    <w:rsid w:val="009855C3"/>
    <w:rsid w:val="009E25A8"/>
    <w:rsid w:val="00A11AB0"/>
    <w:rsid w:val="00A52F80"/>
    <w:rsid w:val="00A813B6"/>
    <w:rsid w:val="00AB7527"/>
    <w:rsid w:val="00AF327D"/>
    <w:rsid w:val="00B75E9B"/>
    <w:rsid w:val="00BC2495"/>
    <w:rsid w:val="00BF650F"/>
    <w:rsid w:val="00C27D17"/>
    <w:rsid w:val="00C62E9D"/>
    <w:rsid w:val="00CE0F3E"/>
    <w:rsid w:val="00D70499"/>
    <w:rsid w:val="00D94716"/>
    <w:rsid w:val="00E23BBE"/>
    <w:rsid w:val="00E37C25"/>
    <w:rsid w:val="00EF6AA1"/>
    <w:rsid w:val="00F255F2"/>
    <w:rsid w:val="00F34DE3"/>
    <w:rsid w:val="00F50236"/>
    <w:rsid w:val="00F72F53"/>
    <w:rsid w:val="00F832F6"/>
    <w:rsid w:val="00FD2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