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BF1" w:rsidP="009E6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       </w:t>
      </w:r>
      <w:r w:rsidR="00B12A37">
        <w:rPr>
          <w:rFonts w:ascii="Times New Roman" w:hAnsi="Times New Roman"/>
          <w:bCs/>
          <w:sz w:val="26"/>
          <w:szCs w:val="26"/>
        </w:rPr>
        <w:t xml:space="preserve">   </w:t>
      </w:r>
      <w:r>
        <w:rPr>
          <w:rFonts w:ascii="Times New Roman" w:hAnsi="Times New Roman"/>
          <w:bCs/>
          <w:sz w:val="26"/>
          <w:szCs w:val="26"/>
        </w:rPr>
        <w:t xml:space="preserve"> Дело №5-26-</w:t>
      </w:r>
      <w:r w:rsidR="00EE4256">
        <w:rPr>
          <w:rFonts w:ascii="Times New Roman" w:hAnsi="Times New Roman"/>
          <w:bCs/>
          <w:sz w:val="26"/>
          <w:szCs w:val="26"/>
        </w:rPr>
        <w:t>3</w:t>
      </w:r>
      <w:r w:rsidR="007A3228">
        <w:rPr>
          <w:rFonts w:ascii="Times New Roman" w:hAnsi="Times New Roman"/>
          <w:bCs/>
          <w:sz w:val="26"/>
          <w:szCs w:val="26"/>
        </w:rPr>
        <w:t>5</w:t>
      </w:r>
      <w:r w:rsidR="00EE4256">
        <w:rPr>
          <w:rFonts w:ascii="Times New Roman" w:hAnsi="Times New Roman"/>
          <w:bCs/>
          <w:sz w:val="26"/>
          <w:szCs w:val="26"/>
        </w:rPr>
        <w:t>1</w:t>
      </w:r>
      <w:r>
        <w:rPr>
          <w:rFonts w:ascii="Times New Roman" w:hAnsi="Times New Roman"/>
          <w:bCs/>
          <w:sz w:val="26"/>
          <w:szCs w:val="26"/>
        </w:rPr>
        <w:t>/202</w:t>
      </w:r>
      <w:r w:rsidR="00EE4256">
        <w:rPr>
          <w:rFonts w:ascii="Times New Roman" w:hAnsi="Times New Roman"/>
          <w:bCs/>
          <w:sz w:val="26"/>
          <w:szCs w:val="26"/>
        </w:rPr>
        <w:t>6</w:t>
      </w:r>
    </w:p>
    <w:p w:rsidR="009E6BF1" w:rsidP="009E6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ПОСТАНОВЛЕНИЕ</w:t>
      </w:r>
    </w:p>
    <w:p w:rsidR="009E6BF1" w:rsidP="009E6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 делу об административном правонарушении</w:t>
      </w:r>
    </w:p>
    <w:p w:rsidR="009E6BF1" w:rsidP="009E6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>2</w:t>
      </w:r>
      <w:r w:rsidR="007A3228">
        <w:rPr>
          <w:rFonts w:ascii="Times New Roman" w:eastAsia="Newton-Regular" w:hAnsi="Times New Roman"/>
          <w:sz w:val="26"/>
          <w:szCs w:val="26"/>
        </w:rPr>
        <w:t>3</w:t>
      </w:r>
      <w:r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>июл</w:t>
      </w:r>
      <w:r>
        <w:rPr>
          <w:rFonts w:ascii="Times New Roman" w:eastAsia="Newton-Regular" w:hAnsi="Times New Roman"/>
          <w:sz w:val="26"/>
          <w:szCs w:val="26"/>
        </w:rPr>
        <w:t>я  202</w:t>
      </w:r>
      <w:r>
        <w:rPr>
          <w:rFonts w:ascii="Times New Roman" w:eastAsia="Newton-Regular" w:hAnsi="Times New Roman"/>
          <w:sz w:val="26"/>
          <w:szCs w:val="26"/>
        </w:rPr>
        <w:t>6</w:t>
      </w:r>
      <w:r>
        <w:rPr>
          <w:rFonts w:ascii="Times New Roman" w:eastAsia="Newton-Regular" w:hAnsi="Times New Roman"/>
          <w:sz w:val="26"/>
          <w:szCs w:val="26"/>
        </w:rPr>
        <w:t xml:space="preserve"> года                                                                          </w:t>
      </w:r>
      <w:r w:rsidR="00B12A37">
        <w:rPr>
          <w:rFonts w:ascii="Times New Roman" w:eastAsia="Newton-Regular" w:hAnsi="Times New Roman"/>
          <w:sz w:val="26"/>
          <w:szCs w:val="26"/>
        </w:rPr>
        <w:t xml:space="preserve">        </w:t>
      </w:r>
      <w:r>
        <w:rPr>
          <w:rFonts w:ascii="Times New Roman" w:eastAsia="Newton-Regular" w:hAnsi="Times New Roman"/>
          <w:sz w:val="26"/>
          <w:szCs w:val="26"/>
        </w:rPr>
        <w:t xml:space="preserve"> г. Бахчисарай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(298400,г. Бахчисарай, ул. Фрунзе, 36в), рассмотрев  дело об административном правонарушении в отношении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,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года рождения, уроженца</w:t>
      </w:r>
      <w:r w:rsidR="009B7C93">
        <w:rPr>
          <w:rFonts w:ascii="Times New Roman" w:eastAsia="Newton-Regular" w:hAnsi="Times New Roman"/>
          <w:sz w:val="26"/>
          <w:szCs w:val="26"/>
        </w:rPr>
        <w:t xml:space="preserve">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, гражданина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, зарегистрированного и фактически проживающего по адресу: </w:t>
      </w:r>
      <w:r w:rsidR="008C0EE1">
        <w:rPr>
          <w:rFonts w:ascii="Times New Roman" w:eastAsia="Newton-Regular" w:hAnsi="Times New Roman"/>
          <w:sz w:val="26"/>
          <w:szCs w:val="26"/>
        </w:rPr>
        <w:t>****</w:t>
      </w:r>
      <w:r>
        <w:rPr>
          <w:rFonts w:ascii="Times New Roman" w:eastAsia="Newton-Regular" w:hAnsi="Times New Roman"/>
          <w:sz w:val="26"/>
          <w:szCs w:val="26"/>
        </w:rPr>
        <w:t>, в совершении административного правонарушения, предусмотренного ч. 5 ст. 12.15 Кодекса Российской Федерации об административных правонарушениях,</w:t>
      </w:r>
    </w:p>
    <w:p w:rsidR="009E6BF1" w:rsidP="009E6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УСТАНОВИЛ:</w:t>
      </w:r>
    </w:p>
    <w:p w:rsidR="00832E4D" w:rsidP="009E6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>***</w:t>
      </w:r>
      <w:r w:rsidR="009E6BF1">
        <w:rPr>
          <w:rFonts w:ascii="Times New Roman" w:eastAsia="Newton-Regular" w:hAnsi="Times New Roman"/>
          <w:sz w:val="26"/>
          <w:szCs w:val="26"/>
        </w:rPr>
        <w:t>.202</w:t>
      </w:r>
      <w:r w:rsidR="006736CC">
        <w:rPr>
          <w:rFonts w:ascii="Times New Roman" w:eastAsia="Newton-Regular" w:hAnsi="Times New Roman"/>
          <w:sz w:val="26"/>
          <w:szCs w:val="26"/>
        </w:rPr>
        <w:t>6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в </w:t>
      </w:r>
      <w:r>
        <w:rPr>
          <w:rFonts w:ascii="Times New Roman" w:eastAsia="Newton-Regular" w:hAnsi="Times New Roman"/>
          <w:sz w:val="26"/>
          <w:szCs w:val="26"/>
        </w:rPr>
        <w:t>**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час</w:t>
      </w:r>
      <w:r>
        <w:rPr>
          <w:rFonts w:ascii="Times New Roman" w:eastAsia="Newton-Regular" w:hAnsi="Times New Roman"/>
          <w:sz w:val="26"/>
          <w:szCs w:val="26"/>
        </w:rPr>
        <w:t xml:space="preserve">ов </w:t>
      </w:r>
      <w:r>
        <w:rPr>
          <w:rFonts w:ascii="Times New Roman" w:eastAsia="Newton-Regular" w:hAnsi="Times New Roman"/>
          <w:sz w:val="26"/>
          <w:szCs w:val="26"/>
        </w:rPr>
        <w:t>**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минут </w:t>
      </w:r>
      <w:r w:rsidR="006736CC">
        <w:rPr>
          <w:rFonts w:ascii="Times New Roman" w:eastAsia="Newton-Regular" w:hAnsi="Times New Roman"/>
          <w:sz w:val="26"/>
          <w:szCs w:val="26"/>
        </w:rPr>
        <w:t xml:space="preserve">на </w:t>
      </w:r>
      <w:r>
        <w:rPr>
          <w:rFonts w:ascii="Times New Roman" w:eastAsia="Newton-Regular" w:hAnsi="Times New Roman"/>
          <w:sz w:val="26"/>
          <w:szCs w:val="26"/>
        </w:rPr>
        <w:t>**</w:t>
      </w:r>
      <w:r w:rsidR="006736CC">
        <w:rPr>
          <w:rFonts w:ascii="Times New Roman" w:eastAsia="Newton-Regular" w:hAnsi="Times New Roman"/>
          <w:sz w:val="26"/>
          <w:szCs w:val="26"/>
        </w:rPr>
        <w:t xml:space="preserve"> км+</w:t>
      </w:r>
      <w:r>
        <w:rPr>
          <w:rFonts w:ascii="Times New Roman" w:eastAsia="Newton-Regular" w:hAnsi="Times New Roman"/>
          <w:sz w:val="26"/>
          <w:szCs w:val="26"/>
        </w:rPr>
        <w:t>**</w:t>
      </w:r>
      <w:r w:rsidR="006736CC">
        <w:rPr>
          <w:rFonts w:ascii="Times New Roman" w:eastAsia="Newton-Regular" w:hAnsi="Times New Roman"/>
          <w:sz w:val="26"/>
          <w:szCs w:val="26"/>
        </w:rPr>
        <w:t>м</w:t>
      </w:r>
      <w:r w:rsidR="007A3228">
        <w:rPr>
          <w:rFonts w:ascii="Times New Roman" w:eastAsia="Newton-Regular" w:hAnsi="Times New Roman"/>
          <w:sz w:val="26"/>
          <w:szCs w:val="26"/>
        </w:rPr>
        <w:t xml:space="preserve"> </w:t>
      </w:r>
      <w:r w:rsidR="006736CC">
        <w:rPr>
          <w:rFonts w:ascii="Times New Roman" w:eastAsia="Newton-Regular" w:hAnsi="Times New Roman"/>
          <w:sz w:val="26"/>
          <w:szCs w:val="26"/>
        </w:rPr>
        <w:t xml:space="preserve">а/д </w:t>
      </w:r>
      <w:r>
        <w:rPr>
          <w:rFonts w:ascii="Times New Roman" w:eastAsia="Newton-Regular" w:hAnsi="Times New Roman"/>
          <w:sz w:val="26"/>
          <w:szCs w:val="26"/>
        </w:rPr>
        <w:t>****</w:t>
      </w:r>
      <w:r>
        <w:rPr>
          <w:rFonts w:ascii="Times New Roman" w:eastAsia="Newton-Regular" w:hAnsi="Times New Roman"/>
          <w:sz w:val="26"/>
          <w:szCs w:val="26"/>
        </w:rPr>
        <w:t>,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</w:t>
      </w:r>
      <w:r w:rsidR="009E6BF1">
        <w:rPr>
          <w:rFonts w:ascii="Times New Roman" w:eastAsia="Newton-Regular" w:hAnsi="Times New Roman"/>
          <w:sz w:val="26"/>
          <w:szCs w:val="26"/>
        </w:rPr>
        <w:t>водитель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>**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управляя </w:t>
      </w:r>
      <w:r w:rsidR="007A3228">
        <w:rPr>
          <w:rFonts w:ascii="Times New Roman" w:eastAsia="Newton-Regular" w:hAnsi="Times New Roman"/>
          <w:sz w:val="26"/>
          <w:szCs w:val="26"/>
        </w:rPr>
        <w:t xml:space="preserve">транспортным средством </w:t>
      </w:r>
      <w:r>
        <w:rPr>
          <w:rFonts w:ascii="Times New Roman" w:eastAsia="Newton-Regular" w:hAnsi="Times New Roman"/>
          <w:sz w:val="26"/>
          <w:szCs w:val="26"/>
        </w:rPr>
        <w:t>****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государственный регистрационный знак </w:t>
      </w:r>
      <w:r>
        <w:rPr>
          <w:rFonts w:ascii="Times New Roman" w:eastAsia="Newton-Regular" w:hAnsi="Times New Roman"/>
          <w:sz w:val="26"/>
          <w:szCs w:val="26"/>
        </w:rPr>
        <w:t>***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, </w:t>
      </w:r>
      <w:r w:rsidR="00F261F0">
        <w:rPr>
          <w:rFonts w:ascii="Times New Roman" w:eastAsia="Newton-Regular" w:hAnsi="Times New Roman"/>
          <w:sz w:val="26"/>
          <w:szCs w:val="26"/>
        </w:rPr>
        <w:t>осуществил движение по полосе,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предназначенн</w:t>
      </w:r>
      <w:r w:rsidR="00F261F0">
        <w:rPr>
          <w:rFonts w:ascii="Times New Roman" w:eastAsia="Newton-Regular" w:hAnsi="Times New Roman"/>
          <w:sz w:val="26"/>
          <w:szCs w:val="26"/>
        </w:rPr>
        <w:t>ой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для встречного движения </w:t>
      </w:r>
      <w:r w:rsidR="00F261F0">
        <w:rPr>
          <w:rFonts w:ascii="Times New Roman" w:eastAsia="Newton-Regular" w:hAnsi="Times New Roman"/>
          <w:sz w:val="26"/>
          <w:szCs w:val="26"/>
        </w:rPr>
        <w:t>в зоне действия горизонтальной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 дорожной разметки 1.1</w:t>
      </w:r>
      <w:r w:rsidR="00F261F0">
        <w:rPr>
          <w:rFonts w:ascii="Times New Roman" w:eastAsia="Newton-Regular" w:hAnsi="Times New Roman"/>
          <w:sz w:val="26"/>
          <w:szCs w:val="26"/>
        </w:rPr>
        <w:t xml:space="preserve">, 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совершив данное правонарушение повторно, чем нарушил </w:t>
      </w:r>
      <w:r w:rsidR="009E6BF1">
        <w:rPr>
          <w:rFonts w:ascii="Times New Roman" w:eastAsia="Newton-Regular" w:hAnsi="Times New Roman"/>
          <w:sz w:val="26"/>
          <w:szCs w:val="26"/>
        </w:rPr>
        <w:t>п.п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. 1.3, </w:t>
      </w:r>
      <w:r>
        <w:rPr>
          <w:rFonts w:ascii="Times New Roman" w:eastAsia="Newton-Regular" w:hAnsi="Times New Roman"/>
          <w:sz w:val="26"/>
          <w:szCs w:val="26"/>
        </w:rPr>
        <w:t>9.</w:t>
      </w:r>
      <w:r w:rsidR="009E6BF1">
        <w:rPr>
          <w:rFonts w:ascii="Times New Roman" w:eastAsia="Newton-Regular" w:hAnsi="Times New Roman"/>
          <w:sz w:val="26"/>
          <w:szCs w:val="26"/>
        </w:rPr>
        <w:t xml:space="preserve">1.1 ПДД РФ. 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При рассмотрении дела об административном правонарушении </w:t>
      </w:r>
      <w:r w:rsidR="008C0EE1">
        <w:rPr>
          <w:rFonts w:ascii="Times New Roman" w:eastAsia="Newton-Regular" w:hAnsi="Times New Roman"/>
          <w:sz w:val="26"/>
          <w:szCs w:val="26"/>
        </w:rPr>
        <w:t>****</w:t>
      </w:r>
      <w:r>
        <w:rPr>
          <w:rFonts w:ascii="Times New Roman" w:eastAsia="Newton-Regular" w:hAnsi="Times New Roman"/>
          <w:sz w:val="26"/>
          <w:szCs w:val="26"/>
        </w:rPr>
        <w:t xml:space="preserve"> пояснил, что с протоколом он согласен, вину признает, просил назначить наказание в виде штрафа. 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Мировой судья, </w:t>
      </w:r>
      <w:r>
        <w:rPr>
          <w:rFonts w:ascii="Times New Roman" w:eastAsia="Newton-Regular" w:hAnsi="Times New Roman"/>
          <w:sz w:val="26"/>
          <w:szCs w:val="26"/>
        </w:rPr>
        <w:t>исследовав материалы дела, которые составлены с соблюдением требований, предусмотренных ст. 29.1 и ст. 29.4 КоАП РФ,</w:t>
      </w:r>
      <w:r>
        <w:rPr>
          <w:rFonts w:ascii="Times New Roman" w:eastAsia="Newton-Regular" w:hAnsi="Times New Roman"/>
          <w:i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 xml:space="preserve">считает вину </w:t>
      </w:r>
      <w:r w:rsidR="008C0EE1">
        <w:rPr>
          <w:rFonts w:ascii="Times New Roman" w:eastAsia="Newton-Regular" w:hAnsi="Times New Roman"/>
          <w:sz w:val="26"/>
          <w:szCs w:val="26"/>
        </w:rPr>
        <w:t>****</w:t>
      </w:r>
      <w:r>
        <w:rPr>
          <w:rFonts w:ascii="Times New Roman" w:eastAsia="Newton-Regular" w:hAnsi="Times New Roman"/>
          <w:sz w:val="26"/>
          <w:szCs w:val="26"/>
        </w:rPr>
        <w:t xml:space="preserve"> в совершении административного правонарушения, предусмотренного ч. 5 ст. 12.15 КоАП РФ, то есть в повторном совершении административного правонарушения, предусмотренного частью 4 статьи 12.15 КоАП РФ (выезд в нарушение Правил дорожного движения на полосу, предназначенную для встречного движения) </w:t>
      </w:r>
      <w:r>
        <w:rPr>
          <w:rFonts w:ascii="Times New Roman" w:eastAsia="Newton-Regular" w:hAnsi="Times New Roman"/>
          <w:sz w:val="26"/>
          <w:szCs w:val="26"/>
        </w:rPr>
        <w:t>установленной</w:t>
      </w:r>
      <w:r>
        <w:rPr>
          <w:rFonts w:ascii="Times New Roman" w:eastAsia="Newton-Regular" w:hAnsi="Times New Roman"/>
          <w:sz w:val="26"/>
          <w:szCs w:val="26"/>
        </w:rPr>
        <w:t>,и</w:t>
      </w:r>
      <w:r>
        <w:rPr>
          <w:rFonts w:ascii="Times New Roman" w:eastAsia="Newton-Regular" w:hAnsi="Times New Roman"/>
          <w:sz w:val="26"/>
          <w:szCs w:val="26"/>
        </w:rPr>
        <w:t>сходя</w:t>
      </w:r>
      <w:r>
        <w:rPr>
          <w:rFonts w:ascii="Times New Roman" w:eastAsia="Newton-Regular" w:hAnsi="Times New Roman"/>
          <w:sz w:val="26"/>
          <w:szCs w:val="26"/>
        </w:rPr>
        <w:t xml:space="preserve"> из следующего.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>Как указано в п. 1.1 Приложения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 На основании указанного приложения линии 1.1, 1.2.1 и 1.3 пересекать запрещается.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>За нарушение указанных норм ПДД РФ</w:t>
      </w:r>
      <w:r>
        <w:rPr>
          <w:rFonts w:ascii="Times New Roman" w:hAnsi="Times New Roman"/>
          <w:sz w:val="26"/>
          <w:szCs w:val="26"/>
          <w:lang w:eastAsia="ru-RU"/>
        </w:rPr>
        <w:t>, согласно ч.5 ст. 12.15 Кодекса Российской Федерации об административных правонарушениях –  повторное совершение административного правонарушения, предусмотренного часть 4 настоящей статьи, а именно: выезд, в нарушение ПДД на полосу, предназначенную для встречного движения, предусмотрена административная ответственность в виде лишения права управления транспортными средствами на срок один год, а в случае фиксации административного правонарушения работающими в</w:t>
      </w:r>
      <w:r>
        <w:rPr>
          <w:rFonts w:ascii="Times New Roman" w:hAnsi="Times New Roman"/>
          <w:sz w:val="26"/>
          <w:szCs w:val="26"/>
          <w:lang w:eastAsia="ru-RU"/>
        </w:rPr>
        <w:t xml:space="preserve"> автоматическом режиме специальными техническими средствами, имеющими функции фот</w:t>
      </w:r>
      <w:r>
        <w:rPr>
          <w:rFonts w:ascii="Times New Roman" w:hAnsi="Times New Roman"/>
          <w:sz w:val="26"/>
          <w:szCs w:val="26"/>
          <w:lang w:eastAsia="ru-RU"/>
        </w:rPr>
        <w:t>о-</w:t>
      </w:r>
      <w:r>
        <w:rPr>
          <w:rFonts w:ascii="Times New Roman" w:hAnsi="Times New Roman"/>
          <w:sz w:val="26"/>
          <w:szCs w:val="26"/>
          <w:lang w:eastAsia="ru-RU"/>
        </w:rPr>
        <w:t xml:space="preserve"> и </w:t>
      </w:r>
      <w:r>
        <w:rPr>
          <w:rFonts w:ascii="Times New Roman" w:hAnsi="Times New Roman"/>
          <w:sz w:val="26"/>
          <w:szCs w:val="26"/>
          <w:lang w:eastAsia="ru-RU"/>
        </w:rPr>
        <w:t>киносьемки</w:t>
      </w:r>
      <w:r>
        <w:rPr>
          <w:rFonts w:ascii="Times New Roman" w:hAnsi="Times New Roman"/>
          <w:sz w:val="26"/>
          <w:szCs w:val="26"/>
          <w:lang w:eastAsia="ru-RU"/>
        </w:rPr>
        <w:t xml:space="preserve">, видеозаписи, или средствами фото- и </w:t>
      </w:r>
      <w:r>
        <w:rPr>
          <w:rFonts w:ascii="Times New Roman" w:hAnsi="Times New Roman"/>
          <w:sz w:val="26"/>
          <w:szCs w:val="26"/>
          <w:lang w:eastAsia="ru-RU"/>
        </w:rPr>
        <w:t>киносьемки</w:t>
      </w:r>
      <w:r>
        <w:rPr>
          <w:rFonts w:ascii="Times New Roman" w:hAnsi="Times New Roman"/>
          <w:sz w:val="26"/>
          <w:szCs w:val="26"/>
          <w:lang w:eastAsia="ru-RU"/>
        </w:rPr>
        <w:t>, видеозаписи – наложение административного штрафа в размере пяти тысяч рублей.</w:t>
      </w:r>
    </w:p>
    <w:p w:rsidR="009E6BF1" w:rsidP="009E6BF1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Административное правонарушение считается оконченным с момента, когда в результате действия (бездействия) правонарушителя имеются все признаки состава административного правонарушения. Диспозиция данной статьи носит формальный характер и не предусматривает обязательное наступление общественно опасных последствий. Состав данной статьи ограничен фактом повторного выезда в нарушение Правил дорожного движения на сторону дороги, предназначенную для встречного движения. </w:t>
      </w:r>
    </w:p>
    <w:p w:rsidR="009E6BF1" w:rsidP="009E6BF1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В силу указанной статьи объектом правонарушения является безопасность дорожного движения, с объективной стороны данное правонарушения выражается в выезде на сторону проезжей части дороги, предназначенную для встречного движения, не связанным с разворотом, поворотом налево или объездом препятствия, в случаях, если это запрещено Правилами дорожного движения, совершенное повторно. </w:t>
      </w:r>
    </w:p>
    <w:p w:rsidR="009E6BF1" w:rsidP="009E6BF1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Для наличия состава административного правонарушения, предусмотренного данной статьей, важно установление выезда на сторону проезжей части дороги, предназначенную для встречного движения</w:t>
      </w:r>
      <w:r w:rsidR="00F261F0">
        <w:rPr>
          <w:rFonts w:ascii="Times New Roman" w:hAnsi="Times New Roman"/>
          <w:sz w:val="26"/>
          <w:szCs w:val="26"/>
          <w:lang w:eastAsia="ru-RU"/>
        </w:rPr>
        <w:t xml:space="preserve"> повторно</w:t>
      </w:r>
      <w:r>
        <w:rPr>
          <w:rFonts w:ascii="Times New Roman" w:hAnsi="Times New Roman"/>
          <w:sz w:val="26"/>
          <w:szCs w:val="26"/>
          <w:lang w:eastAsia="ru-RU"/>
        </w:rPr>
        <w:t xml:space="preserve">, в случаях, если это запрещено Правилами дорожного движения, в данном случае запрещено </w:t>
      </w:r>
      <w:r>
        <w:rPr>
          <w:rFonts w:ascii="Times New Roman" w:hAnsi="Times New Roman"/>
          <w:sz w:val="26"/>
          <w:szCs w:val="26"/>
          <w:lang w:eastAsia="ru-RU"/>
        </w:rPr>
        <w:t>п.п</w:t>
      </w:r>
      <w:r>
        <w:rPr>
          <w:rFonts w:ascii="Times New Roman" w:hAnsi="Times New Roman"/>
          <w:sz w:val="26"/>
          <w:szCs w:val="26"/>
          <w:lang w:eastAsia="ru-RU"/>
        </w:rPr>
        <w:t>. 1.3 Правил дорожного движения.</w:t>
      </w:r>
    </w:p>
    <w:p w:rsidR="009E6BF1" w:rsidP="009E6BF1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sz w:val="26"/>
          <w:szCs w:val="26"/>
          <w:lang w:eastAsia="ru-RU"/>
        </w:rPr>
        <w:t>Согласно пункту 1.3 Правил дорожного движения Российской Федерации, утвержденных Постановлением Совета Министров - Правительства Российской Федерации от 23 октября 1993 г. № 1090 (далее - Правила дорожного движения),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  <w:lang w:eastAsia="ru-RU"/>
        </w:rPr>
        <w:t xml:space="preserve">  </w:t>
      </w:r>
      <w:r>
        <w:rPr>
          <w:rFonts w:ascii="Times New Roman" w:eastAsia="Newton-Regular" w:hAnsi="Times New Roman"/>
          <w:sz w:val="26"/>
          <w:szCs w:val="26"/>
        </w:rPr>
        <w:t xml:space="preserve">Вина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в совершении административного правонарушения, предусмотренного ч. 5 ст. 12.15. </w:t>
      </w:r>
      <w:r>
        <w:rPr>
          <w:rFonts w:ascii="Times New Roman" w:eastAsia="Newton-Regular" w:hAnsi="Times New Roman"/>
          <w:sz w:val="26"/>
          <w:szCs w:val="26"/>
        </w:rPr>
        <w:t xml:space="preserve">КоАП РФ, подтверждается письменными доказательствами, исследованными мировым судьей в их совокупности в порядке ст. 26.11 КоАП РФ, в частности: протоколом об административном правонарушении </w:t>
      </w:r>
      <w:r w:rsidR="008C0EE1">
        <w:rPr>
          <w:rFonts w:ascii="Times New Roman" w:eastAsia="Newton-Regular" w:hAnsi="Times New Roman"/>
          <w:sz w:val="26"/>
          <w:szCs w:val="26"/>
        </w:rPr>
        <w:t>****</w:t>
      </w:r>
      <w:r>
        <w:rPr>
          <w:rFonts w:ascii="Times New Roman" w:eastAsia="Newton-Regular" w:hAnsi="Times New Roman"/>
          <w:sz w:val="26"/>
          <w:szCs w:val="26"/>
        </w:rPr>
        <w:t xml:space="preserve"> от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(</w:t>
      </w:r>
      <w:r>
        <w:rPr>
          <w:rFonts w:ascii="Times New Roman" w:eastAsia="Newton-Regular" w:hAnsi="Times New Roman"/>
          <w:sz w:val="26"/>
          <w:szCs w:val="26"/>
        </w:rPr>
        <w:t>л.д</w:t>
      </w:r>
      <w:r>
        <w:rPr>
          <w:rFonts w:ascii="Times New Roman" w:eastAsia="Newton-Regular" w:hAnsi="Times New Roman"/>
          <w:sz w:val="26"/>
          <w:szCs w:val="26"/>
        </w:rPr>
        <w:t xml:space="preserve">. 1); </w:t>
      </w:r>
      <w:r w:rsidR="00473821">
        <w:rPr>
          <w:rFonts w:ascii="Times New Roman" w:eastAsia="Newton-Regular" w:hAnsi="Times New Roman"/>
          <w:sz w:val="26"/>
          <w:szCs w:val="26"/>
        </w:rPr>
        <w:t xml:space="preserve">материалами </w:t>
      </w:r>
      <w:r w:rsidR="00473821">
        <w:rPr>
          <w:rFonts w:ascii="Times New Roman" w:eastAsia="Newton-Regular" w:hAnsi="Times New Roman"/>
          <w:sz w:val="26"/>
          <w:szCs w:val="26"/>
        </w:rPr>
        <w:t>видеофиксации</w:t>
      </w:r>
      <w:r w:rsidR="00473821">
        <w:rPr>
          <w:rFonts w:ascii="Times New Roman" w:eastAsia="Newton-Regular" w:hAnsi="Times New Roman"/>
          <w:sz w:val="26"/>
          <w:szCs w:val="26"/>
        </w:rPr>
        <w:t xml:space="preserve"> (л.д.</w:t>
      </w:r>
      <w:r w:rsidR="00E61F10">
        <w:rPr>
          <w:rFonts w:ascii="Times New Roman" w:eastAsia="Newton-Regular" w:hAnsi="Times New Roman"/>
          <w:sz w:val="26"/>
          <w:szCs w:val="26"/>
        </w:rPr>
        <w:t>9</w:t>
      </w:r>
      <w:r w:rsidR="00832E4D">
        <w:rPr>
          <w:rFonts w:ascii="Times New Roman" w:eastAsia="Newton-Regular" w:hAnsi="Times New Roman"/>
          <w:sz w:val="26"/>
          <w:szCs w:val="26"/>
        </w:rPr>
        <w:t xml:space="preserve">); </w:t>
      </w:r>
      <w:r>
        <w:rPr>
          <w:rFonts w:ascii="Times New Roman" w:eastAsia="Newton-Regular" w:hAnsi="Times New Roman"/>
          <w:sz w:val="26"/>
          <w:szCs w:val="26"/>
        </w:rPr>
        <w:t xml:space="preserve">копией постановления №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от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, вступившего в законную силу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 w:rsidR="00473821">
        <w:rPr>
          <w:rFonts w:ascii="Times New Roman" w:eastAsia="Newton-Regular" w:hAnsi="Times New Roman"/>
          <w:sz w:val="26"/>
          <w:szCs w:val="26"/>
        </w:rPr>
        <w:t xml:space="preserve"> (л.д.4</w:t>
      </w:r>
      <w:r>
        <w:rPr>
          <w:rFonts w:ascii="Times New Roman" w:eastAsia="Newton-Regular" w:hAnsi="Times New Roman"/>
          <w:sz w:val="26"/>
          <w:szCs w:val="26"/>
        </w:rPr>
        <w:t xml:space="preserve">); сведениями из БД </w:t>
      </w:r>
      <w:r w:rsidR="00C817E2">
        <w:rPr>
          <w:rFonts w:ascii="Times New Roman" w:eastAsia="Newton-Regular" w:hAnsi="Times New Roman"/>
          <w:sz w:val="26"/>
          <w:szCs w:val="26"/>
        </w:rPr>
        <w:t xml:space="preserve">о правонарушениях </w:t>
      </w:r>
      <w:r>
        <w:rPr>
          <w:rFonts w:ascii="Times New Roman" w:eastAsia="Newton-Regular" w:hAnsi="Times New Roman"/>
          <w:sz w:val="26"/>
          <w:szCs w:val="26"/>
        </w:rPr>
        <w:t>(</w:t>
      </w:r>
      <w:r>
        <w:rPr>
          <w:rFonts w:ascii="Times New Roman" w:eastAsia="Newton-Regular" w:hAnsi="Times New Roman"/>
          <w:sz w:val="26"/>
          <w:szCs w:val="26"/>
        </w:rPr>
        <w:t>л.д</w:t>
      </w:r>
      <w:r>
        <w:rPr>
          <w:rFonts w:ascii="Times New Roman" w:eastAsia="Newton-Regular" w:hAnsi="Times New Roman"/>
          <w:sz w:val="26"/>
          <w:szCs w:val="26"/>
        </w:rPr>
        <w:t xml:space="preserve">. </w:t>
      </w:r>
      <w:r w:rsidR="00C817E2">
        <w:rPr>
          <w:rFonts w:ascii="Times New Roman" w:eastAsia="Newton-Regular" w:hAnsi="Times New Roman"/>
          <w:sz w:val="26"/>
          <w:szCs w:val="26"/>
        </w:rPr>
        <w:t>6</w:t>
      </w:r>
      <w:r w:rsidR="008B4AE1">
        <w:rPr>
          <w:rFonts w:ascii="Times New Roman" w:eastAsia="Newton-Regular" w:hAnsi="Times New Roman"/>
          <w:sz w:val="26"/>
          <w:szCs w:val="26"/>
        </w:rPr>
        <w:t>-7</w:t>
      </w:r>
      <w:r>
        <w:rPr>
          <w:rFonts w:ascii="Times New Roman" w:eastAsia="Newton-Regular" w:hAnsi="Times New Roman"/>
          <w:sz w:val="26"/>
          <w:szCs w:val="26"/>
        </w:rPr>
        <w:t xml:space="preserve">). </w:t>
      </w:r>
    </w:p>
    <w:p w:rsidR="009E6BF1" w:rsidP="009E6B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          Существенных нарушений требований закона, влекущих признание их недопустимыми доказательствами, при составлении протокола не допущено. Все сведения, необходимые для правильного разрешения дела, в протоколе отражены.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  Все исследованные доказательства являются относимыми, допустимыми, их достоверность не вызывает сомнений, они согласуются между собой.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  Таким образом, факт совершения </w:t>
      </w:r>
      <w:r w:rsidR="008C0EE1">
        <w:rPr>
          <w:rFonts w:ascii="Times New Roman" w:eastAsia="Newton-Regular" w:hAnsi="Times New Roman"/>
          <w:sz w:val="26"/>
          <w:szCs w:val="26"/>
        </w:rPr>
        <w:t>****</w:t>
      </w:r>
      <w:r>
        <w:rPr>
          <w:rFonts w:ascii="Times New Roman" w:eastAsia="Newton-Regular" w:hAnsi="Times New Roman"/>
          <w:sz w:val="26"/>
          <w:szCs w:val="26"/>
        </w:rPr>
        <w:t xml:space="preserve"> административного правонарушения, предусмотренного ч. 5 ст. 12.15 КоАП РФ, подтверждается совокупностью собранных по делу доказательств. Все указанные доказательства согласуются между собой и сомнений у мирового судьи не вызывают.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   Обстоятельств</w:t>
      </w:r>
      <w:r w:rsidR="00C817E2">
        <w:rPr>
          <w:rFonts w:ascii="Times New Roman" w:eastAsia="Newton-Regular" w:hAnsi="Times New Roman"/>
          <w:sz w:val="26"/>
          <w:szCs w:val="26"/>
        </w:rPr>
        <w:t>ом</w:t>
      </w:r>
      <w:r>
        <w:rPr>
          <w:rFonts w:ascii="Times New Roman" w:eastAsia="Newton-Regular" w:hAnsi="Times New Roman"/>
          <w:sz w:val="26"/>
          <w:szCs w:val="26"/>
        </w:rPr>
        <w:t>, смягчающи</w:t>
      </w:r>
      <w:r w:rsidR="00C817E2">
        <w:rPr>
          <w:rFonts w:ascii="Times New Roman" w:eastAsia="Newton-Regular" w:hAnsi="Times New Roman"/>
          <w:sz w:val="26"/>
          <w:szCs w:val="26"/>
        </w:rPr>
        <w:t xml:space="preserve">м административную ответственность является признание вины и раскаяние в </w:t>
      </w:r>
      <w:r w:rsidR="00C817E2">
        <w:rPr>
          <w:rFonts w:ascii="Times New Roman" w:eastAsia="Newton-Regular" w:hAnsi="Times New Roman"/>
          <w:sz w:val="26"/>
          <w:szCs w:val="26"/>
        </w:rPr>
        <w:t>содеянном</w:t>
      </w:r>
      <w:r w:rsidR="00C817E2">
        <w:rPr>
          <w:rFonts w:ascii="Times New Roman" w:eastAsia="Newton-Regular" w:hAnsi="Times New Roman"/>
          <w:sz w:val="26"/>
          <w:szCs w:val="26"/>
        </w:rPr>
        <w:t>,</w:t>
      </w:r>
      <w:r>
        <w:rPr>
          <w:rFonts w:ascii="Times New Roman" w:eastAsia="Newton-Regular" w:hAnsi="Times New Roman"/>
          <w:sz w:val="26"/>
          <w:szCs w:val="26"/>
        </w:rPr>
        <w:t xml:space="preserve"> </w:t>
      </w:r>
      <w:r w:rsidR="00C817E2">
        <w:rPr>
          <w:rFonts w:ascii="Times New Roman" w:eastAsia="Newton-Regular" w:hAnsi="Times New Roman"/>
          <w:sz w:val="26"/>
          <w:szCs w:val="26"/>
        </w:rPr>
        <w:t>обстоятельств,</w:t>
      </w:r>
      <w:r>
        <w:rPr>
          <w:rFonts w:ascii="Times New Roman" w:eastAsia="Newton-Regular" w:hAnsi="Times New Roman"/>
          <w:sz w:val="26"/>
          <w:szCs w:val="26"/>
        </w:rPr>
        <w:t xml:space="preserve"> отягчающих административную ответственность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не установлено.</w:t>
      </w:r>
    </w:p>
    <w:p w:rsidR="009E6BF1" w:rsidP="009E6B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   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личность правонарушителя, который ранее привлекался к административной ответственности за нарушение ПДД, и приходит к выводу, что </w:t>
      </w:r>
      <w:r>
        <w:rPr>
          <w:rFonts w:ascii="Times New Roman" w:eastAsia="Newton-Regular" w:hAnsi="Times New Roman"/>
          <w:sz w:val="26"/>
          <w:szCs w:val="26"/>
        </w:rPr>
        <w:t xml:space="preserve">к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подлежит</w:t>
      </w:r>
      <w:r>
        <w:rPr>
          <w:rFonts w:ascii="Times New Roman" w:eastAsia="Newton-Regular" w:hAnsi="Times New Roman"/>
          <w:sz w:val="26"/>
          <w:szCs w:val="26"/>
        </w:rPr>
        <w:t xml:space="preserve"> применению наказание в виде </w:t>
      </w:r>
      <w:r w:rsidRPr="00832E4D" w:rsidR="00832E4D">
        <w:rPr>
          <w:rFonts w:ascii="Times New Roman" w:eastAsia="Newton-Regular" w:hAnsi="Times New Roman"/>
          <w:sz w:val="26"/>
          <w:szCs w:val="26"/>
        </w:rPr>
        <w:t>административного штрафа</w:t>
      </w:r>
      <w:r w:rsidR="00832E4D">
        <w:rPr>
          <w:rFonts w:ascii="Times New Roman" w:eastAsia="Newton-Regular" w:hAnsi="Times New Roman"/>
          <w:sz w:val="26"/>
          <w:szCs w:val="26"/>
        </w:rPr>
        <w:t>, предусмотренного санкцией данной статьи.</w:t>
      </w:r>
      <w:r>
        <w:rPr>
          <w:rFonts w:ascii="Times New Roman" w:eastAsia="Newton-Regular" w:hAnsi="Times New Roman"/>
          <w:sz w:val="26"/>
          <w:szCs w:val="26"/>
        </w:rPr>
        <w:t xml:space="preserve"> </w:t>
      </w:r>
    </w:p>
    <w:p w:rsidR="00F261F0" w:rsidP="009E6BF1">
      <w:pPr>
        <w:pStyle w:val="ConsPlusNormal"/>
        <w:ind w:firstLine="708"/>
        <w:jc w:val="both"/>
        <w:rPr>
          <w:rFonts w:ascii="Times New Roman" w:eastAsia="Newton-Regular" w:hAnsi="Times New Roman" w:cs="Times New Roman"/>
          <w:sz w:val="26"/>
          <w:szCs w:val="26"/>
        </w:rPr>
      </w:pPr>
      <w:r>
        <w:rPr>
          <w:rFonts w:ascii="Times New Roman" w:eastAsia="Newton-Regular" w:hAnsi="Times New Roman" w:cs="Times New Roman"/>
          <w:sz w:val="26"/>
          <w:szCs w:val="26"/>
        </w:rPr>
        <w:t>Руководствуясь ч. 5 ст. 12.15, ст. ст. 29.9, 29.10</w:t>
      </w:r>
      <w:r>
        <w:rPr>
          <w:rFonts w:ascii="Times New Roman" w:hAnsi="Times New Roman" w:cs="Times New Roman"/>
          <w:bCs/>
          <w:sz w:val="26"/>
          <w:szCs w:val="26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6"/>
          <w:szCs w:val="26"/>
        </w:rPr>
        <w:t xml:space="preserve"> мировой судья, </w:t>
      </w:r>
    </w:p>
    <w:p w:rsidR="009E6BF1" w:rsidP="007B7FC8">
      <w:pPr>
        <w:pStyle w:val="ConsPlusNormal"/>
        <w:jc w:val="both"/>
        <w:rPr>
          <w:rFonts w:ascii="Times New Roman" w:eastAsia="Newton-Regular" w:hAnsi="Times New Roman" w:cs="Times New Roman"/>
          <w:sz w:val="26"/>
          <w:szCs w:val="26"/>
        </w:rPr>
      </w:pPr>
    </w:p>
    <w:p w:rsidR="009E6BF1" w:rsidP="009E6BF1">
      <w:pPr>
        <w:pStyle w:val="ConsPlusNormal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Newton-Regular" w:hAnsi="Times New Roman" w:cs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/>
          <w:bCs/>
          <w:sz w:val="26"/>
          <w:szCs w:val="26"/>
        </w:rPr>
        <w:t>ПОСТАНОВИЛ:</w:t>
      </w:r>
    </w:p>
    <w:p w:rsidR="00B12A37" w:rsidP="009E6BF1">
      <w:pPr>
        <w:pStyle w:val="ConsPlusNormal"/>
        <w:ind w:firstLine="708"/>
        <w:jc w:val="both"/>
        <w:rPr>
          <w:rFonts w:ascii="Times New Roman" w:eastAsia="Newton-Regular" w:hAnsi="Times New Roman" w:cs="Times New Roman"/>
          <w:sz w:val="26"/>
          <w:szCs w:val="26"/>
        </w:rPr>
      </w:pPr>
    </w:p>
    <w:p w:rsidR="009E6BF1" w:rsidP="00961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          </w:t>
      </w:r>
      <w:r>
        <w:rPr>
          <w:rFonts w:ascii="Times New Roman" w:eastAsia="Newton-Regular" w:hAnsi="Times New Roman"/>
          <w:sz w:val="26"/>
          <w:szCs w:val="26"/>
        </w:rPr>
        <w:t xml:space="preserve">Признать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 w:rsidRPr="00E37901" w:rsidR="00E37901">
        <w:rPr>
          <w:rFonts w:ascii="Times New Roman" w:eastAsia="Newton-Regular" w:hAnsi="Times New Roman"/>
          <w:sz w:val="26"/>
          <w:szCs w:val="26"/>
        </w:rPr>
        <w:t xml:space="preserve">, </w:t>
      </w:r>
      <w:r w:rsidR="008C0EE1">
        <w:rPr>
          <w:rFonts w:ascii="Times New Roman" w:eastAsia="Newton-Regular" w:hAnsi="Times New Roman"/>
          <w:sz w:val="26"/>
          <w:szCs w:val="26"/>
        </w:rPr>
        <w:t>****</w:t>
      </w:r>
      <w:r w:rsidRPr="00E37901" w:rsidR="00E37901"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 xml:space="preserve">года рождения, виновным в совершении административного правонарушения, предусмотренного ч. 5 ст. 12.15 </w:t>
      </w:r>
      <w:r>
        <w:rPr>
          <w:rFonts w:ascii="Times New Roman" w:hAnsi="Times New Roman"/>
          <w:bCs/>
          <w:sz w:val="26"/>
          <w:szCs w:val="26"/>
        </w:rPr>
        <w:t xml:space="preserve">Кодекса РФ </w:t>
      </w:r>
      <w:r>
        <w:rPr>
          <w:rFonts w:ascii="Times New Roman" w:hAnsi="Times New Roman"/>
          <w:bCs/>
          <w:sz w:val="26"/>
          <w:szCs w:val="26"/>
        </w:rPr>
        <w:t>об административных правонарушениях, и н</w:t>
      </w:r>
      <w:r>
        <w:rPr>
          <w:rFonts w:ascii="Times New Roman" w:eastAsia="Newton-Regular" w:hAnsi="Times New Roman"/>
          <w:sz w:val="26"/>
          <w:szCs w:val="26"/>
        </w:rPr>
        <w:t xml:space="preserve">азначить административное наказание в виде </w:t>
      </w:r>
      <w:r w:rsidRPr="00CD4F5F" w:rsidR="00CD4F5F">
        <w:rPr>
          <w:rFonts w:ascii="Times New Roman" w:eastAsia="Newton-Regular" w:hAnsi="Times New Roman"/>
          <w:sz w:val="26"/>
          <w:szCs w:val="26"/>
        </w:rPr>
        <w:t xml:space="preserve">административного штрафа в размере </w:t>
      </w:r>
      <w:r w:rsidR="008C0EE1">
        <w:rPr>
          <w:rFonts w:ascii="Times New Roman" w:eastAsia="Newton-Regular" w:hAnsi="Times New Roman"/>
          <w:sz w:val="26"/>
          <w:szCs w:val="26"/>
        </w:rPr>
        <w:t>***</w:t>
      </w:r>
      <w:r w:rsidRPr="00CD4F5F" w:rsidR="00CD4F5F">
        <w:rPr>
          <w:rFonts w:ascii="Times New Roman" w:eastAsia="Newton-Regular" w:hAnsi="Times New Roman"/>
          <w:sz w:val="26"/>
          <w:szCs w:val="26"/>
        </w:rPr>
        <w:t xml:space="preserve"> рублей</w:t>
      </w:r>
      <w:r>
        <w:rPr>
          <w:rFonts w:ascii="Times New Roman" w:eastAsia="Newton-Regular" w:hAnsi="Times New Roman"/>
          <w:sz w:val="26"/>
          <w:szCs w:val="26"/>
        </w:rPr>
        <w:t xml:space="preserve">. </w:t>
      </w:r>
    </w:p>
    <w:p w:rsidR="00CD4F5F" w:rsidRPr="00CD4F5F" w:rsidP="00CD4F5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Pr="007A3228" w:rsidR="007A3228">
        <w:rPr>
          <w:rFonts w:ascii="Times New Roman" w:hAnsi="Times New Roman"/>
          <w:sz w:val="26"/>
          <w:szCs w:val="26"/>
          <w:lang w:eastAsia="ru-RU"/>
        </w:rPr>
        <w:t xml:space="preserve">Штраф перечислять по следующим реквизитам: получатель  УФК по РК (УМВД России по г. Симферополю), банк получателя: </w:t>
      </w:r>
      <w:r w:rsidR="008C0EE1">
        <w:rPr>
          <w:rFonts w:ascii="Times New Roman" w:hAnsi="Times New Roman"/>
          <w:sz w:val="26"/>
          <w:szCs w:val="26"/>
          <w:lang w:eastAsia="ru-RU"/>
        </w:rPr>
        <w:t>*****</w:t>
      </w:r>
      <w:r w:rsidRPr="00CD4F5F">
        <w:rPr>
          <w:rFonts w:ascii="Times New Roman" w:hAnsi="Times New Roman"/>
          <w:sz w:val="26"/>
          <w:szCs w:val="26"/>
          <w:lang w:eastAsia="ru-RU"/>
        </w:rPr>
        <w:t xml:space="preserve">.   </w:t>
      </w:r>
    </w:p>
    <w:p w:rsidR="00CD4F5F" w:rsidRPr="00CD4F5F" w:rsidP="00CD4F5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D4F5F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61CEE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 w:rsidRPr="00CD4F5F">
        <w:rPr>
          <w:rFonts w:ascii="Times New Roman" w:hAnsi="Times New Roman"/>
          <w:sz w:val="26"/>
          <w:szCs w:val="26"/>
          <w:lang w:eastAsia="ru-RU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 w:rsidRPr="00CD4F5F">
        <w:rPr>
          <w:rFonts w:ascii="Times New Roman" w:hAnsi="Times New Roman"/>
          <w:sz w:val="26"/>
          <w:szCs w:val="26"/>
          <w:lang w:eastAsia="ru-RU"/>
        </w:rPr>
        <w:t>каб</w:t>
      </w:r>
      <w:r w:rsidRPr="00CD4F5F">
        <w:rPr>
          <w:rFonts w:ascii="Times New Roman" w:hAnsi="Times New Roman"/>
          <w:sz w:val="26"/>
          <w:szCs w:val="26"/>
          <w:lang w:eastAsia="ru-RU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9E6BF1" w:rsidP="00CD4F5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Pr="00CD4F5F">
        <w:rPr>
          <w:rFonts w:ascii="Times New Roman" w:hAnsi="Times New Roman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по истечении срока, указанного в части 1 настоящей статьи,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9E6BF1" w:rsidP="00C817E2">
      <w:pPr>
        <w:pStyle w:val="1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Постановление может быть обжаловано в Бахчисарайский районный суд Республики Крым путем подачи жалобы через мирового судью судебного участка №26 Бахчисарайского судебного района (Бахчисарайский район) Республики Крым в течение десяти </w:t>
      </w:r>
      <w:r w:rsidR="007A3228">
        <w:rPr>
          <w:rFonts w:ascii="Times New Roman" w:hAnsi="Times New Roman"/>
          <w:sz w:val="26"/>
          <w:szCs w:val="26"/>
          <w:shd w:val="clear" w:color="auto" w:fill="FFFFFF"/>
        </w:rPr>
        <w:t>дней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со дня получения его копии</w:t>
      </w:r>
      <w:r>
        <w:rPr>
          <w:rFonts w:ascii="Times New Roman" w:hAnsi="Times New Roman"/>
          <w:sz w:val="26"/>
          <w:szCs w:val="26"/>
        </w:rPr>
        <w:t>.</w:t>
      </w:r>
    </w:p>
    <w:p w:rsidR="00F261F0" w:rsidP="00C817E2">
      <w:pPr>
        <w:pStyle w:val="1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E6BF1" w:rsidP="009E6BF1">
      <w:pPr>
        <w:spacing w:after="0" w:line="240" w:lineRule="auto"/>
        <w:ind w:firstLine="709"/>
        <w:jc w:val="both"/>
        <w:rPr>
          <w:rFonts w:ascii="Times New Roman" w:eastAsia="Newton-Regular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zh-CN"/>
        </w:rPr>
        <w:t xml:space="preserve">Мировой судья                                                                   </w:t>
      </w:r>
      <w:r w:rsidR="00F261F0">
        <w:rPr>
          <w:rFonts w:ascii="Times New Roman" w:hAnsi="Times New Roman"/>
          <w:sz w:val="26"/>
          <w:szCs w:val="26"/>
          <w:lang w:eastAsia="zh-CN"/>
        </w:rPr>
        <w:t xml:space="preserve">     </w:t>
      </w:r>
      <w:r>
        <w:rPr>
          <w:rFonts w:ascii="Times New Roman" w:hAnsi="Times New Roman"/>
          <w:sz w:val="26"/>
          <w:szCs w:val="26"/>
          <w:lang w:eastAsia="zh-CN"/>
        </w:rPr>
        <w:t>Е.Н. Андрухова</w:t>
      </w:r>
    </w:p>
    <w:p w:rsidR="00D8290C"/>
    <w:sectPr w:rsidSect="00F261F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A54"/>
    <w:rsid w:val="00105A54"/>
    <w:rsid w:val="00287E92"/>
    <w:rsid w:val="00380D52"/>
    <w:rsid w:val="003A1777"/>
    <w:rsid w:val="003E40D0"/>
    <w:rsid w:val="00473821"/>
    <w:rsid w:val="005914A0"/>
    <w:rsid w:val="005E6C97"/>
    <w:rsid w:val="00651B30"/>
    <w:rsid w:val="006736CC"/>
    <w:rsid w:val="007A3228"/>
    <w:rsid w:val="007B7FC8"/>
    <w:rsid w:val="00832E4D"/>
    <w:rsid w:val="008A6179"/>
    <w:rsid w:val="008B4AE1"/>
    <w:rsid w:val="008C0EE1"/>
    <w:rsid w:val="00961CEE"/>
    <w:rsid w:val="009B7C93"/>
    <w:rsid w:val="009E6BF1"/>
    <w:rsid w:val="00B12A37"/>
    <w:rsid w:val="00C817E2"/>
    <w:rsid w:val="00CD4F5F"/>
    <w:rsid w:val="00D8290C"/>
    <w:rsid w:val="00E37901"/>
    <w:rsid w:val="00E61F10"/>
    <w:rsid w:val="00EB21A3"/>
    <w:rsid w:val="00EE4256"/>
    <w:rsid w:val="00F261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BF1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E6BF1"/>
    <w:rPr>
      <w:color w:val="0000FF"/>
      <w:u w:val="single"/>
    </w:rPr>
  </w:style>
  <w:style w:type="paragraph" w:customStyle="1" w:styleId="ConsPlusNormal">
    <w:name w:val="ConsPlusNormal"/>
    <w:rsid w:val="009E6B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Без интервала1"/>
    <w:rsid w:val="009E6B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