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38A5" w:rsidRPr="004A5B63" w:rsidP="003738A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4A5B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Дело № 5-26-3</w:t>
      </w:r>
      <w:r w:rsidRPr="004A5B63" w:rsidR="00A7435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64</w:t>
      </w:r>
      <w:r w:rsidRPr="004A5B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/2022</w:t>
      </w:r>
    </w:p>
    <w:p w:rsidR="003738A5" w:rsidRPr="004A5B63" w:rsidP="003738A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3738A5" w:rsidRPr="004A5B63" w:rsidP="003738A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3738A5" w:rsidRPr="004A5B63" w:rsidP="003738A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3738A5" w:rsidRPr="004A5B63" w:rsidP="0037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3738A5" w:rsidRPr="004A5B63" w:rsidP="0037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Главы крестьянского фермерского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хозяйства «Романов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Фарм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энд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вайн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» Романова М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, гражданина РФ, проживающего по адресу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3738A5" w:rsidRPr="004A5B63" w:rsidP="0037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3738A5" w:rsidRPr="004A5B63" w:rsidP="00373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Романов М.В. являясь должностным лицом – главой крестьянского фермерского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хозяйства «Ром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анов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Фарм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энд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вайн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» 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15.02.2022 г. отчет СЗВ-М (тип-исходный) за январь 2022 года в Управление Пенсионного фонда РФ по Бахчисарайскому району Республики Крым.  Отчет  за январь 2022 года предоставлен 12.04.2022.</w:t>
      </w:r>
    </w:p>
    <w:p w:rsidR="003738A5" w:rsidRPr="004A5B63" w:rsidP="003738A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Романов М.В. не явился, о времени и месте рассмотрения дела извещен надлежащим образом по адресу указанному в протоколе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738A5" w:rsidRPr="004A5B63" w:rsidP="003738A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Романова М.В. </w:t>
      </w: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4A5B63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5B63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3738A5" w:rsidRPr="004A5B63" w:rsidP="003738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Романова М.В.</w:t>
      </w: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13.09.2022 (л.д.1), уведомлением о составлении протокола (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. 6,7);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 (л.д.11-1</w:t>
      </w:r>
      <w:r w:rsidRPr="004A5B63" w:rsidR="00630B6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4A5B63" w:rsidR="00630B68">
        <w:rPr>
          <w:rFonts w:ascii="Times New Roman" w:eastAsia="Times New Roman" w:hAnsi="Times New Roman" w:cs="Times New Roman"/>
          <w:sz w:val="16"/>
          <w:szCs w:val="16"/>
          <w:lang w:eastAsia="ru-RU"/>
        </w:rPr>
        <w:t>; извещением о доставке (</w:t>
      </w:r>
      <w:r w:rsidRPr="004A5B63" w:rsidR="00630B6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A5B63" w:rsidR="00630B68">
        <w:rPr>
          <w:rFonts w:ascii="Times New Roman" w:eastAsia="Times New Roman" w:hAnsi="Times New Roman" w:cs="Times New Roman"/>
          <w:sz w:val="16"/>
          <w:szCs w:val="16"/>
          <w:lang w:eastAsia="ru-RU"/>
        </w:rPr>
        <w:t>. 14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протоколом проверки отчетности (л.д.1</w:t>
      </w:r>
      <w:r w:rsidRPr="004A5B63" w:rsidR="00630B68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), копией выписки из журнала приема сведен</w:t>
      </w:r>
      <w:r w:rsidRPr="004A5B63" w:rsidR="00630B68">
        <w:rPr>
          <w:rFonts w:ascii="Times New Roman" w:eastAsia="Times New Roman" w:hAnsi="Times New Roman" w:cs="Times New Roman"/>
          <w:sz w:val="16"/>
          <w:szCs w:val="16"/>
          <w:lang w:eastAsia="ru-RU"/>
        </w:rPr>
        <w:t>ий о застрахованных лицах (л.д.17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).              </w:t>
      </w:r>
    </w:p>
    <w:p w:rsidR="003738A5" w:rsidRPr="004A5B63" w:rsidP="0037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Романовым М.В. </w:t>
      </w: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3738A5" w:rsidRPr="004A5B63" w:rsidP="0037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4A5B63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3738A5" w:rsidRPr="004A5B63" w:rsidP="00373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4A5B6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3738A5" w:rsidRPr="004A5B63" w:rsidP="003738A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3738A5" w:rsidRPr="004A5B63" w:rsidP="003738A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3738A5" w:rsidRPr="004A5B63" w:rsidP="00373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лицо </w:t>
      </w: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>КФХ «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Романов 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>Фарм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энд 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>вайн</w:t>
      </w: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>ери</w:t>
      </w: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»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3738A5" w:rsidRPr="004A5B63" w:rsidP="003738A5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3738A5" w:rsidRPr="004A5B63" w:rsidP="003738A5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3738A5" w:rsidRPr="004A5B63" w:rsidP="003738A5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4A5B63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3738A5" w:rsidRPr="004A5B63" w:rsidP="003738A5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>главы крестьянского фермерского х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озяйства «Романов 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>Фарм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энд </w:t>
      </w:r>
      <w:r w:rsidRPr="004A5B63" w:rsidR="00A329FB">
        <w:rPr>
          <w:rFonts w:ascii="Times New Roman" w:eastAsia="Courier New" w:hAnsi="Times New Roman" w:cs="Times New Roman"/>
          <w:sz w:val="16"/>
          <w:szCs w:val="16"/>
          <w:lang w:eastAsia="ru-RU"/>
        </w:rPr>
        <w:t>вайн</w:t>
      </w: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>ери</w:t>
      </w:r>
      <w:r w:rsidRPr="004A5B63">
        <w:rPr>
          <w:rFonts w:ascii="Times New Roman" w:eastAsia="Courier New" w:hAnsi="Times New Roman" w:cs="Times New Roman"/>
          <w:sz w:val="16"/>
          <w:szCs w:val="16"/>
          <w:lang w:eastAsia="ru-RU"/>
        </w:rPr>
        <w:t>» Романова М.В.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3738A5" w:rsidRPr="004A5B63" w:rsidP="00373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4A5B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3738A5" w:rsidRPr="004A5B63" w:rsidP="003738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3738A5" w:rsidRPr="004A5B63" w:rsidP="00373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 главу крестьянского фермерского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хозяйства «Романов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Фарм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энд </w:t>
      </w:r>
      <w:r w:rsidRPr="004A5B63" w:rsidR="00A329FB">
        <w:rPr>
          <w:rFonts w:ascii="Times New Roman" w:eastAsia="Times New Roman" w:hAnsi="Times New Roman" w:cs="Times New Roman"/>
          <w:sz w:val="16"/>
          <w:szCs w:val="16"/>
          <w:lang w:eastAsia="ru-RU"/>
        </w:rPr>
        <w:t>вайн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» Романова М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4A5B63" w:rsid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3738A5" w:rsidRPr="004A5B63" w:rsidP="003738A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4A5B63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738A5" w:rsidRPr="004A5B63" w:rsidP="003738A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3738A5" w:rsidRPr="004A5B63" w:rsidP="003738A5">
      <w:pPr>
        <w:rPr>
          <w:sz w:val="16"/>
          <w:szCs w:val="16"/>
        </w:rPr>
      </w:pP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4A5B63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3738A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4B"/>
    <w:rsid w:val="001A0C4B"/>
    <w:rsid w:val="003738A5"/>
    <w:rsid w:val="004A5B63"/>
    <w:rsid w:val="00630B68"/>
    <w:rsid w:val="00A329FB"/>
    <w:rsid w:val="00A367A8"/>
    <w:rsid w:val="00A7435A"/>
    <w:rsid w:val="00AF2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38A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