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3C4C" w:rsidRPr="0049012C" w:rsidP="00DD3C4C">
      <w:pPr>
        <w:ind w:right="23"/>
        <w:rPr>
          <w:bCs/>
          <w:sz w:val="14"/>
          <w:szCs w:val="14"/>
          <w:lang w:val="ru-RU"/>
        </w:rPr>
      </w:pPr>
      <w:r w:rsidRPr="001875D9">
        <w:rPr>
          <w:bCs/>
          <w:sz w:val="27"/>
          <w:szCs w:val="27"/>
          <w:lang w:val="ru-RU"/>
        </w:rPr>
        <w:t xml:space="preserve">                          </w:t>
      </w:r>
      <w:r w:rsidRPr="00A1643B">
        <w:rPr>
          <w:bCs/>
          <w:sz w:val="26"/>
          <w:szCs w:val="26"/>
          <w:lang w:val="ru-RU"/>
        </w:rPr>
        <w:t xml:space="preserve">                                              </w:t>
      </w:r>
      <w:r w:rsidRPr="0049012C">
        <w:rPr>
          <w:bCs/>
          <w:sz w:val="14"/>
          <w:szCs w:val="14"/>
          <w:lang w:val="ru-RU"/>
        </w:rPr>
        <w:t xml:space="preserve">               </w:t>
      </w:r>
      <w:r w:rsidRPr="0049012C" w:rsidR="001875D9">
        <w:rPr>
          <w:bCs/>
          <w:sz w:val="14"/>
          <w:szCs w:val="14"/>
          <w:lang w:val="ru-RU"/>
        </w:rPr>
        <w:t xml:space="preserve">          </w:t>
      </w:r>
      <w:r w:rsidRPr="0049012C" w:rsidR="00BB2441">
        <w:rPr>
          <w:bCs/>
          <w:sz w:val="14"/>
          <w:szCs w:val="14"/>
          <w:lang w:val="ru-RU"/>
        </w:rPr>
        <w:t xml:space="preserve">     </w:t>
      </w:r>
      <w:r w:rsidRPr="0049012C" w:rsidR="001875D9">
        <w:rPr>
          <w:bCs/>
          <w:sz w:val="14"/>
          <w:szCs w:val="14"/>
          <w:lang w:val="ru-RU"/>
        </w:rPr>
        <w:t xml:space="preserve"> </w:t>
      </w:r>
      <w:r w:rsidRPr="0049012C" w:rsidR="001C6ABB">
        <w:rPr>
          <w:bCs/>
          <w:sz w:val="14"/>
          <w:szCs w:val="14"/>
          <w:lang w:val="ru-RU"/>
        </w:rPr>
        <w:t>Дело № 5-26-</w:t>
      </w:r>
      <w:r w:rsidRPr="0049012C" w:rsidR="00D63C21">
        <w:rPr>
          <w:bCs/>
          <w:sz w:val="14"/>
          <w:szCs w:val="14"/>
          <w:lang w:val="ru-RU"/>
        </w:rPr>
        <w:t>4</w:t>
      </w:r>
      <w:r w:rsidRPr="0049012C" w:rsidR="00556C66">
        <w:rPr>
          <w:bCs/>
          <w:sz w:val="14"/>
          <w:szCs w:val="14"/>
          <w:lang w:val="ru-RU"/>
        </w:rPr>
        <w:t>02</w:t>
      </w:r>
      <w:r w:rsidRPr="0049012C">
        <w:rPr>
          <w:bCs/>
          <w:sz w:val="14"/>
          <w:szCs w:val="14"/>
          <w:lang w:val="ru-RU"/>
        </w:rPr>
        <w:t>/20</w:t>
      </w:r>
      <w:r w:rsidRPr="0049012C" w:rsidR="00EA381E">
        <w:rPr>
          <w:bCs/>
          <w:sz w:val="14"/>
          <w:szCs w:val="14"/>
          <w:lang w:val="ru-RU"/>
        </w:rPr>
        <w:t>2</w:t>
      </w:r>
      <w:r w:rsidRPr="0049012C" w:rsidR="00556C66">
        <w:rPr>
          <w:bCs/>
          <w:sz w:val="14"/>
          <w:szCs w:val="14"/>
          <w:lang w:val="ru-RU"/>
        </w:rPr>
        <w:t>2</w:t>
      </w:r>
    </w:p>
    <w:p w:rsidR="00DD3C4C" w:rsidRPr="0049012C" w:rsidP="00DD3C4C">
      <w:pPr>
        <w:ind w:right="23"/>
        <w:jc w:val="center"/>
        <w:rPr>
          <w:bCs/>
          <w:sz w:val="14"/>
          <w:szCs w:val="14"/>
          <w:lang w:val="ru-RU"/>
        </w:rPr>
      </w:pPr>
      <w:r w:rsidRPr="0049012C">
        <w:rPr>
          <w:bCs/>
          <w:sz w:val="14"/>
          <w:szCs w:val="14"/>
          <w:lang w:val="ru-RU"/>
        </w:rPr>
        <w:t xml:space="preserve">ПОСТАНОВЛЕНИЕ </w:t>
      </w:r>
    </w:p>
    <w:p w:rsidR="00BB2441" w:rsidRPr="0049012C" w:rsidP="00DD3C4C">
      <w:pPr>
        <w:ind w:right="23"/>
        <w:jc w:val="center"/>
        <w:rPr>
          <w:bCs/>
          <w:sz w:val="14"/>
          <w:szCs w:val="14"/>
          <w:lang w:val="ru-RU"/>
        </w:rPr>
      </w:pPr>
    </w:p>
    <w:p w:rsidR="00BB2441" w:rsidRPr="0049012C" w:rsidP="00DD3C4C">
      <w:pPr>
        <w:pStyle w:val="BodyTextIndent"/>
        <w:tabs>
          <w:tab w:val="center" w:pos="4686"/>
        </w:tabs>
        <w:ind w:left="0" w:right="23"/>
        <w:jc w:val="both"/>
        <w:rPr>
          <w:sz w:val="14"/>
          <w:szCs w:val="14"/>
          <w:lang w:val="ru-RU"/>
        </w:rPr>
      </w:pPr>
      <w:r w:rsidRPr="0049012C">
        <w:rPr>
          <w:sz w:val="14"/>
          <w:szCs w:val="14"/>
          <w:lang w:val="ru-RU"/>
        </w:rPr>
        <w:t>07 ноября 2022</w:t>
      </w:r>
      <w:r w:rsidRPr="0049012C" w:rsidR="00DD3C4C">
        <w:rPr>
          <w:sz w:val="14"/>
          <w:szCs w:val="14"/>
          <w:lang w:val="ru-RU"/>
        </w:rPr>
        <w:t xml:space="preserve"> года                                                </w:t>
      </w:r>
      <w:r w:rsidRPr="0049012C">
        <w:rPr>
          <w:sz w:val="14"/>
          <w:szCs w:val="14"/>
          <w:lang w:val="ru-RU"/>
        </w:rPr>
        <w:t xml:space="preserve">       </w:t>
      </w:r>
      <w:r w:rsidRPr="0049012C" w:rsidR="00DD3C4C">
        <w:rPr>
          <w:sz w:val="14"/>
          <w:szCs w:val="14"/>
          <w:lang w:val="ru-RU"/>
        </w:rPr>
        <w:t xml:space="preserve"> </w:t>
      </w:r>
      <w:r w:rsidRPr="0049012C" w:rsidR="001875D9">
        <w:rPr>
          <w:sz w:val="14"/>
          <w:szCs w:val="14"/>
          <w:lang w:val="ru-RU"/>
        </w:rPr>
        <w:t xml:space="preserve">                        </w:t>
      </w:r>
      <w:r w:rsidRPr="0049012C" w:rsidR="00DD3C4C">
        <w:rPr>
          <w:sz w:val="14"/>
          <w:szCs w:val="14"/>
          <w:lang w:val="ru-RU"/>
        </w:rPr>
        <w:t xml:space="preserve">     г. Бахчисарай</w:t>
      </w:r>
    </w:p>
    <w:p w:rsidR="00DD3C4C" w:rsidRPr="0049012C" w:rsidP="00DD3C4C">
      <w:pPr>
        <w:pStyle w:val="BodyTextIndent"/>
        <w:ind w:left="0"/>
        <w:jc w:val="both"/>
        <w:rPr>
          <w:sz w:val="14"/>
          <w:szCs w:val="14"/>
          <w:lang w:val="ru-RU"/>
        </w:rPr>
      </w:pPr>
      <w:r w:rsidRPr="0049012C">
        <w:rPr>
          <w:rFonts w:eastAsia="Newton-Regular"/>
          <w:sz w:val="14"/>
          <w:szCs w:val="14"/>
          <w:lang w:val="ru-RU"/>
        </w:rPr>
        <w:t xml:space="preserve">         </w:t>
      </w:r>
      <w:r w:rsidRPr="0049012C">
        <w:rPr>
          <w:rFonts w:eastAsia="Newton-Regular"/>
          <w:sz w:val="14"/>
          <w:szCs w:val="14"/>
        </w:rPr>
        <w:t>Мировой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судья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судебного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участка</w:t>
      </w:r>
      <w:r w:rsidRPr="0049012C">
        <w:rPr>
          <w:rFonts w:eastAsia="Newton-Regular"/>
          <w:sz w:val="14"/>
          <w:szCs w:val="14"/>
        </w:rPr>
        <w:t xml:space="preserve"> № 26 </w:t>
      </w:r>
      <w:r w:rsidRPr="0049012C">
        <w:rPr>
          <w:rFonts w:eastAsia="Newton-Regular"/>
          <w:sz w:val="14"/>
          <w:szCs w:val="14"/>
        </w:rPr>
        <w:t>Бахчисарайского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судебного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района</w:t>
      </w:r>
      <w:r w:rsidRPr="0049012C">
        <w:rPr>
          <w:rFonts w:eastAsia="Newton-Regular"/>
          <w:sz w:val="14"/>
          <w:szCs w:val="14"/>
        </w:rPr>
        <w:t xml:space="preserve"> (</w:t>
      </w:r>
      <w:r w:rsidRPr="0049012C">
        <w:rPr>
          <w:rFonts w:eastAsia="Newton-Regular"/>
          <w:sz w:val="14"/>
          <w:szCs w:val="14"/>
        </w:rPr>
        <w:t>Бахчисарайский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муниципальный</w:t>
      </w:r>
      <w:r w:rsidRPr="0049012C">
        <w:rPr>
          <w:rFonts w:eastAsia="Newton-Regular"/>
          <w:sz w:val="14"/>
          <w:szCs w:val="14"/>
        </w:rPr>
        <w:t xml:space="preserve"> район)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Республики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Крым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Андрухова</w:t>
      </w:r>
      <w:r w:rsidRPr="0049012C">
        <w:rPr>
          <w:rFonts w:eastAsia="Newton-Regular"/>
          <w:sz w:val="14"/>
          <w:szCs w:val="14"/>
        </w:rPr>
        <w:t xml:space="preserve"> Е.Н. (298400, г. Бахчисарай, </w:t>
      </w:r>
      <w:r w:rsidRPr="0049012C">
        <w:rPr>
          <w:rFonts w:eastAsia="Newton-Regular"/>
          <w:sz w:val="14"/>
          <w:szCs w:val="14"/>
        </w:rPr>
        <w:t>ул</w:t>
      </w:r>
      <w:r w:rsidRPr="0049012C">
        <w:rPr>
          <w:rFonts w:eastAsia="Newton-Regular"/>
          <w:sz w:val="14"/>
          <w:szCs w:val="14"/>
        </w:rPr>
        <w:t xml:space="preserve">. </w:t>
      </w:r>
      <w:r w:rsidRPr="0049012C">
        <w:rPr>
          <w:rFonts w:eastAsia="Newton-Regular"/>
          <w:sz w:val="14"/>
          <w:szCs w:val="14"/>
          <w:lang w:val="ru-RU"/>
        </w:rPr>
        <w:t>Фрунзе</w:t>
      </w:r>
      <w:r w:rsidRPr="0049012C">
        <w:rPr>
          <w:rFonts w:eastAsia="Newton-Regular"/>
          <w:sz w:val="14"/>
          <w:szCs w:val="14"/>
        </w:rPr>
        <w:t>,</w:t>
      </w:r>
      <w:r w:rsidRPr="0049012C">
        <w:rPr>
          <w:rFonts w:eastAsia="Newton-Regular"/>
          <w:sz w:val="14"/>
          <w:szCs w:val="14"/>
          <w:lang w:val="ru-RU"/>
        </w:rPr>
        <w:t xml:space="preserve"> 36в</w:t>
      </w:r>
      <w:r w:rsidRPr="0049012C">
        <w:rPr>
          <w:rFonts w:eastAsia="Newton-Regular"/>
          <w:sz w:val="14"/>
          <w:szCs w:val="14"/>
        </w:rPr>
        <w:t>),</w:t>
      </w:r>
      <w:r w:rsidRPr="0049012C">
        <w:rPr>
          <w:sz w:val="14"/>
          <w:szCs w:val="14"/>
          <w:lang w:val="ru-RU"/>
        </w:rPr>
        <w:t xml:space="preserve"> рассмотрев дело об административном правонарушении в отношении  </w:t>
      </w:r>
      <w:r w:rsidRPr="0049012C" w:rsidR="000943BA">
        <w:rPr>
          <w:sz w:val="14"/>
          <w:szCs w:val="14"/>
          <w:lang w:val="ru-RU"/>
        </w:rPr>
        <w:t xml:space="preserve">Индивидуального предпринимателя </w:t>
      </w:r>
      <w:r w:rsidRPr="0049012C" w:rsidR="00556C66">
        <w:rPr>
          <w:sz w:val="14"/>
          <w:szCs w:val="14"/>
          <w:lang w:val="ru-RU"/>
        </w:rPr>
        <w:t>Желудкова</w:t>
      </w:r>
      <w:r w:rsidRPr="0049012C" w:rsidR="00556C66">
        <w:rPr>
          <w:sz w:val="14"/>
          <w:szCs w:val="14"/>
          <w:lang w:val="ru-RU"/>
        </w:rPr>
        <w:t xml:space="preserve"> И</w:t>
      </w:r>
      <w:r w:rsidRPr="0049012C" w:rsidR="0049012C">
        <w:rPr>
          <w:sz w:val="14"/>
          <w:szCs w:val="14"/>
          <w:lang w:val="ru-RU"/>
        </w:rPr>
        <w:t>.</w:t>
      </w:r>
      <w:r w:rsidRPr="0049012C" w:rsidR="00556C66">
        <w:rPr>
          <w:sz w:val="14"/>
          <w:szCs w:val="14"/>
          <w:lang w:val="ru-RU"/>
        </w:rPr>
        <w:t xml:space="preserve"> Л</w:t>
      </w:r>
      <w:r w:rsidRPr="0049012C" w:rsidR="0049012C">
        <w:rPr>
          <w:sz w:val="14"/>
          <w:szCs w:val="14"/>
          <w:lang w:val="ru-RU"/>
        </w:rPr>
        <w:t>.</w:t>
      </w:r>
      <w:r w:rsidRPr="0049012C" w:rsidR="00556C66">
        <w:rPr>
          <w:sz w:val="14"/>
          <w:szCs w:val="14"/>
          <w:lang w:val="ru-RU"/>
        </w:rPr>
        <w:t xml:space="preserve">, </w:t>
      </w:r>
      <w:r w:rsidRPr="0049012C" w:rsidR="0049012C">
        <w:rPr>
          <w:sz w:val="14"/>
          <w:szCs w:val="14"/>
          <w:lang w:val="ru-RU"/>
        </w:rPr>
        <w:t>…</w:t>
      </w:r>
      <w:r w:rsidRPr="0049012C" w:rsidR="00CE0E4B">
        <w:rPr>
          <w:sz w:val="14"/>
          <w:szCs w:val="14"/>
          <w:lang w:val="ru-RU"/>
        </w:rPr>
        <w:t xml:space="preserve"> года рождения, уроженца </w:t>
      </w:r>
      <w:r w:rsidRPr="0049012C" w:rsidR="0049012C">
        <w:rPr>
          <w:sz w:val="14"/>
          <w:szCs w:val="14"/>
          <w:lang w:val="ru-RU"/>
        </w:rPr>
        <w:t>…</w:t>
      </w:r>
      <w:r w:rsidRPr="0049012C" w:rsidR="00CE0E4B">
        <w:rPr>
          <w:sz w:val="14"/>
          <w:szCs w:val="14"/>
          <w:lang w:val="ru-RU"/>
        </w:rPr>
        <w:t>,</w:t>
      </w:r>
      <w:r w:rsidRPr="0049012C" w:rsidR="000943BA">
        <w:rPr>
          <w:sz w:val="14"/>
          <w:szCs w:val="14"/>
          <w:lang w:val="ru-RU"/>
        </w:rPr>
        <w:t xml:space="preserve"> </w:t>
      </w:r>
      <w:r w:rsidRPr="0049012C" w:rsidR="003803B2">
        <w:rPr>
          <w:sz w:val="14"/>
          <w:szCs w:val="14"/>
          <w:lang w:val="ru-RU"/>
        </w:rPr>
        <w:t xml:space="preserve">ИНН </w:t>
      </w:r>
      <w:r w:rsidRPr="0049012C" w:rsidR="0049012C">
        <w:rPr>
          <w:sz w:val="14"/>
          <w:szCs w:val="14"/>
          <w:lang w:val="ru-RU"/>
        </w:rPr>
        <w:t>…</w:t>
      </w:r>
      <w:r w:rsidRPr="0049012C" w:rsidR="003803B2">
        <w:rPr>
          <w:sz w:val="14"/>
          <w:szCs w:val="14"/>
          <w:lang w:val="ru-RU"/>
        </w:rPr>
        <w:t xml:space="preserve">, ОГРНИП </w:t>
      </w:r>
      <w:r w:rsidRPr="0049012C" w:rsidR="0049012C">
        <w:rPr>
          <w:sz w:val="14"/>
          <w:szCs w:val="14"/>
          <w:lang w:val="ru-RU"/>
        </w:rPr>
        <w:t>…</w:t>
      </w:r>
      <w:r w:rsidRPr="0049012C" w:rsidR="003803B2">
        <w:rPr>
          <w:sz w:val="14"/>
          <w:szCs w:val="14"/>
          <w:lang w:val="ru-RU"/>
        </w:rPr>
        <w:t xml:space="preserve">, дата постановки на учет </w:t>
      </w:r>
      <w:r w:rsidRPr="0049012C" w:rsidR="0049012C">
        <w:rPr>
          <w:sz w:val="14"/>
          <w:szCs w:val="14"/>
          <w:lang w:val="ru-RU"/>
        </w:rPr>
        <w:t>…</w:t>
      </w:r>
      <w:r w:rsidRPr="0049012C" w:rsidR="00BB62D1">
        <w:rPr>
          <w:sz w:val="14"/>
          <w:szCs w:val="14"/>
          <w:lang w:val="ru-RU"/>
        </w:rPr>
        <w:t xml:space="preserve">, </w:t>
      </w:r>
      <w:r w:rsidRPr="0049012C" w:rsidR="004C69DE">
        <w:rPr>
          <w:sz w:val="14"/>
          <w:szCs w:val="14"/>
          <w:lang w:val="ru-RU"/>
        </w:rPr>
        <w:t xml:space="preserve">имеющего на иждивении несовершеннолетнего ребенка, </w:t>
      </w:r>
      <w:r w:rsidRPr="0049012C" w:rsidR="00BB62D1">
        <w:rPr>
          <w:sz w:val="14"/>
          <w:szCs w:val="14"/>
          <w:lang w:val="ru-RU"/>
        </w:rPr>
        <w:t>зарегистрированн</w:t>
      </w:r>
      <w:r w:rsidRPr="0049012C" w:rsidR="0060694F">
        <w:rPr>
          <w:sz w:val="14"/>
          <w:szCs w:val="14"/>
          <w:lang w:val="ru-RU"/>
        </w:rPr>
        <w:t>ого</w:t>
      </w:r>
      <w:r w:rsidRPr="0049012C" w:rsidR="00BB62D1">
        <w:rPr>
          <w:sz w:val="14"/>
          <w:szCs w:val="14"/>
          <w:lang w:val="ru-RU"/>
        </w:rPr>
        <w:t xml:space="preserve"> п</w:t>
      </w:r>
      <w:r w:rsidRPr="0049012C" w:rsidR="0060694F">
        <w:rPr>
          <w:sz w:val="14"/>
          <w:szCs w:val="14"/>
          <w:lang w:val="ru-RU"/>
        </w:rPr>
        <w:t>о адресу:</w:t>
      </w:r>
      <w:r w:rsidRPr="0049012C" w:rsidR="00BB62D1">
        <w:rPr>
          <w:sz w:val="14"/>
          <w:szCs w:val="14"/>
          <w:lang w:val="ru-RU"/>
        </w:rPr>
        <w:t xml:space="preserve"> </w:t>
      </w:r>
      <w:r w:rsidRPr="0049012C" w:rsidR="0049012C">
        <w:rPr>
          <w:sz w:val="14"/>
          <w:szCs w:val="14"/>
          <w:lang w:val="ru-RU"/>
        </w:rPr>
        <w:t>…</w:t>
      </w:r>
      <w:r w:rsidRPr="0049012C">
        <w:rPr>
          <w:sz w:val="14"/>
          <w:szCs w:val="14"/>
          <w:lang w:val="ru-RU"/>
        </w:rPr>
        <w:t xml:space="preserve">, </w:t>
      </w:r>
      <w:r w:rsidRPr="0049012C" w:rsidR="00DD50BF">
        <w:rPr>
          <w:sz w:val="14"/>
          <w:szCs w:val="14"/>
          <w:lang w:val="ru-RU"/>
        </w:rPr>
        <w:t xml:space="preserve"> </w:t>
      </w:r>
      <w:r w:rsidRPr="0049012C">
        <w:rPr>
          <w:sz w:val="14"/>
          <w:szCs w:val="14"/>
          <w:lang w:val="ru-RU"/>
        </w:rPr>
        <w:t>в совершении административного правонарушения, предусмотренного ч.</w:t>
      </w:r>
      <w:r w:rsidRPr="0049012C" w:rsidR="00BB62D1">
        <w:rPr>
          <w:sz w:val="14"/>
          <w:szCs w:val="14"/>
          <w:lang w:val="ru-RU"/>
        </w:rPr>
        <w:t>3</w:t>
      </w:r>
      <w:r w:rsidRPr="0049012C">
        <w:rPr>
          <w:sz w:val="14"/>
          <w:szCs w:val="14"/>
          <w:lang w:val="ru-RU"/>
        </w:rPr>
        <w:t xml:space="preserve"> </w:t>
      </w:r>
      <w:r w:rsidRPr="0049012C">
        <w:rPr>
          <w:rStyle w:val="snippetequal"/>
          <w:sz w:val="14"/>
          <w:szCs w:val="14"/>
          <w:lang w:val="ru-RU"/>
        </w:rPr>
        <w:t>ст</w:t>
      </w:r>
      <w:r w:rsidRPr="0049012C">
        <w:rPr>
          <w:sz w:val="14"/>
          <w:szCs w:val="14"/>
          <w:lang w:val="ru-RU"/>
        </w:rPr>
        <w:t>. 14.</w:t>
      </w:r>
      <w:r w:rsidRPr="0049012C" w:rsidR="00BB62D1">
        <w:rPr>
          <w:sz w:val="14"/>
          <w:szCs w:val="14"/>
          <w:lang w:val="ru-RU"/>
        </w:rPr>
        <w:t>16</w:t>
      </w:r>
      <w:r w:rsidRPr="0049012C">
        <w:rPr>
          <w:sz w:val="14"/>
          <w:szCs w:val="14"/>
          <w:lang w:val="ru-RU"/>
        </w:rPr>
        <w:t>.</w:t>
      </w:r>
      <w:r w:rsidRPr="0049012C">
        <w:rPr>
          <w:sz w:val="14"/>
          <w:szCs w:val="14"/>
          <w:lang w:val="ru-RU"/>
        </w:rPr>
        <w:t xml:space="preserve"> Кодекса РФ об административных правонарушениях,</w:t>
      </w:r>
    </w:p>
    <w:p w:rsidR="00DD3C4C" w:rsidRPr="0049012C" w:rsidP="00DD3C4C">
      <w:pPr>
        <w:pStyle w:val="BodyTextIndent"/>
        <w:ind w:left="0"/>
        <w:rPr>
          <w:bCs/>
          <w:sz w:val="14"/>
          <w:szCs w:val="14"/>
          <w:lang w:val="ru-RU"/>
        </w:rPr>
      </w:pPr>
      <w:r w:rsidRPr="0049012C">
        <w:rPr>
          <w:sz w:val="14"/>
          <w:szCs w:val="14"/>
          <w:lang w:val="ru-RU"/>
        </w:rPr>
        <w:t>У С Т А Н О В И Л</w:t>
      </w:r>
      <w:r w:rsidRPr="0049012C">
        <w:rPr>
          <w:bCs/>
          <w:sz w:val="14"/>
          <w:szCs w:val="14"/>
          <w:lang w:val="ru-RU"/>
        </w:rPr>
        <w:t>:</w:t>
      </w:r>
    </w:p>
    <w:p w:rsidR="00DD3C4C" w:rsidRPr="0049012C" w:rsidP="00DD3C4C">
      <w:pPr>
        <w:pStyle w:val="BodyTextIndent"/>
        <w:ind w:left="0"/>
        <w:jc w:val="both"/>
        <w:rPr>
          <w:bCs/>
          <w:sz w:val="14"/>
          <w:szCs w:val="14"/>
          <w:lang w:val="ru-RU"/>
        </w:rPr>
      </w:pPr>
      <w:r w:rsidRPr="0049012C">
        <w:rPr>
          <w:bCs/>
          <w:sz w:val="14"/>
          <w:szCs w:val="14"/>
          <w:lang w:val="ru-RU"/>
        </w:rPr>
        <w:t xml:space="preserve">           </w:t>
      </w:r>
      <w:r w:rsidRPr="0049012C" w:rsidR="00556C66">
        <w:rPr>
          <w:bCs/>
          <w:sz w:val="14"/>
          <w:szCs w:val="14"/>
          <w:lang w:val="ru-RU"/>
        </w:rPr>
        <w:t>18.08.2022</w:t>
      </w:r>
      <w:r w:rsidRPr="0049012C">
        <w:rPr>
          <w:bCs/>
          <w:sz w:val="14"/>
          <w:szCs w:val="14"/>
          <w:lang w:val="ru-RU"/>
        </w:rPr>
        <w:t xml:space="preserve"> года в</w:t>
      </w:r>
      <w:r w:rsidRPr="0049012C">
        <w:rPr>
          <w:bCs/>
          <w:sz w:val="14"/>
          <w:szCs w:val="14"/>
          <w:lang w:val="ru-RU"/>
        </w:rPr>
        <w:t xml:space="preserve"> </w:t>
      </w:r>
      <w:r w:rsidRPr="0049012C" w:rsidR="0049012C">
        <w:rPr>
          <w:bCs/>
          <w:sz w:val="14"/>
          <w:szCs w:val="14"/>
          <w:lang w:val="ru-RU"/>
        </w:rPr>
        <w:t>.</w:t>
      </w:r>
      <w:r w:rsidRPr="0049012C">
        <w:rPr>
          <w:bCs/>
          <w:sz w:val="14"/>
          <w:szCs w:val="14"/>
          <w:lang w:val="ru-RU"/>
        </w:rPr>
        <w:t xml:space="preserve"> часов</w:t>
      </w:r>
      <w:r w:rsidRPr="0049012C" w:rsidR="00F14FCA">
        <w:rPr>
          <w:bCs/>
          <w:sz w:val="14"/>
          <w:szCs w:val="14"/>
          <w:lang w:val="ru-RU"/>
        </w:rPr>
        <w:t xml:space="preserve"> </w:t>
      </w:r>
      <w:r w:rsidRPr="0049012C" w:rsidR="0049012C">
        <w:rPr>
          <w:bCs/>
          <w:sz w:val="14"/>
          <w:szCs w:val="14"/>
          <w:lang w:val="ru-RU"/>
        </w:rPr>
        <w:t>.</w:t>
      </w:r>
      <w:r w:rsidRPr="0049012C">
        <w:rPr>
          <w:bCs/>
          <w:sz w:val="14"/>
          <w:szCs w:val="14"/>
          <w:lang w:val="ru-RU"/>
        </w:rPr>
        <w:t xml:space="preserve"> минут </w:t>
      </w:r>
      <w:r w:rsidRPr="0049012C" w:rsidR="00556C66">
        <w:rPr>
          <w:bCs/>
          <w:sz w:val="14"/>
          <w:szCs w:val="14"/>
          <w:lang w:val="ru-RU"/>
        </w:rPr>
        <w:t xml:space="preserve">по адресу: </w:t>
      </w:r>
      <w:r w:rsidRPr="0049012C" w:rsidR="0049012C">
        <w:rPr>
          <w:bCs/>
          <w:sz w:val="14"/>
          <w:szCs w:val="14"/>
          <w:lang w:val="ru-RU"/>
        </w:rPr>
        <w:t>…</w:t>
      </w:r>
      <w:r w:rsidRPr="0049012C" w:rsidR="00FA43CE">
        <w:rPr>
          <w:bCs/>
          <w:sz w:val="14"/>
          <w:szCs w:val="14"/>
          <w:lang w:val="ru-RU"/>
        </w:rPr>
        <w:t xml:space="preserve"> ИП </w:t>
      </w:r>
      <w:r w:rsidRPr="0049012C" w:rsidR="00556C66">
        <w:rPr>
          <w:bCs/>
          <w:sz w:val="14"/>
          <w:szCs w:val="14"/>
          <w:lang w:val="ru-RU"/>
        </w:rPr>
        <w:t>Желудков И.Л.</w:t>
      </w:r>
      <w:r w:rsidRPr="0049012C" w:rsidR="00EE1C2D">
        <w:rPr>
          <w:bCs/>
          <w:sz w:val="14"/>
          <w:szCs w:val="14"/>
          <w:lang w:val="ru-RU"/>
        </w:rPr>
        <w:t xml:space="preserve"> </w:t>
      </w:r>
      <w:r w:rsidRPr="0049012C" w:rsidR="00FA43CE">
        <w:rPr>
          <w:bCs/>
          <w:sz w:val="14"/>
          <w:szCs w:val="14"/>
          <w:lang w:val="ru-RU"/>
        </w:rPr>
        <w:t xml:space="preserve">осуществлял </w:t>
      </w:r>
      <w:r w:rsidRPr="0049012C" w:rsidR="0055393E">
        <w:rPr>
          <w:bCs/>
          <w:sz w:val="14"/>
          <w:szCs w:val="14"/>
          <w:lang w:val="ru-RU"/>
        </w:rPr>
        <w:t xml:space="preserve">в </w:t>
      </w:r>
      <w:r w:rsidRPr="0049012C" w:rsidR="00CE0E4B">
        <w:rPr>
          <w:bCs/>
          <w:sz w:val="14"/>
          <w:szCs w:val="14"/>
          <w:lang w:val="ru-RU"/>
        </w:rPr>
        <w:t>нестационарном торговом объекте</w:t>
      </w:r>
      <w:r w:rsidRPr="0049012C" w:rsidR="0055393E">
        <w:rPr>
          <w:bCs/>
          <w:sz w:val="14"/>
          <w:szCs w:val="14"/>
          <w:lang w:val="ru-RU"/>
        </w:rPr>
        <w:t xml:space="preserve"> </w:t>
      </w:r>
      <w:r w:rsidRPr="0049012C" w:rsidR="00FA43CE">
        <w:rPr>
          <w:bCs/>
          <w:sz w:val="14"/>
          <w:szCs w:val="14"/>
          <w:lang w:val="ru-RU"/>
        </w:rPr>
        <w:t>розничную продажу алкогольной продукции, а именно пива</w:t>
      </w:r>
      <w:r w:rsidRPr="0049012C" w:rsidR="00CE0E4B">
        <w:rPr>
          <w:bCs/>
          <w:sz w:val="14"/>
          <w:szCs w:val="14"/>
          <w:lang w:val="ru-RU"/>
        </w:rPr>
        <w:t>,</w:t>
      </w:r>
      <w:r w:rsidRPr="0049012C" w:rsidR="00FA43CE">
        <w:rPr>
          <w:bCs/>
          <w:sz w:val="14"/>
          <w:szCs w:val="14"/>
          <w:lang w:val="ru-RU"/>
        </w:rPr>
        <w:t xml:space="preserve"> с нарушением особых требова</w:t>
      </w:r>
      <w:r w:rsidRPr="0049012C" w:rsidR="00EE1C2D">
        <w:rPr>
          <w:bCs/>
          <w:sz w:val="14"/>
          <w:szCs w:val="14"/>
          <w:lang w:val="ru-RU"/>
        </w:rPr>
        <w:t xml:space="preserve">ний и правил розничной продажи </w:t>
      </w:r>
      <w:r w:rsidRPr="0049012C" w:rsidR="00FA43CE">
        <w:rPr>
          <w:bCs/>
          <w:sz w:val="14"/>
          <w:szCs w:val="14"/>
          <w:lang w:val="ru-RU"/>
        </w:rPr>
        <w:t xml:space="preserve">алкогольной продукции, а именно </w:t>
      </w:r>
      <w:r w:rsidRPr="0049012C" w:rsidR="00FA43CE">
        <w:rPr>
          <w:bCs/>
          <w:sz w:val="14"/>
          <w:szCs w:val="14"/>
          <w:lang w:val="ru-RU"/>
        </w:rPr>
        <w:t>пп</w:t>
      </w:r>
      <w:r w:rsidRPr="0049012C" w:rsidR="00FA43CE">
        <w:rPr>
          <w:bCs/>
          <w:sz w:val="14"/>
          <w:szCs w:val="14"/>
          <w:lang w:val="ru-RU"/>
        </w:rPr>
        <w:t>. 9 п. 2 с</w:t>
      </w:r>
      <w:r w:rsidRPr="0049012C" w:rsidR="00CE0E4B">
        <w:rPr>
          <w:bCs/>
          <w:sz w:val="14"/>
          <w:szCs w:val="14"/>
          <w:lang w:val="ru-RU"/>
        </w:rPr>
        <w:t>т. 16 ФЗ № 171 от 22.11.1995 г.,</w:t>
      </w:r>
      <w:r w:rsidRPr="0049012C" w:rsidR="00FA43CE">
        <w:rPr>
          <w:bCs/>
          <w:sz w:val="14"/>
          <w:szCs w:val="14"/>
          <w:lang w:val="ru-RU"/>
        </w:rPr>
        <w:t xml:space="preserve"> объектом общественного питания НТО</w:t>
      </w:r>
      <w:r w:rsidRPr="0049012C" w:rsidR="007A6F45">
        <w:rPr>
          <w:bCs/>
          <w:sz w:val="14"/>
          <w:szCs w:val="14"/>
          <w:lang w:val="ru-RU"/>
        </w:rPr>
        <w:t xml:space="preserve"> не является</w:t>
      </w:r>
      <w:r w:rsidRPr="0049012C" w:rsidR="00FA43CE">
        <w:rPr>
          <w:bCs/>
          <w:sz w:val="14"/>
          <w:szCs w:val="14"/>
          <w:lang w:val="ru-RU"/>
        </w:rPr>
        <w:t>.</w:t>
      </w:r>
      <w:r w:rsidRPr="0049012C">
        <w:rPr>
          <w:bCs/>
          <w:sz w:val="14"/>
          <w:szCs w:val="14"/>
          <w:lang w:val="ru-RU"/>
        </w:rPr>
        <w:t xml:space="preserve"> Своими </w:t>
      </w:r>
      <w:r w:rsidRPr="0049012C">
        <w:rPr>
          <w:sz w:val="14"/>
          <w:szCs w:val="14"/>
          <w:lang w:val="ru-RU" w:eastAsia="uk-UA"/>
        </w:rPr>
        <w:t xml:space="preserve">действиями  </w:t>
      </w:r>
      <w:r w:rsidRPr="0049012C" w:rsidR="00556C66">
        <w:rPr>
          <w:bCs/>
          <w:sz w:val="14"/>
          <w:szCs w:val="14"/>
          <w:lang w:val="ru-RU"/>
        </w:rPr>
        <w:t xml:space="preserve">ИП Желудков И.Л.  </w:t>
      </w:r>
      <w:r w:rsidRPr="0049012C">
        <w:rPr>
          <w:sz w:val="14"/>
          <w:szCs w:val="14"/>
          <w:lang w:val="ru-RU" w:eastAsia="uk-UA"/>
        </w:rPr>
        <w:t>совершил административное п</w:t>
      </w:r>
      <w:r w:rsidRPr="0049012C" w:rsidR="00E93A22">
        <w:rPr>
          <w:sz w:val="14"/>
          <w:szCs w:val="14"/>
          <w:lang w:val="ru-RU" w:eastAsia="uk-UA"/>
        </w:rPr>
        <w:t xml:space="preserve">равонарушение, предусмотренное </w:t>
      </w:r>
      <w:r w:rsidRPr="0049012C">
        <w:rPr>
          <w:sz w:val="14"/>
          <w:szCs w:val="14"/>
          <w:lang w:val="ru-RU" w:eastAsia="uk-UA"/>
        </w:rPr>
        <w:t>ч.</w:t>
      </w:r>
      <w:r w:rsidRPr="0049012C" w:rsidR="007A6F45">
        <w:rPr>
          <w:sz w:val="14"/>
          <w:szCs w:val="14"/>
          <w:lang w:val="ru-RU" w:eastAsia="uk-UA"/>
        </w:rPr>
        <w:t>3</w:t>
      </w:r>
      <w:r w:rsidRPr="0049012C">
        <w:rPr>
          <w:sz w:val="14"/>
          <w:szCs w:val="14"/>
          <w:lang w:val="ru-RU" w:eastAsia="uk-UA"/>
        </w:rPr>
        <w:t xml:space="preserve"> ст. 14.</w:t>
      </w:r>
      <w:r w:rsidRPr="0049012C" w:rsidR="007A6F45">
        <w:rPr>
          <w:sz w:val="14"/>
          <w:szCs w:val="14"/>
          <w:lang w:val="ru-RU" w:eastAsia="uk-UA"/>
        </w:rPr>
        <w:t xml:space="preserve">16 </w:t>
      </w:r>
      <w:r w:rsidRPr="0049012C">
        <w:rPr>
          <w:sz w:val="14"/>
          <w:szCs w:val="14"/>
          <w:lang w:val="ru-RU" w:eastAsia="uk-UA"/>
        </w:rPr>
        <w:t xml:space="preserve">Кодекса РФ об административных правонарушениях. </w:t>
      </w:r>
    </w:p>
    <w:p w:rsidR="006C20A3" w:rsidRPr="0049012C" w:rsidP="006C20A3">
      <w:pPr>
        <w:pStyle w:val="BodyTextIndent"/>
        <w:ind w:left="0" w:right="23" w:firstLine="709"/>
        <w:jc w:val="both"/>
        <w:rPr>
          <w:sz w:val="14"/>
          <w:szCs w:val="14"/>
          <w:lang w:val="ru-RU"/>
        </w:rPr>
      </w:pPr>
      <w:r w:rsidRPr="0049012C">
        <w:rPr>
          <w:sz w:val="14"/>
          <w:szCs w:val="14"/>
          <w:lang w:val="ru-RU"/>
        </w:rPr>
        <w:t xml:space="preserve">При рассмотрении дела об административном правонарушении  </w:t>
      </w:r>
      <w:r w:rsidRPr="0049012C" w:rsidR="00556C66">
        <w:rPr>
          <w:sz w:val="14"/>
          <w:szCs w:val="14"/>
          <w:lang w:val="ru-RU"/>
        </w:rPr>
        <w:t xml:space="preserve">ИП Желудков И.Л.  </w:t>
      </w:r>
      <w:r w:rsidRPr="0049012C">
        <w:rPr>
          <w:sz w:val="14"/>
          <w:szCs w:val="14"/>
          <w:lang w:val="ru-RU"/>
        </w:rPr>
        <w:t xml:space="preserve"> свою вину признал в полном объеме, раскаялся, просил назначить минимальное наказание.</w:t>
      </w:r>
    </w:p>
    <w:p w:rsidR="007A6F45" w:rsidRPr="0049012C" w:rsidP="006C20A3">
      <w:pPr>
        <w:pStyle w:val="BodyTextIndent"/>
        <w:ind w:left="0" w:right="23" w:firstLine="709"/>
        <w:jc w:val="both"/>
        <w:rPr>
          <w:sz w:val="14"/>
          <w:szCs w:val="14"/>
          <w:lang w:val="ru-RU"/>
        </w:rPr>
      </w:pPr>
      <w:r w:rsidRPr="0049012C">
        <w:rPr>
          <w:sz w:val="14"/>
          <w:szCs w:val="14"/>
          <w:lang w:val="ru-RU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приходит </w:t>
      </w:r>
      <w:r w:rsidRPr="0049012C" w:rsidR="00A04137">
        <w:rPr>
          <w:sz w:val="14"/>
          <w:szCs w:val="14"/>
          <w:lang w:val="ru-RU"/>
        </w:rPr>
        <w:t>к следующему.</w:t>
      </w:r>
    </w:p>
    <w:p w:rsidR="004C6517" w:rsidRPr="0049012C" w:rsidP="00A04137">
      <w:pPr>
        <w:pStyle w:val="BodyTextIndent"/>
        <w:ind w:left="0" w:right="23" w:firstLine="709"/>
        <w:jc w:val="both"/>
        <w:rPr>
          <w:color w:val="000000"/>
          <w:sz w:val="14"/>
          <w:szCs w:val="14"/>
          <w:lang w:val="ru-RU"/>
        </w:rPr>
      </w:pPr>
      <w:r w:rsidRPr="0049012C">
        <w:rPr>
          <w:color w:val="000000"/>
          <w:sz w:val="14"/>
          <w:szCs w:val="14"/>
          <w:lang w:val="ru-RU"/>
        </w:rPr>
        <w:t>Часть 3 ст. 14.16 КоАП РФ предусматривает административную ответственность за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в виде наложения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</w:t>
      </w:r>
      <w:r w:rsidRPr="0049012C">
        <w:rPr>
          <w:color w:val="000000"/>
          <w:sz w:val="14"/>
          <w:szCs w:val="14"/>
          <w:lang w:val="ru-RU"/>
        </w:rPr>
        <w:t xml:space="preserve">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2773D7" w:rsidRPr="0049012C" w:rsidP="00A04137">
      <w:pPr>
        <w:pStyle w:val="BodyTextIndent"/>
        <w:ind w:left="0" w:right="23" w:firstLine="709"/>
        <w:jc w:val="both"/>
        <w:rPr>
          <w:color w:val="000000"/>
          <w:sz w:val="14"/>
          <w:szCs w:val="14"/>
          <w:lang w:val="ru-RU"/>
        </w:rPr>
      </w:pPr>
      <w:r w:rsidRPr="0049012C">
        <w:rPr>
          <w:color w:val="000000"/>
          <w:sz w:val="14"/>
          <w:szCs w:val="14"/>
          <w:lang w:val="ru-RU"/>
        </w:rPr>
        <w:t xml:space="preserve"> Статьей 16 Федерального закона от </w:t>
      </w:r>
      <w:r w:rsidRPr="0049012C" w:rsidR="004C6517">
        <w:rPr>
          <w:color w:val="000000"/>
          <w:sz w:val="14"/>
          <w:szCs w:val="14"/>
          <w:lang w:val="ru-RU"/>
        </w:rPr>
        <w:t>22.11.1995</w:t>
      </w:r>
      <w:r w:rsidRPr="0049012C">
        <w:rPr>
          <w:color w:val="000000"/>
          <w:sz w:val="14"/>
          <w:szCs w:val="14"/>
          <w:lang w:val="ru-RU"/>
        </w:rPr>
        <w:t xml:space="preserve"> </w:t>
      </w:r>
      <w:r w:rsidRPr="0049012C" w:rsidR="004C6517">
        <w:rPr>
          <w:color w:val="000000"/>
          <w:sz w:val="14"/>
          <w:szCs w:val="14"/>
          <w:lang w:val="ru-RU"/>
        </w:rPr>
        <w:t>№</w:t>
      </w:r>
      <w:r w:rsidRPr="0049012C">
        <w:rPr>
          <w:color w:val="000000"/>
          <w:sz w:val="14"/>
          <w:szCs w:val="14"/>
          <w:lang w:val="ru-RU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установлены особые требования к розничной продаже и потреблению (распитию) алкогольной продукции. В соответствии с </w:t>
      </w:r>
      <w:r w:rsidRPr="0049012C">
        <w:rPr>
          <w:color w:val="000000"/>
          <w:sz w:val="14"/>
          <w:szCs w:val="14"/>
          <w:lang w:val="ru-RU"/>
        </w:rPr>
        <w:t>пп</w:t>
      </w:r>
      <w:r w:rsidRPr="0049012C">
        <w:rPr>
          <w:color w:val="000000"/>
          <w:sz w:val="14"/>
          <w:szCs w:val="14"/>
          <w:lang w:val="ru-RU"/>
        </w:rPr>
        <w:t xml:space="preserve">. 9 п. 2 ст. 16 Федерального закона </w:t>
      </w:r>
      <w:r w:rsidRPr="0049012C" w:rsidR="004C6517">
        <w:rPr>
          <w:color w:val="000000"/>
          <w:sz w:val="14"/>
          <w:szCs w:val="14"/>
          <w:lang w:val="ru-RU"/>
        </w:rPr>
        <w:t>№</w:t>
      </w:r>
      <w:r w:rsidRPr="0049012C">
        <w:rPr>
          <w:color w:val="000000"/>
          <w:sz w:val="14"/>
          <w:szCs w:val="14"/>
          <w:lang w:val="ru-RU"/>
        </w:rPr>
        <w:t xml:space="preserve"> 171-ФЗ,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данной статьи, не допускаются в нестационарных торговых объектах, за исключением случаев, предусмотренных названным Федеральным законом. </w:t>
      </w:r>
      <w:r w:rsidRPr="0049012C">
        <w:rPr>
          <w:color w:val="000000"/>
          <w:sz w:val="14"/>
          <w:szCs w:val="14"/>
          <w:lang w:val="ru-RU"/>
        </w:rPr>
        <w:t xml:space="preserve">Согласно п. 6 ст. 2 Федерального закона </w:t>
      </w:r>
      <w:r w:rsidRPr="0049012C" w:rsidR="004C6517">
        <w:rPr>
          <w:color w:val="000000"/>
          <w:sz w:val="14"/>
          <w:szCs w:val="14"/>
          <w:lang w:val="ru-RU"/>
        </w:rPr>
        <w:t>№</w:t>
      </w:r>
      <w:r w:rsidRPr="0049012C">
        <w:rPr>
          <w:color w:val="000000"/>
          <w:sz w:val="14"/>
          <w:szCs w:val="14"/>
          <w:lang w:val="ru-RU"/>
        </w:rPr>
        <w:t xml:space="preserve"> 171-ФЗ алкогольной продукцией признается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</w:t>
      </w:r>
      <w:r w:rsidRPr="0049012C">
        <w:rPr>
          <w:color w:val="000000"/>
          <w:sz w:val="14"/>
          <w:szCs w:val="14"/>
          <w:lang w:val="ru-RU"/>
        </w:rPr>
        <w:t xml:space="preserve"> </w:t>
      </w:r>
      <w:r w:rsidRPr="0049012C">
        <w:rPr>
          <w:color w:val="000000"/>
          <w:sz w:val="14"/>
          <w:szCs w:val="14"/>
          <w:lang w:val="ru-RU"/>
        </w:rPr>
        <w:t xml:space="preserve">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 w:rsidRPr="0049012C">
        <w:rPr>
          <w:color w:val="000000"/>
          <w:sz w:val="14"/>
          <w:szCs w:val="14"/>
          <w:lang w:val="ru-RU"/>
        </w:rPr>
        <w:t>пуаре</w:t>
      </w:r>
      <w:r w:rsidRPr="0049012C">
        <w:rPr>
          <w:color w:val="000000"/>
          <w:sz w:val="14"/>
          <w:szCs w:val="14"/>
          <w:lang w:val="ru-RU"/>
        </w:rPr>
        <w:t xml:space="preserve">, медовуха. </w:t>
      </w:r>
    </w:p>
    <w:p w:rsidR="00A04137" w:rsidRPr="0049012C" w:rsidP="00A04137">
      <w:pPr>
        <w:pStyle w:val="BodyTextIndent"/>
        <w:ind w:left="0" w:right="23" w:firstLine="709"/>
        <w:jc w:val="both"/>
        <w:rPr>
          <w:color w:val="000000"/>
          <w:sz w:val="14"/>
          <w:szCs w:val="14"/>
          <w:lang w:val="ru-RU"/>
        </w:rPr>
      </w:pPr>
      <w:r w:rsidRPr="0049012C">
        <w:rPr>
          <w:color w:val="000000"/>
          <w:sz w:val="14"/>
          <w:szCs w:val="14"/>
          <w:lang w:val="ru-RU"/>
        </w:rPr>
        <w:t xml:space="preserve">В силу п. 6 ст. 2 Федерального закона от </w:t>
      </w:r>
      <w:r w:rsidRPr="0049012C" w:rsidR="002773D7">
        <w:rPr>
          <w:color w:val="000000"/>
          <w:sz w:val="14"/>
          <w:szCs w:val="14"/>
          <w:lang w:val="ru-RU"/>
        </w:rPr>
        <w:t>28.12.2009 №</w:t>
      </w:r>
      <w:r w:rsidRPr="0049012C">
        <w:rPr>
          <w:color w:val="000000"/>
          <w:sz w:val="14"/>
          <w:szCs w:val="14"/>
          <w:lang w:val="ru-RU"/>
        </w:rPr>
        <w:t xml:space="preserve"> 381-ФЗ "Об основах государственного регулирования торговой деятельности в Российской Федерации" нестационарным торговым объектом является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DD3C4C" w:rsidRPr="0049012C" w:rsidP="001C565D">
      <w:pPr>
        <w:pStyle w:val="BodyTextIndent"/>
        <w:ind w:left="0" w:right="23" w:firstLine="709"/>
        <w:jc w:val="both"/>
        <w:rPr>
          <w:bCs/>
          <w:sz w:val="14"/>
          <w:szCs w:val="14"/>
          <w:lang w:val="ru-RU"/>
        </w:rPr>
      </w:pPr>
      <w:r w:rsidRPr="0049012C">
        <w:rPr>
          <w:color w:val="000000"/>
          <w:sz w:val="14"/>
          <w:szCs w:val="14"/>
          <w:lang w:val="ru-RU"/>
        </w:rPr>
        <w:t xml:space="preserve">Наряду с признанием своей вины, вина </w:t>
      </w:r>
      <w:r w:rsidRPr="0049012C" w:rsidR="00BE47EF">
        <w:rPr>
          <w:color w:val="000000"/>
          <w:sz w:val="14"/>
          <w:szCs w:val="14"/>
          <w:lang w:val="ru-RU"/>
        </w:rPr>
        <w:t xml:space="preserve">ИП </w:t>
      </w:r>
      <w:r w:rsidRPr="0049012C" w:rsidR="00BE47EF">
        <w:rPr>
          <w:color w:val="000000"/>
          <w:sz w:val="14"/>
          <w:szCs w:val="14"/>
          <w:lang w:val="ru-RU"/>
        </w:rPr>
        <w:t>Желудкова</w:t>
      </w:r>
      <w:r w:rsidRPr="0049012C" w:rsidR="00BE47EF">
        <w:rPr>
          <w:color w:val="000000"/>
          <w:sz w:val="14"/>
          <w:szCs w:val="14"/>
          <w:lang w:val="ru-RU"/>
        </w:rPr>
        <w:t xml:space="preserve"> И.Л.  </w:t>
      </w:r>
      <w:r w:rsidRPr="0049012C">
        <w:rPr>
          <w:color w:val="000000"/>
          <w:sz w:val="14"/>
          <w:szCs w:val="14"/>
          <w:lang w:val="ru-RU"/>
        </w:rPr>
        <w:t xml:space="preserve"> в совершении указанного административного правонарушения, подтверждается совокупностью исследованных </w:t>
      </w:r>
      <w:r w:rsidRPr="0049012C" w:rsidR="00CE0E4B">
        <w:rPr>
          <w:color w:val="000000"/>
          <w:sz w:val="14"/>
          <w:szCs w:val="14"/>
          <w:lang w:val="ru-RU"/>
        </w:rPr>
        <w:t>при рассмотрении дела</w:t>
      </w:r>
      <w:r w:rsidRPr="0049012C">
        <w:rPr>
          <w:color w:val="000000"/>
          <w:sz w:val="14"/>
          <w:szCs w:val="14"/>
          <w:lang w:val="ru-RU"/>
        </w:rPr>
        <w:t xml:space="preserve"> </w:t>
      </w:r>
      <w:r w:rsidRPr="0049012C" w:rsidR="000A3713">
        <w:rPr>
          <w:color w:val="000000"/>
          <w:sz w:val="14"/>
          <w:szCs w:val="14"/>
          <w:lang w:val="ru-RU"/>
        </w:rPr>
        <w:t xml:space="preserve">письменных </w:t>
      </w:r>
      <w:r w:rsidRPr="0049012C">
        <w:rPr>
          <w:color w:val="000000"/>
          <w:sz w:val="14"/>
          <w:szCs w:val="14"/>
          <w:lang w:val="ru-RU"/>
        </w:rPr>
        <w:t>доказательств по делу:</w:t>
      </w:r>
      <w:r w:rsidRPr="0049012C">
        <w:rPr>
          <w:color w:val="000000"/>
          <w:sz w:val="14"/>
          <w:szCs w:val="14"/>
          <w:lang w:val="ru-RU"/>
        </w:rPr>
        <w:t xml:space="preserve"> протоколом об администра</w:t>
      </w:r>
      <w:r w:rsidRPr="0049012C" w:rsidR="001C6ABB">
        <w:rPr>
          <w:color w:val="000000"/>
          <w:sz w:val="14"/>
          <w:szCs w:val="14"/>
          <w:lang w:val="ru-RU"/>
        </w:rPr>
        <w:t xml:space="preserve">тивном правонарушении </w:t>
      </w:r>
      <w:r w:rsidRPr="0049012C" w:rsidR="0049012C">
        <w:rPr>
          <w:color w:val="000000"/>
          <w:sz w:val="14"/>
          <w:szCs w:val="14"/>
          <w:lang w:val="ru-RU"/>
        </w:rPr>
        <w:t>…</w:t>
      </w:r>
      <w:r w:rsidRPr="0049012C" w:rsidR="001C6ABB">
        <w:rPr>
          <w:color w:val="000000"/>
          <w:sz w:val="14"/>
          <w:szCs w:val="14"/>
          <w:lang w:val="ru-RU"/>
        </w:rPr>
        <w:t xml:space="preserve"> от </w:t>
      </w:r>
      <w:r w:rsidRPr="0049012C" w:rsidR="00BE47EF">
        <w:rPr>
          <w:color w:val="000000"/>
          <w:sz w:val="14"/>
          <w:szCs w:val="14"/>
          <w:lang w:val="ru-RU"/>
        </w:rPr>
        <w:t>18.08.2022</w:t>
      </w:r>
      <w:r w:rsidRPr="0049012C" w:rsidR="00373064">
        <w:rPr>
          <w:color w:val="000000"/>
          <w:sz w:val="14"/>
          <w:szCs w:val="14"/>
          <w:lang w:val="ru-RU"/>
        </w:rPr>
        <w:t xml:space="preserve"> (</w:t>
      </w:r>
      <w:r w:rsidRPr="0049012C" w:rsidR="00373064">
        <w:rPr>
          <w:color w:val="000000"/>
          <w:sz w:val="14"/>
          <w:szCs w:val="14"/>
          <w:lang w:val="ru-RU"/>
        </w:rPr>
        <w:t>д.д</w:t>
      </w:r>
      <w:r w:rsidRPr="0049012C" w:rsidR="00373064">
        <w:rPr>
          <w:color w:val="000000"/>
          <w:sz w:val="14"/>
          <w:szCs w:val="14"/>
          <w:lang w:val="ru-RU"/>
        </w:rPr>
        <w:t xml:space="preserve">. </w:t>
      </w:r>
      <w:r w:rsidRPr="0049012C" w:rsidR="00BE47EF">
        <w:rPr>
          <w:color w:val="000000"/>
          <w:sz w:val="14"/>
          <w:szCs w:val="14"/>
          <w:lang w:val="ru-RU"/>
        </w:rPr>
        <w:t>1</w:t>
      </w:r>
      <w:r w:rsidRPr="0049012C" w:rsidR="00373064">
        <w:rPr>
          <w:color w:val="000000"/>
          <w:sz w:val="14"/>
          <w:szCs w:val="14"/>
          <w:lang w:val="ru-RU"/>
        </w:rPr>
        <w:t>)</w:t>
      </w:r>
      <w:r w:rsidRPr="0049012C">
        <w:rPr>
          <w:color w:val="000000"/>
          <w:sz w:val="14"/>
          <w:szCs w:val="14"/>
          <w:lang w:val="ru-RU"/>
        </w:rPr>
        <w:t xml:space="preserve">, </w:t>
      </w:r>
      <w:r w:rsidRPr="0049012C" w:rsidR="00897A26">
        <w:rPr>
          <w:bCs/>
          <w:sz w:val="14"/>
          <w:szCs w:val="14"/>
          <w:lang w:val="ru-RU"/>
        </w:rPr>
        <w:t xml:space="preserve">сведениями </w:t>
      </w:r>
      <w:r w:rsidRPr="0049012C" w:rsidR="00BE47EF">
        <w:rPr>
          <w:bCs/>
          <w:sz w:val="14"/>
          <w:szCs w:val="14"/>
          <w:lang w:val="ru-RU"/>
        </w:rPr>
        <w:t>заместителя главы администрации</w:t>
      </w:r>
      <w:r w:rsidRPr="0049012C" w:rsidR="002C7379">
        <w:rPr>
          <w:bCs/>
          <w:sz w:val="14"/>
          <w:szCs w:val="14"/>
          <w:lang w:val="ru-RU"/>
        </w:rPr>
        <w:t xml:space="preserve"> города Саки</w:t>
      </w:r>
      <w:r w:rsidRPr="0049012C" w:rsidR="00897A26">
        <w:rPr>
          <w:bCs/>
          <w:sz w:val="14"/>
          <w:szCs w:val="14"/>
          <w:lang w:val="ru-RU"/>
        </w:rPr>
        <w:t xml:space="preserve"> (</w:t>
      </w:r>
      <w:r w:rsidRPr="0049012C" w:rsidR="00897A26">
        <w:rPr>
          <w:bCs/>
          <w:sz w:val="14"/>
          <w:szCs w:val="14"/>
          <w:lang w:val="ru-RU"/>
        </w:rPr>
        <w:t>л.д</w:t>
      </w:r>
      <w:r w:rsidRPr="0049012C" w:rsidR="00897A26">
        <w:rPr>
          <w:bCs/>
          <w:sz w:val="14"/>
          <w:szCs w:val="14"/>
          <w:lang w:val="ru-RU"/>
        </w:rPr>
        <w:t xml:space="preserve">. </w:t>
      </w:r>
      <w:r w:rsidRPr="0049012C" w:rsidR="002C7379">
        <w:rPr>
          <w:bCs/>
          <w:sz w:val="14"/>
          <w:szCs w:val="14"/>
          <w:lang w:val="ru-RU"/>
        </w:rPr>
        <w:t>2-3</w:t>
      </w:r>
      <w:r w:rsidRPr="0049012C" w:rsidR="00897A26">
        <w:rPr>
          <w:bCs/>
          <w:sz w:val="14"/>
          <w:szCs w:val="14"/>
          <w:lang w:val="ru-RU"/>
        </w:rPr>
        <w:t xml:space="preserve">), </w:t>
      </w:r>
      <w:r w:rsidRPr="0049012C" w:rsidR="00B42590">
        <w:rPr>
          <w:color w:val="000000"/>
          <w:sz w:val="14"/>
          <w:szCs w:val="14"/>
          <w:lang w:val="ru-RU"/>
        </w:rPr>
        <w:t xml:space="preserve">объяснением </w:t>
      </w:r>
      <w:r w:rsidRPr="0049012C" w:rsidR="002C7379">
        <w:rPr>
          <w:bCs/>
          <w:sz w:val="14"/>
          <w:szCs w:val="14"/>
          <w:lang w:val="ru-RU"/>
        </w:rPr>
        <w:t>В</w:t>
      </w:r>
      <w:r w:rsidRPr="0049012C" w:rsidR="0049012C">
        <w:rPr>
          <w:bCs/>
          <w:sz w:val="14"/>
          <w:szCs w:val="14"/>
          <w:lang w:val="ru-RU"/>
        </w:rPr>
        <w:t>.</w:t>
      </w:r>
      <w:r w:rsidRPr="0049012C" w:rsidR="002C7379">
        <w:rPr>
          <w:bCs/>
          <w:sz w:val="14"/>
          <w:szCs w:val="14"/>
          <w:lang w:val="ru-RU"/>
        </w:rPr>
        <w:t xml:space="preserve">Н.И. </w:t>
      </w:r>
      <w:r w:rsidRPr="0049012C" w:rsidR="00B42590">
        <w:rPr>
          <w:bCs/>
          <w:sz w:val="14"/>
          <w:szCs w:val="14"/>
          <w:lang w:val="ru-RU"/>
        </w:rPr>
        <w:t xml:space="preserve">от </w:t>
      </w:r>
      <w:r w:rsidRPr="0049012C" w:rsidR="002C7379">
        <w:rPr>
          <w:bCs/>
          <w:sz w:val="14"/>
          <w:szCs w:val="14"/>
          <w:lang w:val="ru-RU"/>
        </w:rPr>
        <w:t xml:space="preserve">17.08.2022 </w:t>
      </w:r>
      <w:r w:rsidRPr="0049012C" w:rsidR="00B42590">
        <w:rPr>
          <w:bCs/>
          <w:sz w:val="14"/>
          <w:szCs w:val="14"/>
          <w:lang w:val="ru-RU"/>
        </w:rPr>
        <w:t>(</w:t>
      </w:r>
      <w:r w:rsidRPr="0049012C" w:rsidR="00B42590">
        <w:rPr>
          <w:bCs/>
          <w:sz w:val="14"/>
          <w:szCs w:val="14"/>
          <w:lang w:val="ru-RU"/>
        </w:rPr>
        <w:t>л.д</w:t>
      </w:r>
      <w:r w:rsidRPr="0049012C" w:rsidR="00B42590">
        <w:rPr>
          <w:bCs/>
          <w:sz w:val="14"/>
          <w:szCs w:val="14"/>
          <w:lang w:val="ru-RU"/>
        </w:rPr>
        <w:t xml:space="preserve">. 4), </w:t>
      </w:r>
      <w:r w:rsidRPr="0049012C" w:rsidR="00F35897">
        <w:rPr>
          <w:color w:val="000000"/>
          <w:sz w:val="14"/>
          <w:szCs w:val="14"/>
          <w:lang w:val="ru-RU"/>
        </w:rPr>
        <w:t>протоколом осмотра помещений</w:t>
      </w:r>
      <w:r w:rsidRPr="0049012C" w:rsidR="005F2591">
        <w:rPr>
          <w:color w:val="000000"/>
          <w:sz w:val="14"/>
          <w:szCs w:val="14"/>
          <w:lang w:val="ru-RU"/>
        </w:rPr>
        <w:t xml:space="preserve">, территорий от </w:t>
      </w:r>
      <w:r w:rsidRPr="0049012C" w:rsidR="002C7379">
        <w:rPr>
          <w:color w:val="000000"/>
          <w:sz w:val="14"/>
          <w:szCs w:val="14"/>
          <w:lang w:val="ru-RU"/>
        </w:rPr>
        <w:t>18.08.2022</w:t>
      </w:r>
      <w:r w:rsidRPr="0049012C" w:rsidR="005F2591">
        <w:rPr>
          <w:color w:val="000000"/>
          <w:sz w:val="14"/>
          <w:szCs w:val="14"/>
          <w:lang w:val="ru-RU"/>
        </w:rPr>
        <w:t xml:space="preserve"> </w:t>
      </w:r>
      <w:r w:rsidRPr="0049012C" w:rsidR="00403752">
        <w:rPr>
          <w:color w:val="000000"/>
          <w:sz w:val="14"/>
          <w:szCs w:val="14"/>
          <w:lang w:val="ru-RU"/>
        </w:rPr>
        <w:t xml:space="preserve">и </w:t>
      </w:r>
      <w:r w:rsidRPr="0049012C" w:rsidR="00403752">
        <w:rPr>
          <w:color w:val="000000"/>
          <w:sz w:val="14"/>
          <w:szCs w:val="14"/>
          <w:lang w:val="ru-RU"/>
        </w:rPr>
        <w:t>фототаблицей</w:t>
      </w:r>
      <w:r w:rsidRPr="0049012C" w:rsidR="00403752">
        <w:rPr>
          <w:color w:val="000000"/>
          <w:sz w:val="14"/>
          <w:szCs w:val="14"/>
          <w:lang w:val="ru-RU"/>
        </w:rPr>
        <w:t xml:space="preserve"> </w:t>
      </w:r>
      <w:r w:rsidRPr="0049012C" w:rsidR="00403752">
        <w:rPr>
          <w:color w:val="000000"/>
          <w:sz w:val="14"/>
          <w:szCs w:val="14"/>
          <w:lang w:val="ru-RU"/>
        </w:rPr>
        <w:t xml:space="preserve">к нему </w:t>
      </w:r>
      <w:r w:rsidRPr="0049012C" w:rsidR="005F2591">
        <w:rPr>
          <w:color w:val="000000"/>
          <w:sz w:val="14"/>
          <w:szCs w:val="14"/>
          <w:lang w:val="ru-RU"/>
        </w:rPr>
        <w:t>(</w:t>
      </w:r>
      <w:r w:rsidRPr="0049012C" w:rsidR="005F2591">
        <w:rPr>
          <w:color w:val="000000"/>
          <w:sz w:val="14"/>
          <w:szCs w:val="14"/>
          <w:lang w:val="ru-RU"/>
        </w:rPr>
        <w:t>л.д</w:t>
      </w:r>
      <w:r w:rsidRPr="0049012C" w:rsidR="005F2591">
        <w:rPr>
          <w:color w:val="000000"/>
          <w:sz w:val="14"/>
          <w:szCs w:val="14"/>
          <w:lang w:val="ru-RU"/>
        </w:rPr>
        <w:t xml:space="preserve">. </w:t>
      </w:r>
      <w:r w:rsidRPr="0049012C" w:rsidR="00915055">
        <w:rPr>
          <w:color w:val="000000"/>
          <w:sz w:val="14"/>
          <w:szCs w:val="14"/>
          <w:lang w:val="ru-RU"/>
        </w:rPr>
        <w:t>5</w:t>
      </w:r>
      <w:r w:rsidRPr="0049012C" w:rsidR="00403752">
        <w:rPr>
          <w:color w:val="000000"/>
          <w:sz w:val="14"/>
          <w:szCs w:val="14"/>
          <w:lang w:val="ru-RU"/>
        </w:rPr>
        <w:t>-</w:t>
      </w:r>
      <w:r w:rsidRPr="0049012C" w:rsidR="002C7379">
        <w:rPr>
          <w:color w:val="000000"/>
          <w:sz w:val="14"/>
          <w:szCs w:val="14"/>
          <w:lang w:val="ru-RU"/>
        </w:rPr>
        <w:t>9</w:t>
      </w:r>
      <w:r w:rsidRPr="0049012C" w:rsidR="006D0E12">
        <w:rPr>
          <w:color w:val="000000"/>
          <w:sz w:val="14"/>
          <w:szCs w:val="14"/>
          <w:lang w:val="ru-RU"/>
        </w:rPr>
        <w:t>),</w:t>
      </w:r>
      <w:r w:rsidRPr="0049012C" w:rsidR="00403752">
        <w:rPr>
          <w:color w:val="000000"/>
          <w:sz w:val="14"/>
          <w:szCs w:val="14"/>
          <w:lang w:val="ru-RU"/>
        </w:rPr>
        <w:t xml:space="preserve"> копией свидетельства о государственной регистрации </w:t>
      </w:r>
      <w:r w:rsidRPr="0049012C" w:rsidR="002C7379">
        <w:rPr>
          <w:color w:val="000000"/>
          <w:sz w:val="14"/>
          <w:szCs w:val="14"/>
          <w:lang w:val="ru-RU"/>
        </w:rPr>
        <w:t>Желудкова</w:t>
      </w:r>
      <w:r w:rsidRPr="0049012C" w:rsidR="002C7379">
        <w:rPr>
          <w:color w:val="000000"/>
          <w:sz w:val="14"/>
          <w:szCs w:val="14"/>
          <w:lang w:val="ru-RU"/>
        </w:rPr>
        <w:t xml:space="preserve"> И.Л.</w:t>
      </w:r>
      <w:r w:rsidRPr="0049012C" w:rsidR="00403752">
        <w:rPr>
          <w:color w:val="000000"/>
          <w:sz w:val="14"/>
          <w:szCs w:val="14"/>
          <w:lang w:val="ru-RU"/>
        </w:rPr>
        <w:t xml:space="preserve"> в качестве индиви</w:t>
      </w:r>
      <w:r w:rsidRPr="0049012C" w:rsidR="00EE1C2D">
        <w:rPr>
          <w:color w:val="000000"/>
          <w:sz w:val="14"/>
          <w:szCs w:val="14"/>
          <w:lang w:val="ru-RU"/>
        </w:rPr>
        <w:t>дуального предпринимателя (л.д.</w:t>
      </w:r>
      <w:r w:rsidRPr="0049012C" w:rsidR="002C7379">
        <w:rPr>
          <w:color w:val="000000"/>
          <w:sz w:val="14"/>
          <w:szCs w:val="14"/>
          <w:lang w:val="ru-RU"/>
        </w:rPr>
        <w:t>12-14</w:t>
      </w:r>
      <w:r w:rsidRPr="0049012C" w:rsidR="00403752">
        <w:rPr>
          <w:color w:val="000000"/>
          <w:sz w:val="14"/>
          <w:szCs w:val="14"/>
          <w:lang w:val="ru-RU"/>
        </w:rPr>
        <w:t>)</w:t>
      </w:r>
      <w:r w:rsidRPr="0049012C" w:rsidR="00B40FDA">
        <w:rPr>
          <w:color w:val="000000"/>
          <w:sz w:val="14"/>
          <w:szCs w:val="14"/>
          <w:lang w:val="ru-RU"/>
        </w:rPr>
        <w:t xml:space="preserve">, </w:t>
      </w:r>
      <w:r w:rsidRPr="0049012C" w:rsidR="00B41B0C">
        <w:rPr>
          <w:color w:val="000000"/>
          <w:sz w:val="14"/>
          <w:szCs w:val="14"/>
          <w:lang w:val="ru-RU"/>
        </w:rPr>
        <w:t>копи</w:t>
      </w:r>
      <w:r w:rsidRPr="0049012C" w:rsidR="00CE0E4B">
        <w:rPr>
          <w:color w:val="000000"/>
          <w:sz w:val="14"/>
          <w:szCs w:val="14"/>
          <w:lang w:val="ru-RU"/>
        </w:rPr>
        <w:t>ей договора от</w:t>
      </w:r>
      <w:r w:rsidRPr="0049012C" w:rsidR="00B41B0C">
        <w:rPr>
          <w:color w:val="000000"/>
          <w:sz w:val="14"/>
          <w:szCs w:val="14"/>
          <w:lang w:val="ru-RU"/>
        </w:rPr>
        <w:t xml:space="preserve"> 01.0</w:t>
      </w:r>
      <w:r w:rsidRPr="0049012C" w:rsidR="002C7379">
        <w:rPr>
          <w:color w:val="000000"/>
          <w:sz w:val="14"/>
          <w:szCs w:val="14"/>
          <w:lang w:val="ru-RU"/>
        </w:rPr>
        <w:t>7</w:t>
      </w:r>
      <w:r w:rsidRPr="0049012C" w:rsidR="00B41B0C">
        <w:rPr>
          <w:color w:val="000000"/>
          <w:sz w:val="14"/>
          <w:szCs w:val="14"/>
          <w:lang w:val="ru-RU"/>
        </w:rPr>
        <w:t>.202</w:t>
      </w:r>
      <w:r w:rsidRPr="0049012C" w:rsidR="002C7379">
        <w:rPr>
          <w:color w:val="000000"/>
          <w:sz w:val="14"/>
          <w:szCs w:val="14"/>
          <w:lang w:val="ru-RU"/>
        </w:rPr>
        <w:t>2</w:t>
      </w:r>
      <w:r w:rsidRPr="0049012C" w:rsidR="00B41B0C">
        <w:rPr>
          <w:color w:val="000000"/>
          <w:sz w:val="14"/>
          <w:szCs w:val="14"/>
          <w:lang w:val="ru-RU"/>
        </w:rPr>
        <w:t xml:space="preserve"> (</w:t>
      </w:r>
      <w:r w:rsidRPr="0049012C" w:rsidR="00B41B0C">
        <w:rPr>
          <w:color w:val="000000"/>
          <w:sz w:val="14"/>
          <w:szCs w:val="14"/>
          <w:lang w:val="ru-RU"/>
        </w:rPr>
        <w:t>л.д</w:t>
      </w:r>
      <w:r w:rsidRPr="0049012C" w:rsidR="00B41B0C">
        <w:rPr>
          <w:color w:val="000000"/>
          <w:sz w:val="14"/>
          <w:szCs w:val="14"/>
          <w:lang w:val="ru-RU"/>
        </w:rPr>
        <w:t xml:space="preserve">. </w:t>
      </w:r>
      <w:r w:rsidRPr="0049012C" w:rsidR="00D92905">
        <w:rPr>
          <w:color w:val="000000"/>
          <w:sz w:val="14"/>
          <w:szCs w:val="14"/>
          <w:lang w:val="ru-RU"/>
        </w:rPr>
        <w:t>21-2</w:t>
      </w:r>
      <w:r w:rsidRPr="0049012C" w:rsidR="002C7379">
        <w:rPr>
          <w:color w:val="000000"/>
          <w:sz w:val="14"/>
          <w:szCs w:val="14"/>
          <w:lang w:val="ru-RU"/>
        </w:rPr>
        <w:t>6</w:t>
      </w:r>
      <w:r w:rsidRPr="0049012C" w:rsidR="00D92905">
        <w:rPr>
          <w:color w:val="000000"/>
          <w:sz w:val="14"/>
          <w:szCs w:val="14"/>
          <w:lang w:val="ru-RU"/>
        </w:rPr>
        <w:t xml:space="preserve">), </w:t>
      </w:r>
      <w:r w:rsidRPr="0049012C" w:rsidR="002C7379">
        <w:rPr>
          <w:color w:val="000000"/>
          <w:sz w:val="14"/>
          <w:szCs w:val="14"/>
          <w:lang w:val="ru-RU"/>
        </w:rPr>
        <w:t xml:space="preserve">объяснением </w:t>
      </w:r>
      <w:r w:rsidRPr="0049012C" w:rsidR="002C7379">
        <w:rPr>
          <w:bCs/>
          <w:sz w:val="14"/>
          <w:szCs w:val="14"/>
          <w:lang w:val="ru-RU"/>
        </w:rPr>
        <w:t xml:space="preserve">ИП </w:t>
      </w:r>
      <w:r w:rsidRPr="0049012C" w:rsidR="002C7379">
        <w:rPr>
          <w:bCs/>
          <w:sz w:val="14"/>
          <w:szCs w:val="14"/>
          <w:lang w:val="ru-RU"/>
        </w:rPr>
        <w:t>Желудков</w:t>
      </w:r>
      <w:r w:rsidRPr="0049012C" w:rsidR="00EE1C2D">
        <w:rPr>
          <w:bCs/>
          <w:sz w:val="14"/>
          <w:szCs w:val="14"/>
          <w:lang w:val="ru-RU"/>
        </w:rPr>
        <w:t>а</w:t>
      </w:r>
      <w:r w:rsidRPr="0049012C" w:rsidR="002C7379">
        <w:rPr>
          <w:bCs/>
          <w:sz w:val="14"/>
          <w:szCs w:val="14"/>
          <w:lang w:val="ru-RU"/>
        </w:rPr>
        <w:t xml:space="preserve"> И.Л.  от 18.08.2022 (</w:t>
      </w:r>
      <w:r w:rsidRPr="0049012C" w:rsidR="002C7379">
        <w:rPr>
          <w:bCs/>
          <w:sz w:val="14"/>
          <w:szCs w:val="14"/>
          <w:lang w:val="ru-RU"/>
        </w:rPr>
        <w:t>л.д</w:t>
      </w:r>
      <w:r w:rsidRPr="0049012C" w:rsidR="002C7379">
        <w:rPr>
          <w:bCs/>
          <w:sz w:val="14"/>
          <w:szCs w:val="14"/>
          <w:lang w:val="ru-RU"/>
        </w:rPr>
        <w:t>. 27),</w:t>
      </w:r>
      <w:r w:rsidRPr="0049012C" w:rsidR="00915055">
        <w:rPr>
          <w:color w:val="000000"/>
          <w:sz w:val="14"/>
          <w:szCs w:val="14"/>
          <w:lang w:val="ru-RU"/>
        </w:rPr>
        <w:t xml:space="preserve">  </w:t>
      </w:r>
      <w:r w:rsidRPr="0049012C" w:rsidR="002C7379">
        <w:rPr>
          <w:color w:val="000000"/>
          <w:sz w:val="14"/>
          <w:szCs w:val="14"/>
          <w:lang w:val="ru-RU"/>
        </w:rPr>
        <w:t xml:space="preserve">копиями ТТН </w:t>
      </w:r>
      <w:r w:rsidRPr="0049012C" w:rsidR="0076468E">
        <w:rPr>
          <w:color w:val="000000"/>
          <w:sz w:val="14"/>
          <w:szCs w:val="14"/>
          <w:lang w:val="ru-RU"/>
        </w:rPr>
        <w:t>(</w:t>
      </w:r>
      <w:r w:rsidRPr="0049012C" w:rsidR="0076468E">
        <w:rPr>
          <w:color w:val="000000"/>
          <w:sz w:val="14"/>
          <w:szCs w:val="14"/>
          <w:lang w:val="ru-RU"/>
        </w:rPr>
        <w:t>л.д</w:t>
      </w:r>
      <w:r w:rsidRPr="0049012C" w:rsidR="0076468E">
        <w:rPr>
          <w:color w:val="000000"/>
          <w:sz w:val="14"/>
          <w:szCs w:val="14"/>
          <w:lang w:val="ru-RU"/>
        </w:rPr>
        <w:t xml:space="preserve">. </w:t>
      </w:r>
      <w:r w:rsidRPr="0049012C" w:rsidR="002C7379">
        <w:rPr>
          <w:color w:val="000000"/>
          <w:sz w:val="14"/>
          <w:szCs w:val="14"/>
          <w:lang w:val="ru-RU"/>
        </w:rPr>
        <w:t>1</w:t>
      </w:r>
      <w:r w:rsidRPr="0049012C" w:rsidR="00E876CA">
        <w:rPr>
          <w:color w:val="000000"/>
          <w:sz w:val="14"/>
          <w:szCs w:val="14"/>
          <w:lang w:val="ru-RU"/>
        </w:rPr>
        <w:t>5-</w:t>
      </w:r>
      <w:r w:rsidRPr="0049012C" w:rsidR="002C7379">
        <w:rPr>
          <w:color w:val="000000"/>
          <w:sz w:val="14"/>
          <w:szCs w:val="14"/>
          <w:lang w:val="ru-RU"/>
        </w:rPr>
        <w:t>20</w:t>
      </w:r>
      <w:r w:rsidRPr="0049012C" w:rsidR="0076468E">
        <w:rPr>
          <w:color w:val="000000"/>
          <w:sz w:val="14"/>
          <w:szCs w:val="14"/>
          <w:lang w:val="ru-RU"/>
        </w:rPr>
        <w:t>);</w:t>
      </w:r>
      <w:r w:rsidRPr="0049012C" w:rsidR="00F35897">
        <w:rPr>
          <w:sz w:val="14"/>
          <w:szCs w:val="14"/>
        </w:rPr>
        <w:t xml:space="preserve"> </w:t>
      </w:r>
      <w:r w:rsidRPr="0049012C" w:rsidR="002C7379">
        <w:rPr>
          <w:sz w:val="14"/>
          <w:szCs w:val="14"/>
          <w:lang w:val="ru-RU"/>
        </w:rPr>
        <w:t xml:space="preserve">протоколом </w:t>
      </w:r>
      <w:r w:rsidRPr="0049012C" w:rsidR="0049012C">
        <w:rPr>
          <w:sz w:val="14"/>
          <w:szCs w:val="14"/>
          <w:lang w:val="ru-RU"/>
        </w:rPr>
        <w:t>….</w:t>
      </w:r>
      <w:r w:rsidRPr="0049012C" w:rsidR="002C7379">
        <w:rPr>
          <w:sz w:val="14"/>
          <w:szCs w:val="14"/>
          <w:lang w:val="ru-RU"/>
        </w:rPr>
        <w:t xml:space="preserve"> изъятия вещей и документов от 18.08.202</w:t>
      </w:r>
      <w:r w:rsidRPr="0049012C" w:rsidR="000A7E33">
        <w:rPr>
          <w:sz w:val="14"/>
          <w:szCs w:val="14"/>
          <w:lang w:val="ru-RU"/>
        </w:rPr>
        <w:t xml:space="preserve">  </w:t>
      </w:r>
      <w:r w:rsidRPr="0049012C" w:rsidR="00F35897">
        <w:rPr>
          <w:color w:val="000000"/>
          <w:sz w:val="14"/>
          <w:szCs w:val="14"/>
          <w:lang w:val="ru-RU"/>
        </w:rPr>
        <w:t>(</w:t>
      </w:r>
      <w:r w:rsidRPr="0049012C" w:rsidR="00F35897">
        <w:rPr>
          <w:color w:val="000000"/>
          <w:sz w:val="14"/>
          <w:szCs w:val="14"/>
          <w:lang w:val="ru-RU"/>
        </w:rPr>
        <w:t>л.д</w:t>
      </w:r>
      <w:r w:rsidRPr="0049012C" w:rsidR="00F35897">
        <w:rPr>
          <w:color w:val="000000"/>
          <w:sz w:val="14"/>
          <w:szCs w:val="14"/>
          <w:lang w:val="ru-RU"/>
        </w:rPr>
        <w:t xml:space="preserve">. </w:t>
      </w:r>
      <w:r w:rsidRPr="0049012C" w:rsidR="002C7379">
        <w:rPr>
          <w:color w:val="000000"/>
          <w:sz w:val="14"/>
          <w:szCs w:val="14"/>
          <w:lang w:val="ru-RU"/>
        </w:rPr>
        <w:t>31</w:t>
      </w:r>
      <w:r w:rsidRPr="0049012C" w:rsidR="00F35897">
        <w:rPr>
          <w:color w:val="000000"/>
          <w:sz w:val="14"/>
          <w:szCs w:val="14"/>
          <w:lang w:val="ru-RU"/>
        </w:rPr>
        <w:t>)</w:t>
      </w:r>
      <w:r w:rsidRPr="0049012C" w:rsidR="002C7379">
        <w:rPr>
          <w:color w:val="000000"/>
          <w:sz w:val="14"/>
          <w:szCs w:val="14"/>
          <w:lang w:val="ru-RU"/>
        </w:rPr>
        <w:t>, сохранной распиской (л.д.32)</w:t>
      </w:r>
      <w:r w:rsidRPr="0049012C" w:rsidR="001C6ABB">
        <w:rPr>
          <w:bCs/>
          <w:sz w:val="14"/>
          <w:szCs w:val="14"/>
          <w:lang w:val="ru-RU"/>
        </w:rPr>
        <w:t>.</w:t>
      </w:r>
    </w:p>
    <w:p w:rsidR="00095F53" w:rsidRPr="0049012C" w:rsidP="00095F53">
      <w:pPr>
        <w:pStyle w:val="BodyTextIndent"/>
        <w:ind w:left="0" w:right="23" w:firstLine="709"/>
        <w:jc w:val="both"/>
        <w:rPr>
          <w:color w:val="000000"/>
          <w:sz w:val="14"/>
          <w:szCs w:val="14"/>
          <w:lang w:val="ru-RU"/>
        </w:rPr>
      </w:pPr>
      <w:r w:rsidRPr="0049012C">
        <w:rPr>
          <w:color w:val="000000"/>
          <w:sz w:val="14"/>
          <w:szCs w:val="14"/>
          <w:lang w:val="ru-RU"/>
        </w:rPr>
        <w:t>Таким образ</w:t>
      </w:r>
      <w:r w:rsidRPr="0049012C" w:rsidR="00EE1C2D">
        <w:rPr>
          <w:color w:val="000000"/>
          <w:sz w:val="14"/>
          <w:szCs w:val="14"/>
          <w:lang w:val="ru-RU"/>
        </w:rPr>
        <w:t xml:space="preserve">ом, совокупность исследованных </w:t>
      </w:r>
      <w:r w:rsidRPr="0049012C">
        <w:rPr>
          <w:color w:val="000000"/>
          <w:sz w:val="14"/>
          <w:szCs w:val="14"/>
          <w:lang w:val="ru-RU"/>
        </w:rPr>
        <w:t xml:space="preserve">доказательств по делу, которые являются достоверными, допустимыми, относимыми и достаточными позволяют мировому судье прийти к выводу, </w:t>
      </w:r>
      <w:r w:rsidRPr="0049012C">
        <w:rPr>
          <w:color w:val="000000"/>
          <w:sz w:val="14"/>
          <w:szCs w:val="14"/>
          <w:lang w:val="ru-RU"/>
        </w:rPr>
        <w:t xml:space="preserve">что </w:t>
      </w:r>
      <w:r w:rsidRPr="0049012C" w:rsidR="002C7379">
        <w:rPr>
          <w:color w:val="000000"/>
          <w:sz w:val="14"/>
          <w:szCs w:val="14"/>
          <w:lang w:val="ru-RU"/>
        </w:rPr>
        <w:t>Желудков И.Л.</w:t>
      </w:r>
      <w:r w:rsidRPr="0049012C">
        <w:rPr>
          <w:color w:val="000000"/>
          <w:sz w:val="14"/>
          <w:szCs w:val="14"/>
          <w:lang w:val="ru-RU"/>
        </w:rPr>
        <w:t xml:space="preserve">, являясь индивидуальным предпринимателем, в нарушение </w:t>
      </w:r>
      <w:r w:rsidRPr="0049012C">
        <w:rPr>
          <w:color w:val="000000"/>
          <w:sz w:val="14"/>
          <w:szCs w:val="14"/>
          <w:lang w:val="ru-RU"/>
        </w:rPr>
        <w:t>пп</w:t>
      </w:r>
      <w:r w:rsidRPr="0049012C">
        <w:rPr>
          <w:color w:val="000000"/>
          <w:sz w:val="14"/>
          <w:szCs w:val="14"/>
          <w:lang w:val="ru-RU"/>
        </w:rPr>
        <w:t xml:space="preserve">. 9 п. 2 ст. 16 Федерального закона </w:t>
      </w:r>
      <w:r w:rsidRPr="0049012C" w:rsidR="005F0EA9">
        <w:rPr>
          <w:color w:val="000000"/>
          <w:sz w:val="14"/>
          <w:szCs w:val="14"/>
          <w:lang w:val="ru-RU"/>
        </w:rPr>
        <w:t>от 22 ноября 1995 года № 171-ФЗ "О государственном регулировании производства и оборота этилового спирта, алкогольной и спиртосодержащей продукции"</w:t>
      </w:r>
      <w:r w:rsidRPr="0049012C">
        <w:rPr>
          <w:color w:val="000000"/>
          <w:sz w:val="14"/>
          <w:szCs w:val="14"/>
          <w:lang w:val="ru-RU"/>
        </w:rPr>
        <w:t>, нарушил особые требования и правила</w:t>
      </w:r>
      <w:r w:rsidRPr="0049012C">
        <w:rPr>
          <w:color w:val="000000"/>
          <w:sz w:val="14"/>
          <w:szCs w:val="14"/>
          <w:lang w:val="ru-RU"/>
        </w:rPr>
        <w:t xml:space="preserve"> розничной продажи алкогольной и спиртосодержащей продукции, в связи с чем, в действиях </w:t>
      </w:r>
      <w:r w:rsidRPr="0049012C" w:rsidR="002C7379">
        <w:rPr>
          <w:color w:val="000000"/>
          <w:sz w:val="14"/>
          <w:szCs w:val="14"/>
          <w:lang w:val="ru-RU"/>
        </w:rPr>
        <w:t>Желудкова</w:t>
      </w:r>
      <w:r w:rsidRPr="0049012C" w:rsidR="00EE1C2D">
        <w:rPr>
          <w:color w:val="000000"/>
          <w:sz w:val="14"/>
          <w:szCs w:val="14"/>
          <w:lang w:val="ru-RU"/>
        </w:rPr>
        <w:t xml:space="preserve"> И.Л. </w:t>
      </w:r>
      <w:r w:rsidRPr="0049012C">
        <w:rPr>
          <w:color w:val="000000"/>
          <w:sz w:val="14"/>
          <w:szCs w:val="14"/>
          <w:lang w:val="ru-RU"/>
        </w:rPr>
        <w:t>имеется</w:t>
      </w:r>
      <w:r w:rsidRPr="0049012C">
        <w:rPr>
          <w:color w:val="000000"/>
          <w:sz w:val="14"/>
          <w:szCs w:val="14"/>
          <w:lang w:val="ru-RU"/>
        </w:rPr>
        <w:t xml:space="preserve"> состав административного правонарушения, предусмотренный ст. 14.16 ч. 3 КоАП РФ.</w:t>
      </w:r>
    </w:p>
    <w:p w:rsidR="007C5C98" w:rsidRPr="0049012C" w:rsidP="007C5C98">
      <w:pPr>
        <w:pStyle w:val="BodyTextIndent"/>
        <w:ind w:left="0" w:right="23" w:firstLine="709"/>
        <w:jc w:val="both"/>
        <w:rPr>
          <w:color w:val="000000"/>
          <w:sz w:val="14"/>
          <w:szCs w:val="14"/>
          <w:lang w:val="ru-RU"/>
        </w:rPr>
      </w:pPr>
      <w:r w:rsidRPr="0049012C">
        <w:rPr>
          <w:color w:val="000000"/>
          <w:sz w:val="14"/>
          <w:szCs w:val="14"/>
          <w:lang w:val="ru-RU"/>
        </w:rPr>
        <w:t xml:space="preserve">При назначении наказания </w:t>
      </w:r>
      <w:r w:rsidRPr="0049012C" w:rsidR="00CE0E4B">
        <w:rPr>
          <w:color w:val="000000"/>
          <w:sz w:val="14"/>
          <w:szCs w:val="14"/>
          <w:lang w:val="ru-RU"/>
        </w:rPr>
        <w:t xml:space="preserve">мировой </w:t>
      </w:r>
      <w:r w:rsidRPr="0049012C">
        <w:rPr>
          <w:color w:val="000000"/>
          <w:sz w:val="14"/>
          <w:szCs w:val="14"/>
          <w:lang w:val="ru-RU"/>
        </w:rPr>
        <w:t>суд</w:t>
      </w:r>
      <w:r w:rsidRPr="0049012C" w:rsidR="00CE0E4B">
        <w:rPr>
          <w:color w:val="000000"/>
          <w:sz w:val="14"/>
          <w:szCs w:val="14"/>
          <w:lang w:val="ru-RU"/>
        </w:rPr>
        <w:t>ья</w:t>
      </w:r>
      <w:r w:rsidRPr="0049012C">
        <w:rPr>
          <w:color w:val="000000"/>
          <w:sz w:val="14"/>
          <w:szCs w:val="14"/>
          <w:lang w:val="ru-RU"/>
        </w:rPr>
        <w:t xml:space="preserve"> учитывает характер совершенного правонарушения, личность </w:t>
      </w:r>
      <w:r w:rsidRPr="0049012C" w:rsidR="002C7379">
        <w:rPr>
          <w:color w:val="000000"/>
          <w:sz w:val="14"/>
          <w:szCs w:val="14"/>
          <w:lang w:val="ru-RU"/>
        </w:rPr>
        <w:t>Желудкова</w:t>
      </w:r>
      <w:r w:rsidRPr="0049012C" w:rsidR="002C7379">
        <w:rPr>
          <w:color w:val="000000"/>
          <w:sz w:val="14"/>
          <w:szCs w:val="14"/>
          <w:lang w:val="ru-RU"/>
        </w:rPr>
        <w:t xml:space="preserve"> И.Л</w:t>
      </w:r>
      <w:r w:rsidRPr="0049012C">
        <w:rPr>
          <w:color w:val="000000"/>
          <w:sz w:val="14"/>
          <w:szCs w:val="14"/>
          <w:lang w:val="ru-RU"/>
        </w:rPr>
        <w:t>., е</w:t>
      </w:r>
      <w:r w:rsidRPr="0049012C" w:rsidR="00BA695D">
        <w:rPr>
          <w:color w:val="000000"/>
          <w:sz w:val="14"/>
          <w:szCs w:val="14"/>
          <w:lang w:val="ru-RU"/>
        </w:rPr>
        <w:t>го</w:t>
      </w:r>
      <w:r w:rsidRPr="0049012C">
        <w:rPr>
          <w:color w:val="000000"/>
          <w:sz w:val="14"/>
          <w:szCs w:val="14"/>
          <w:lang w:val="ru-RU"/>
        </w:rPr>
        <w:t xml:space="preserve"> имущественное положение, в том числе наличие постоянного места работы.</w:t>
      </w:r>
    </w:p>
    <w:p w:rsidR="007C5C98" w:rsidRPr="0049012C" w:rsidP="007C5C98">
      <w:pPr>
        <w:pStyle w:val="BodyTextIndent"/>
        <w:ind w:left="0" w:right="23" w:firstLine="709"/>
        <w:jc w:val="both"/>
        <w:rPr>
          <w:color w:val="000000"/>
          <w:sz w:val="14"/>
          <w:szCs w:val="14"/>
          <w:lang w:val="ru-RU"/>
        </w:rPr>
      </w:pPr>
      <w:r w:rsidRPr="0049012C">
        <w:rPr>
          <w:color w:val="000000"/>
          <w:sz w:val="14"/>
          <w:szCs w:val="14"/>
          <w:lang w:val="ru-RU"/>
        </w:rPr>
        <w:t xml:space="preserve">Обстоятельствами, смягчающими ответственность </w:t>
      </w:r>
      <w:r w:rsidRPr="0049012C" w:rsidR="002C7379">
        <w:rPr>
          <w:color w:val="000000"/>
          <w:sz w:val="14"/>
          <w:szCs w:val="14"/>
          <w:lang w:val="ru-RU"/>
        </w:rPr>
        <w:t>Желудкова</w:t>
      </w:r>
      <w:r w:rsidRPr="0049012C" w:rsidR="002C7379">
        <w:rPr>
          <w:color w:val="000000"/>
          <w:sz w:val="14"/>
          <w:szCs w:val="14"/>
          <w:lang w:val="ru-RU"/>
        </w:rPr>
        <w:t xml:space="preserve"> И.Л.</w:t>
      </w:r>
      <w:r w:rsidRPr="0049012C">
        <w:rPr>
          <w:color w:val="000000"/>
          <w:sz w:val="14"/>
          <w:szCs w:val="14"/>
          <w:lang w:val="ru-RU"/>
        </w:rPr>
        <w:t>, в соответствии с частью 2 статьи 4.2 КоАП РФ являются признание вины в совершении административного правонарушения предусмотренного частью 3 статьи 14.16 КоАП РФ лицом, совершившим административное правонарушение, совершение административного правонарушения в области предпринимательской деятельности впервые.</w:t>
      </w:r>
    </w:p>
    <w:p w:rsidR="007C5C98" w:rsidRPr="0049012C" w:rsidP="007C5C98">
      <w:pPr>
        <w:pStyle w:val="BodyTextIndent"/>
        <w:ind w:left="0" w:right="23" w:firstLine="709"/>
        <w:jc w:val="both"/>
        <w:rPr>
          <w:color w:val="000000"/>
          <w:sz w:val="14"/>
          <w:szCs w:val="14"/>
          <w:lang w:val="ru-RU"/>
        </w:rPr>
      </w:pPr>
      <w:r w:rsidRPr="0049012C">
        <w:rPr>
          <w:color w:val="000000"/>
          <w:sz w:val="14"/>
          <w:szCs w:val="14"/>
          <w:lang w:val="ru-RU"/>
        </w:rPr>
        <w:t xml:space="preserve">Обстоятельств, отягчающих ответственность за совершенное правонарушение, не установлено. </w:t>
      </w:r>
    </w:p>
    <w:p w:rsidR="007C5C98" w:rsidRPr="0049012C" w:rsidP="007C5C98">
      <w:pPr>
        <w:pStyle w:val="BodyTextIndent"/>
        <w:ind w:left="0" w:right="23" w:firstLine="709"/>
        <w:jc w:val="both"/>
        <w:rPr>
          <w:color w:val="000000"/>
          <w:sz w:val="14"/>
          <w:szCs w:val="14"/>
          <w:lang w:val="ru-RU"/>
        </w:rPr>
      </w:pPr>
      <w:r w:rsidRPr="0049012C">
        <w:rPr>
          <w:color w:val="000000"/>
          <w:sz w:val="14"/>
          <w:szCs w:val="14"/>
          <w:lang w:val="ru-RU"/>
        </w:rPr>
        <w:t xml:space="preserve">С учетом конкретных обстоятельств дела, данных о личности </w:t>
      </w:r>
      <w:r w:rsidRPr="0049012C" w:rsidR="002C7379">
        <w:rPr>
          <w:color w:val="000000"/>
          <w:sz w:val="14"/>
          <w:szCs w:val="14"/>
          <w:lang w:val="ru-RU"/>
        </w:rPr>
        <w:t xml:space="preserve">  </w:t>
      </w:r>
      <w:r w:rsidRPr="0049012C" w:rsidR="002C7379">
        <w:rPr>
          <w:color w:val="000000"/>
          <w:sz w:val="14"/>
          <w:szCs w:val="14"/>
          <w:lang w:val="ru-RU"/>
        </w:rPr>
        <w:t>Желудкова</w:t>
      </w:r>
      <w:r w:rsidRPr="0049012C" w:rsidR="002C7379">
        <w:rPr>
          <w:color w:val="000000"/>
          <w:sz w:val="14"/>
          <w:szCs w:val="14"/>
          <w:lang w:val="ru-RU"/>
        </w:rPr>
        <w:t xml:space="preserve"> И.Л.</w:t>
      </w:r>
      <w:r w:rsidRPr="0049012C">
        <w:rPr>
          <w:color w:val="000000"/>
          <w:sz w:val="14"/>
          <w:szCs w:val="14"/>
          <w:lang w:val="ru-RU"/>
        </w:rPr>
        <w:t>, принимая во внимание повышенную опасность содеянного, а также в целях предупреждения совершения новых правонарушений, как самим правонарушителем, так и другими лицами, мировой судья приходит к выводу о назначении наказания в виде штрафа в пределах санкции части 3 статьи 14.16 КоАП РФ.</w:t>
      </w:r>
    </w:p>
    <w:p w:rsidR="007C5C98" w:rsidRPr="0049012C" w:rsidP="007C5C98">
      <w:pPr>
        <w:pStyle w:val="BodyTextIndent"/>
        <w:ind w:left="0" w:right="23" w:firstLine="709"/>
        <w:jc w:val="both"/>
        <w:rPr>
          <w:color w:val="000000"/>
          <w:sz w:val="14"/>
          <w:szCs w:val="14"/>
          <w:lang w:val="ru-RU"/>
        </w:rPr>
      </w:pPr>
      <w:r w:rsidRPr="0049012C">
        <w:rPr>
          <w:color w:val="000000"/>
          <w:sz w:val="14"/>
          <w:szCs w:val="14"/>
          <w:lang w:val="ru-RU"/>
        </w:rPr>
        <w:t xml:space="preserve">В соответствии с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  <w:r w:rsidRPr="0049012C">
        <w:rPr>
          <w:color w:val="000000"/>
          <w:sz w:val="14"/>
          <w:szCs w:val="14"/>
          <w:lang w:val="ru-RU"/>
        </w:rPr>
        <w:t>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 исключением административных правонарушений в области таможенного дела (нарушения таможенных правил), предусмотренных главой 16 настоящего Кодекса (ч. 4 указанной статьи).</w:t>
      </w:r>
    </w:p>
    <w:p w:rsidR="007C5C98" w:rsidRPr="0049012C" w:rsidP="007C5C98">
      <w:pPr>
        <w:pStyle w:val="BodyTextIndent"/>
        <w:ind w:left="0" w:right="23" w:firstLine="709"/>
        <w:jc w:val="both"/>
        <w:rPr>
          <w:color w:val="000000"/>
          <w:sz w:val="14"/>
          <w:szCs w:val="14"/>
          <w:lang w:val="ru-RU"/>
        </w:rPr>
      </w:pPr>
      <w:r w:rsidRPr="0049012C">
        <w:rPr>
          <w:color w:val="000000"/>
          <w:sz w:val="14"/>
          <w:szCs w:val="14"/>
          <w:lang w:val="ru-RU"/>
        </w:rPr>
        <w:t xml:space="preserve">Согласно правовой позиции, изложенной в п. 23.2 Постановления Пленума Верховного Суда РФ от 24.03.2005 </w:t>
      </w:r>
      <w:r w:rsidRPr="0049012C" w:rsidR="005F0EA9">
        <w:rPr>
          <w:color w:val="000000"/>
          <w:sz w:val="14"/>
          <w:szCs w:val="14"/>
          <w:lang w:val="ru-RU"/>
        </w:rPr>
        <w:t>№</w:t>
      </w:r>
      <w:r w:rsidRPr="0049012C">
        <w:rPr>
          <w:color w:val="000000"/>
          <w:sz w:val="14"/>
          <w:szCs w:val="14"/>
          <w:lang w:val="ru-RU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 изъятие орудия совершения или предмета административного правонарушения в соответствии с частью 3 статьи 3.7 КоАП РФ у лиц, которые владеют данным имуществом на законных основаниях (например, в силу договора аренды), лишь</w:t>
      </w:r>
      <w:r w:rsidRPr="0049012C">
        <w:rPr>
          <w:color w:val="000000"/>
          <w:sz w:val="14"/>
          <w:szCs w:val="14"/>
          <w:lang w:val="ru-RU"/>
        </w:rPr>
        <w:t xml:space="preserve"> на том основании, что оно используется с нарушением установленных законом требований, недопустимо. Исключением из этого правила являются случаи, прямо предусмотренные законом (например, пунктом 1 статьи 25 Федерального закона от 22 ноября 1995 года </w:t>
      </w:r>
      <w:r w:rsidRPr="0049012C" w:rsidR="000D52E8">
        <w:rPr>
          <w:color w:val="000000"/>
          <w:sz w:val="14"/>
          <w:szCs w:val="14"/>
          <w:lang w:val="ru-RU"/>
        </w:rPr>
        <w:t>№</w:t>
      </w:r>
      <w:r w:rsidRPr="0049012C">
        <w:rPr>
          <w:color w:val="000000"/>
          <w:sz w:val="14"/>
          <w:szCs w:val="14"/>
          <w:lang w:val="ru-RU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продукции").</w:t>
      </w:r>
    </w:p>
    <w:p w:rsidR="007C5C98" w:rsidRPr="0049012C" w:rsidP="007C5C98">
      <w:pPr>
        <w:pStyle w:val="BodyTextIndent"/>
        <w:ind w:left="0" w:right="23" w:firstLine="709"/>
        <w:jc w:val="both"/>
        <w:rPr>
          <w:color w:val="000000"/>
          <w:sz w:val="14"/>
          <w:szCs w:val="14"/>
          <w:lang w:val="ru-RU"/>
        </w:rPr>
      </w:pPr>
      <w:r w:rsidRPr="0049012C">
        <w:rPr>
          <w:color w:val="000000"/>
          <w:sz w:val="14"/>
          <w:szCs w:val="14"/>
          <w:lang w:val="ru-RU"/>
        </w:rPr>
        <w:t xml:space="preserve">При этом согласно п. 1 ч. 3 ст. 29.10 КоАП РФ вещи и документы, не изъятые из оборота, подлежат возвращению законному владельцу, а при </w:t>
      </w:r>
      <w:r w:rsidRPr="0049012C">
        <w:rPr>
          <w:color w:val="000000"/>
          <w:sz w:val="14"/>
          <w:szCs w:val="14"/>
          <w:lang w:val="ru-RU"/>
        </w:rPr>
        <w:t>неустановлении</w:t>
      </w:r>
      <w:r w:rsidRPr="0049012C">
        <w:rPr>
          <w:color w:val="000000"/>
          <w:sz w:val="14"/>
          <w:szCs w:val="14"/>
          <w:lang w:val="ru-RU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7C5C98" w:rsidRPr="0049012C" w:rsidP="007C5C98">
      <w:pPr>
        <w:pStyle w:val="BodyTextIndent"/>
        <w:ind w:left="0" w:right="23" w:firstLine="709"/>
        <w:jc w:val="both"/>
        <w:rPr>
          <w:color w:val="000000"/>
          <w:sz w:val="14"/>
          <w:szCs w:val="14"/>
          <w:lang w:val="ru-RU"/>
        </w:rPr>
      </w:pPr>
      <w:r w:rsidRPr="0049012C">
        <w:rPr>
          <w:color w:val="000000"/>
          <w:sz w:val="14"/>
          <w:szCs w:val="14"/>
          <w:lang w:val="ru-RU"/>
        </w:rPr>
        <w:t xml:space="preserve">ИП Желудков И.Л.  </w:t>
      </w:r>
      <w:r w:rsidRPr="0049012C">
        <w:rPr>
          <w:color w:val="000000"/>
          <w:sz w:val="14"/>
          <w:szCs w:val="14"/>
          <w:lang w:val="ru-RU"/>
        </w:rPr>
        <w:t>является добросовестным приобретателем алкогольной и спиртосодержащей продукции, изъятой по протоколу изъятия, что подтверждается товарно-транспортными накладными. Данная продукция находилась в помещении магазина.</w:t>
      </w:r>
    </w:p>
    <w:p w:rsidR="007C5C98" w:rsidRPr="0049012C" w:rsidP="007C5C98">
      <w:pPr>
        <w:pStyle w:val="BodyTextIndent"/>
        <w:ind w:left="0" w:right="23" w:firstLine="709"/>
        <w:jc w:val="both"/>
        <w:rPr>
          <w:color w:val="000000"/>
          <w:sz w:val="14"/>
          <w:szCs w:val="14"/>
          <w:lang w:val="ru-RU"/>
        </w:rPr>
      </w:pPr>
      <w:r w:rsidRPr="0049012C">
        <w:rPr>
          <w:color w:val="000000"/>
          <w:sz w:val="14"/>
          <w:szCs w:val="14"/>
          <w:lang w:val="ru-RU"/>
        </w:rPr>
        <w:t xml:space="preserve">Сам по себе факт реализации с нарушением установленных законом требований и правил розничной продажи алкогольной и спиртосодержащей продукции, не изъятой из оборота и не подпадающей под требования п. 1 ст. 25 Федерального закона от 22 ноября 1995 года </w:t>
      </w:r>
      <w:r w:rsidRPr="0049012C" w:rsidR="0055323D">
        <w:rPr>
          <w:color w:val="000000"/>
          <w:sz w:val="14"/>
          <w:szCs w:val="14"/>
          <w:lang w:val="ru-RU"/>
        </w:rPr>
        <w:t>№</w:t>
      </w:r>
      <w:r w:rsidRPr="0049012C">
        <w:rPr>
          <w:color w:val="000000"/>
          <w:sz w:val="14"/>
          <w:szCs w:val="14"/>
          <w:lang w:val="ru-RU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продукции" не является основанием для её принудительного изъятия и передачи</w:t>
      </w:r>
      <w:r w:rsidRPr="0049012C">
        <w:rPr>
          <w:color w:val="000000"/>
          <w:sz w:val="14"/>
          <w:szCs w:val="14"/>
          <w:lang w:val="ru-RU"/>
        </w:rPr>
        <w:t xml:space="preserve"> на уничтожение.</w:t>
      </w:r>
    </w:p>
    <w:p w:rsidR="007C5C98" w:rsidRPr="0049012C" w:rsidP="007C5C98">
      <w:pPr>
        <w:pStyle w:val="BodyTextIndent"/>
        <w:ind w:left="0" w:right="23" w:firstLine="709"/>
        <w:jc w:val="both"/>
        <w:rPr>
          <w:color w:val="000000"/>
          <w:sz w:val="14"/>
          <w:szCs w:val="14"/>
          <w:lang w:val="ru-RU"/>
        </w:rPr>
      </w:pPr>
      <w:r w:rsidRPr="0049012C">
        <w:rPr>
          <w:color w:val="000000"/>
          <w:sz w:val="14"/>
          <w:szCs w:val="14"/>
          <w:lang w:val="ru-RU"/>
        </w:rPr>
        <w:t xml:space="preserve">Таким образом, изъятая у </w:t>
      </w:r>
      <w:r w:rsidRPr="0049012C" w:rsidR="002C7379">
        <w:rPr>
          <w:color w:val="000000"/>
          <w:sz w:val="14"/>
          <w:szCs w:val="14"/>
          <w:lang w:val="ru-RU"/>
        </w:rPr>
        <w:t xml:space="preserve">ИП </w:t>
      </w:r>
      <w:r w:rsidRPr="0049012C" w:rsidR="002C7379">
        <w:rPr>
          <w:color w:val="000000"/>
          <w:sz w:val="14"/>
          <w:szCs w:val="14"/>
          <w:lang w:val="ru-RU"/>
        </w:rPr>
        <w:t>Желудкова</w:t>
      </w:r>
      <w:r w:rsidRPr="0049012C" w:rsidR="002C7379">
        <w:rPr>
          <w:color w:val="000000"/>
          <w:sz w:val="14"/>
          <w:szCs w:val="14"/>
          <w:lang w:val="ru-RU"/>
        </w:rPr>
        <w:t xml:space="preserve"> И.Л.  </w:t>
      </w:r>
      <w:r w:rsidRPr="0049012C">
        <w:rPr>
          <w:color w:val="000000"/>
          <w:sz w:val="14"/>
          <w:szCs w:val="14"/>
          <w:lang w:val="ru-RU"/>
        </w:rPr>
        <w:t>алкогольн</w:t>
      </w:r>
      <w:r w:rsidRPr="0049012C" w:rsidR="00CE0E4B">
        <w:rPr>
          <w:color w:val="000000"/>
          <w:sz w:val="14"/>
          <w:szCs w:val="14"/>
          <w:lang w:val="ru-RU"/>
        </w:rPr>
        <w:t>ая продукция и находящаяся у него</w:t>
      </w:r>
      <w:r w:rsidRPr="0049012C">
        <w:rPr>
          <w:color w:val="000000"/>
          <w:sz w:val="14"/>
          <w:szCs w:val="14"/>
          <w:lang w:val="ru-RU"/>
        </w:rPr>
        <w:t xml:space="preserve"> на ответственном хранении конфискации не подлежит, а подлежит оставлению в распоряжении собственника имущества.</w:t>
      </w:r>
    </w:p>
    <w:p w:rsidR="00095F53" w:rsidRPr="0049012C" w:rsidP="00095F53">
      <w:pPr>
        <w:pStyle w:val="BodyTextIndent"/>
        <w:ind w:left="0" w:right="23" w:firstLine="709"/>
        <w:jc w:val="both"/>
        <w:rPr>
          <w:color w:val="000000"/>
          <w:sz w:val="14"/>
          <w:szCs w:val="14"/>
          <w:lang w:val="ru-RU"/>
        </w:rPr>
      </w:pPr>
      <w:r w:rsidRPr="0049012C">
        <w:rPr>
          <w:color w:val="000000"/>
          <w:sz w:val="14"/>
          <w:szCs w:val="14"/>
          <w:lang w:val="ru-RU"/>
        </w:rPr>
        <w:t xml:space="preserve">С учетом изложенного, принимая во внимание, что </w:t>
      </w:r>
      <w:r w:rsidRPr="0049012C" w:rsidR="00033B16">
        <w:rPr>
          <w:color w:val="000000"/>
          <w:sz w:val="14"/>
          <w:szCs w:val="14"/>
          <w:lang w:val="ru-RU"/>
        </w:rPr>
        <w:t xml:space="preserve">Желудков И.Л.  </w:t>
      </w:r>
      <w:r w:rsidRPr="0049012C">
        <w:rPr>
          <w:color w:val="000000"/>
          <w:sz w:val="14"/>
          <w:szCs w:val="14"/>
          <w:lang w:val="ru-RU"/>
        </w:rPr>
        <w:t xml:space="preserve">впервые привлекается к административной ответственности за совершение административного правонарушения данного рода, мировой судья считает возможным назначить ему административное наказание в минимальном размере санкции ч. 3 ст. 14.16 КоАП РФ, </w:t>
      </w:r>
      <w:r w:rsidRPr="0049012C" w:rsidR="00C00630">
        <w:rPr>
          <w:color w:val="000000"/>
          <w:sz w:val="14"/>
          <w:szCs w:val="14"/>
          <w:lang w:val="ru-RU"/>
        </w:rPr>
        <w:t>без конфискации</w:t>
      </w:r>
      <w:r w:rsidRPr="0049012C">
        <w:rPr>
          <w:color w:val="000000"/>
          <w:sz w:val="14"/>
          <w:szCs w:val="14"/>
          <w:lang w:val="ru-RU"/>
        </w:rPr>
        <w:t>.</w:t>
      </w:r>
    </w:p>
    <w:p w:rsidR="00FC621D" w:rsidRPr="0049012C" w:rsidP="00033B16">
      <w:pPr>
        <w:autoSpaceDE w:val="0"/>
        <w:autoSpaceDN w:val="0"/>
        <w:adjustRightInd w:val="0"/>
        <w:jc w:val="both"/>
        <w:rPr>
          <w:color w:val="000000"/>
          <w:sz w:val="14"/>
          <w:szCs w:val="14"/>
          <w:lang w:val="ru-RU"/>
        </w:rPr>
      </w:pPr>
      <w:r w:rsidRPr="0049012C">
        <w:rPr>
          <w:color w:val="000000"/>
          <w:sz w:val="14"/>
          <w:szCs w:val="14"/>
          <w:lang w:val="ru-RU"/>
        </w:rPr>
        <w:t xml:space="preserve">          Руководствуясь ч.</w:t>
      </w:r>
      <w:r w:rsidRPr="0049012C" w:rsidR="00C00630">
        <w:rPr>
          <w:color w:val="000000"/>
          <w:sz w:val="14"/>
          <w:szCs w:val="14"/>
          <w:lang w:val="ru-RU"/>
        </w:rPr>
        <w:t>3</w:t>
      </w:r>
      <w:r w:rsidRPr="0049012C">
        <w:rPr>
          <w:color w:val="000000"/>
          <w:sz w:val="14"/>
          <w:szCs w:val="14"/>
          <w:lang w:val="ru-RU"/>
        </w:rPr>
        <w:t xml:space="preserve"> ст. 14.</w:t>
      </w:r>
      <w:r w:rsidRPr="0049012C" w:rsidR="00C00630">
        <w:rPr>
          <w:color w:val="000000"/>
          <w:sz w:val="14"/>
          <w:szCs w:val="14"/>
          <w:lang w:val="ru-RU"/>
        </w:rPr>
        <w:t>16</w:t>
      </w:r>
      <w:r w:rsidRPr="0049012C">
        <w:rPr>
          <w:color w:val="000000"/>
          <w:sz w:val="14"/>
          <w:szCs w:val="14"/>
          <w:lang w:val="ru-RU"/>
        </w:rPr>
        <w:t xml:space="preserve">, </w:t>
      </w:r>
      <w:r w:rsidRPr="0049012C" w:rsidR="00C35728">
        <w:rPr>
          <w:color w:val="000000"/>
          <w:sz w:val="14"/>
          <w:szCs w:val="14"/>
          <w:lang w:val="ru-RU"/>
        </w:rPr>
        <w:t xml:space="preserve">ст. 4.1, ст. </w:t>
      </w:r>
      <w:r w:rsidRPr="0049012C">
        <w:rPr>
          <w:color w:val="000000"/>
          <w:sz w:val="14"/>
          <w:szCs w:val="14"/>
          <w:lang w:val="ru-RU"/>
        </w:rPr>
        <w:t xml:space="preserve">29.9, </w:t>
      </w:r>
      <w:r w:rsidRPr="0049012C" w:rsidR="00C35728">
        <w:rPr>
          <w:color w:val="000000"/>
          <w:sz w:val="14"/>
          <w:szCs w:val="14"/>
          <w:lang w:val="ru-RU"/>
        </w:rPr>
        <w:t xml:space="preserve">ст. </w:t>
      </w:r>
      <w:r w:rsidRPr="0049012C">
        <w:rPr>
          <w:color w:val="000000"/>
          <w:sz w:val="14"/>
          <w:szCs w:val="14"/>
          <w:lang w:val="ru-RU"/>
        </w:rPr>
        <w:t>29.10 Кодекса РФ об административных правонарушениях,</w:t>
      </w:r>
    </w:p>
    <w:p w:rsidR="00DD3C4C" w:rsidRPr="0049012C" w:rsidP="00507EB5">
      <w:pPr>
        <w:pStyle w:val="BodyTextIndent"/>
        <w:tabs>
          <w:tab w:val="left" w:pos="8228"/>
        </w:tabs>
        <w:ind w:left="0" w:right="23"/>
        <w:rPr>
          <w:bCs/>
          <w:color w:val="000000"/>
          <w:sz w:val="14"/>
          <w:szCs w:val="14"/>
          <w:lang w:val="ru-RU"/>
        </w:rPr>
      </w:pPr>
      <w:r w:rsidRPr="0049012C">
        <w:rPr>
          <w:bCs/>
          <w:color w:val="000000"/>
          <w:sz w:val="14"/>
          <w:szCs w:val="14"/>
          <w:lang w:val="ru-RU"/>
        </w:rPr>
        <w:t xml:space="preserve">ПОСТАНОВИЛ: </w:t>
      </w:r>
    </w:p>
    <w:p w:rsidR="00A35399" w:rsidRPr="0049012C" w:rsidP="00A35399">
      <w:pPr>
        <w:pStyle w:val="BodyTextIndent"/>
        <w:ind w:left="0" w:firstLine="709"/>
        <w:jc w:val="both"/>
        <w:rPr>
          <w:sz w:val="14"/>
          <w:szCs w:val="14"/>
          <w:lang w:val="ru-RU"/>
        </w:rPr>
      </w:pPr>
      <w:r w:rsidRPr="0049012C">
        <w:rPr>
          <w:sz w:val="14"/>
          <w:szCs w:val="14"/>
        </w:rPr>
        <w:t>Признать</w:t>
      </w:r>
      <w:r w:rsidRPr="0049012C">
        <w:rPr>
          <w:sz w:val="14"/>
          <w:szCs w:val="14"/>
        </w:rPr>
        <w:t xml:space="preserve"> </w:t>
      </w:r>
      <w:r w:rsidRPr="0049012C" w:rsidR="00033B16">
        <w:rPr>
          <w:sz w:val="14"/>
          <w:szCs w:val="14"/>
          <w:lang w:val="ru-RU"/>
        </w:rPr>
        <w:t>Желудкова</w:t>
      </w:r>
      <w:r w:rsidRPr="0049012C" w:rsidR="00033B16">
        <w:rPr>
          <w:sz w:val="14"/>
          <w:szCs w:val="14"/>
          <w:lang w:val="ru-RU"/>
        </w:rPr>
        <w:t xml:space="preserve"> И</w:t>
      </w:r>
      <w:r w:rsidRPr="0049012C" w:rsidR="0049012C">
        <w:rPr>
          <w:sz w:val="14"/>
          <w:szCs w:val="14"/>
          <w:lang w:val="ru-RU"/>
        </w:rPr>
        <w:t>.</w:t>
      </w:r>
      <w:r w:rsidRPr="0049012C" w:rsidR="00033B16">
        <w:rPr>
          <w:sz w:val="14"/>
          <w:szCs w:val="14"/>
          <w:lang w:val="ru-RU"/>
        </w:rPr>
        <w:t xml:space="preserve"> Л</w:t>
      </w:r>
      <w:r w:rsidRPr="0049012C" w:rsidR="0049012C">
        <w:rPr>
          <w:sz w:val="14"/>
          <w:szCs w:val="14"/>
          <w:lang w:val="ru-RU"/>
        </w:rPr>
        <w:t>.</w:t>
      </w:r>
      <w:r w:rsidRPr="0049012C" w:rsidR="00033B16">
        <w:rPr>
          <w:sz w:val="14"/>
          <w:szCs w:val="14"/>
          <w:lang w:val="ru-RU"/>
        </w:rPr>
        <w:t xml:space="preserve">, </w:t>
      </w:r>
      <w:r w:rsidRPr="0049012C" w:rsidR="0049012C">
        <w:rPr>
          <w:sz w:val="14"/>
          <w:szCs w:val="14"/>
          <w:lang w:val="ru-RU"/>
        </w:rPr>
        <w:t>…</w:t>
      </w:r>
      <w:r w:rsidRPr="0049012C" w:rsidR="00033B16">
        <w:rPr>
          <w:sz w:val="14"/>
          <w:szCs w:val="14"/>
          <w:lang w:val="ru-RU"/>
        </w:rPr>
        <w:t xml:space="preserve"> года рождения, ИНН </w:t>
      </w:r>
      <w:r w:rsidRPr="0049012C" w:rsidR="0049012C">
        <w:rPr>
          <w:sz w:val="14"/>
          <w:szCs w:val="14"/>
          <w:lang w:val="ru-RU"/>
        </w:rPr>
        <w:t>…</w:t>
      </w:r>
      <w:r w:rsidRPr="0049012C" w:rsidR="00033B16">
        <w:rPr>
          <w:sz w:val="14"/>
          <w:szCs w:val="14"/>
          <w:lang w:val="ru-RU"/>
        </w:rPr>
        <w:t xml:space="preserve">, ОГРНИП </w:t>
      </w:r>
      <w:r w:rsidRPr="0049012C" w:rsidR="0049012C">
        <w:rPr>
          <w:sz w:val="14"/>
          <w:szCs w:val="14"/>
          <w:lang w:val="ru-RU"/>
        </w:rPr>
        <w:t>…</w:t>
      </w:r>
      <w:r w:rsidRPr="0049012C" w:rsidR="00033B16">
        <w:rPr>
          <w:sz w:val="14"/>
          <w:szCs w:val="14"/>
          <w:lang w:val="ru-RU"/>
        </w:rPr>
        <w:t xml:space="preserve">, дата постановки на учет </w:t>
      </w:r>
      <w:r w:rsidRPr="0049012C" w:rsidR="0049012C">
        <w:rPr>
          <w:sz w:val="14"/>
          <w:szCs w:val="14"/>
          <w:lang w:val="ru-RU"/>
        </w:rPr>
        <w:t>…</w:t>
      </w:r>
      <w:r w:rsidRPr="0049012C" w:rsidR="00033B16">
        <w:rPr>
          <w:sz w:val="14"/>
          <w:szCs w:val="14"/>
          <w:lang w:val="ru-RU"/>
        </w:rPr>
        <w:t>,</w:t>
      </w:r>
      <w:r w:rsidRPr="0049012C">
        <w:rPr>
          <w:sz w:val="14"/>
          <w:szCs w:val="14"/>
          <w:lang w:val="ru-RU"/>
        </w:rPr>
        <w:t xml:space="preserve"> </w:t>
      </w:r>
      <w:r w:rsidRPr="0049012C">
        <w:rPr>
          <w:sz w:val="14"/>
          <w:szCs w:val="14"/>
        </w:rPr>
        <w:t>виновн</w:t>
      </w:r>
      <w:r w:rsidRPr="0049012C">
        <w:rPr>
          <w:sz w:val="14"/>
          <w:szCs w:val="14"/>
          <w:lang w:val="ru-RU"/>
        </w:rPr>
        <w:t>ым</w:t>
      </w:r>
      <w:r w:rsidRPr="0049012C">
        <w:rPr>
          <w:sz w:val="14"/>
          <w:szCs w:val="14"/>
        </w:rPr>
        <w:t xml:space="preserve"> в </w:t>
      </w:r>
      <w:r w:rsidRPr="0049012C">
        <w:rPr>
          <w:sz w:val="14"/>
          <w:szCs w:val="14"/>
        </w:rPr>
        <w:t>совершении</w:t>
      </w:r>
      <w:r w:rsidRPr="0049012C">
        <w:rPr>
          <w:sz w:val="14"/>
          <w:szCs w:val="14"/>
        </w:rPr>
        <w:t xml:space="preserve"> </w:t>
      </w:r>
      <w:r w:rsidRPr="0049012C">
        <w:rPr>
          <w:sz w:val="14"/>
          <w:szCs w:val="14"/>
        </w:rPr>
        <w:t>административного</w:t>
      </w:r>
      <w:r w:rsidRPr="0049012C">
        <w:rPr>
          <w:sz w:val="14"/>
          <w:szCs w:val="14"/>
        </w:rPr>
        <w:t xml:space="preserve"> </w:t>
      </w:r>
      <w:r w:rsidRPr="0049012C">
        <w:rPr>
          <w:sz w:val="14"/>
          <w:szCs w:val="14"/>
        </w:rPr>
        <w:t>правонарушения</w:t>
      </w:r>
      <w:r w:rsidRPr="0049012C">
        <w:rPr>
          <w:sz w:val="14"/>
          <w:szCs w:val="14"/>
        </w:rPr>
        <w:t xml:space="preserve">, </w:t>
      </w:r>
      <w:r w:rsidRPr="0049012C">
        <w:rPr>
          <w:sz w:val="14"/>
          <w:szCs w:val="14"/>
        </w:rPr>
        <w:t>предусмотренного</w:t>
      </w:r>
      <w:r w:rsidRPr="0049012C">
        <w:rPr>
          <w:sz w:val="14"/>
          <w:szCs w:val="14"/>
        </w:rPr>
        <w:t xml:space="preserve"> </w:t>
      </w:r>
      <w:r w:rsidRPr="0049012C">
        <w:rPr>
          <w:sz w:val="14"/>
          <w:szCs w:val="14"/>
        </w:rPr>
        <w:t>частью</w:t>
      </w:r>
      <w:r w:rsidRPr="0049012C">
        <w:rPr>
          <w:sz w:val="14"/>
          <w:szCs w:val="14"/>
        </w:rPr>
        <w:t xml:space="preserve"> 3 </w:t>
      </w:r>
      <w:r w:rsidRPr="0049012C">
        <w:rPr>
          <w:sz w:val="14"/>
          <w:szCs w:val="14"/>
        </w:rPr>
        <w:t>статьи</w:t>
      </w:r>
      <w:r w:rsidRPr="0049012C">
        <w:rPr>
          <w:sz w:val="14"/>
          <w:szCs w:val="14"/>
        </w:rPr>
        <w:t xml:space="preserve"> 14.16 </w:t>
      </w:r>
      <w:r w:rsidRPr="0049012C">
        <w:rPr>
          <w:sz w:val="14"/>
          <w:szCs w:val="14"/>
        </w:rPr>
        <w:t>КоАП</w:t>
      </w:r>
      <w:r w:rsidRPr="0049012C">
        <w:rPr>
          <w:sz w:val="14"/>
          <w:szCs w:val="14"/>
        </w:rPr>
        <w:t xml:space="preserve"> РФ и назначить е</w:t>
      </w:r>
      <w:r w:rsidRPr="0049012C">
        <w:rPr>
          <w:sz w:val="14"/>
          <w:szCs w:val="14"/>
          <w:lang w:val="ru-RU"/>
        </w:rPr>
        <w:t>му</w:t>
      </w:r>
      <w:r w:rsidRPr="0049012C">
        <w:rPr>
          <w:sz w:val="14"/>
          <w:szCs w:val="14"/>
        </w:rPr>
        <w:t xml:space="preserve"> </w:t>
      </w:r>
      <w:r w:rsidRPr="0049012C">
        <w:rPr>
          <w:sz w:val="14"/>
          <w:szCs w:val="14"/>
        </w:rPr>
        <w:t>наказание</w:t>
      </w:r>
      <w:r w:rsidRPr="0049012C">
        <w:rPr>
          <w:sz w:val="14"/>
          <w:szCs w:val="14"/>
        </w:rPr>
        <w:t xml:space="preserve"> в </w:t>
      </w:r>
      <w:r w:rsidRPr="0049012C">
        <w:rPr>
          <w:sz w:val="14"/>
          <w:szCs w:val="14"/>
        </w:rPr>
        <w:t>виде</w:t>
      </w:r>
      <w:r w:rsidRPr="0049012C">
        <w:rPr>
          <w:sz w:val="14"/>
          <w:szCs w:val="14"/>
        </w:rPr>
        <w:t xml:space="preserve"> </w:t>
      </w:r>
      <w:r w:rsidRPr="0049012C">
        <w:rPr>
          <w:sz w:val="14"/>
          <w:szCs w:val="14"/>
        </w:rPr>
        <w:t>административного</w:t>
      </w:r>
      <w:r w:rsidRPr="0049012C">
        <w:rPr>
          <w:sz w:val="14"/>
          <w:szCs w:val="14"/>
        </w:rPr>
        <w:t xml:space="preserve"> </w:t>
      </w:r>
      <w:r w:rsidRPr="0049012C">
        <w:rPr>
          <w:sz w:val="14"/>
          <w:szCs w:val="14"/>
        </w:rPr>
        <w:t>штрафа</w:t>
      </w:r>
      <w:r w:rsidRPr="0049012C">
        <w:rPr>
          <w:sz w:val="14"/>
          <w:szCs w:val="14"/>
        </w:rPr>
        <w:t xml:space="preserve"> в </w:t>
      </w:r>
      <w:r w:rsidRPr="0049012C">
        <w:rPr>
          <w:sz w:val="14"/>
          <w:szCs w:val="14"/>
        </w:rPr>
        <w:t>размере</w:t>
      </w:r>
      <w:r w:rsidRPr="0049012C">
        <w:rPr>
          <w:sz w:val="14"/>
          <w:szCs w:val="14"/>
        </w:rPr>
        <w:t xml:space="preserve"> 20000 (</w:t>
      </w:r>
      <w:r w:rsidRPr="0049012C">
        <w:rPr>
          <w:sz w:val="14"/>
          <w:szCs w:val="14"/>
        </w:rPr>
        <w:t>двадцать</w:t>
      </w:r>
      <w:r w:rsidRPr="0049012C">
        <w:rPr>
          <w:sz w:val="14"/>
          <w:szCs w:val="14"/>
        </w:rPr>
        <w:t xml:space="preserve"> </w:t>
      </w:r>
      <w:r w:rsidRPr="0049012C">
        <w:rPr>
          <w:sz w:val="14"/>
          <w:szCs w:val="14"/>
        </w:rPr>
        <w:t>тысяч</w:t>
      </w:r>
      <w:r w:rsidRPr="0049012C">
        <w:rPr>
          <w:sz w:val="14"/>
          <w:szCs w:val="14"/>
        </w:rPr>
        <w:t xml:space="preserve">) </w:t>
      </w:r>
      <w:r w:rsidRPr="0049012C">
        <w:rPr>
          <w:sz w:val="14"/>
          <w:szCs w:val="14"/>
        </w:rPr>
        <w:t>рублей</w:t>
      </w:r>
      <w:r w:rsidRPr="0049012C" w:rsidR="000875CA">
        <w:rPr>
          <w:sz w:val="14"/>
          <w:szCs w:val="14"/>
          <w:lang w:val="ru-RU"/>
        </w:rPr>
        <w:t xml:space="preserve"> без конфискации</w:t>
      </w:r>
      <w:r w:rsidRPr="0049012C">
        <w:rPr>
          <w:sz w:val="14"/>
          <w:szCs w:val="14"/>
        </w:rPr>
        <w:t>.</w:t>
      </w:r>
    </w:p>
    <w:p w:rsidR="000875CA" w:rsidRPr="0049012C" w:rsidP="00A35399">
      <w:pPr>
        <w:pStyle w:val="BodyTextIndent"/>
        <w:ind w:left="0" w:firstLine="709"/>
        <w:jc w:val="both"/>
        <w:rPr>
          <w:sz w:val="14"/>
          <w:szCs w:val="14"/>
          <w:lang w:val="ru-RU"/>
        </w:rPr>
      </w:pPr>
      <w:r w:rsidRPr="0049012C">
        <w:rPr>
          <w:sz w:val="14"/>
          <w:szCs w:val="14"/>
        </w:rPr>
        <w:t>Изъятую</w:t>
      </w:r>
      <w:r w:rsidRPr="0049012C">
        <w:rPr>
          <w:sz w:val="14"/>
          <w:szCs w:val="14"/>
        </w:rPr>
        <w:t xml:space="preserve"> </w:t>
      </w:r>
      <w:r w:rsidRPr="0049012C">
        <w:rPr>
          <w:sz w:val="14"/>
          <w:szCs w:val="14"/>
        </w:rPr>
        <w:t>алкогольную</w:t>
      </w:r>
      <w:r w:rsidRPr="0049012C">
        <w:rPr>
          <w:sz w:val="14"/>
          <w:szCs w:val="14"/>
        </w:rPr>
        <w:t xml:space="preserve"> </w:t>
      </w:r>
      <w:r w:rsidRPr="0049012C">
        <w:rPr>
          <w:sz w:val="14"/>
          <w:szCs w:val="14"/>
        </w:rPr>
        <w:t>продукцию</w:t>
      </w:r>
      <w:r w:rsidRPr="0049012C">
        <w:rPr>
          <w:sz w:val="14"/>
          <w:szCs w:val="14"/>
        </w:rPr>
        <w:t xml:space="preserve">, </w:t>
      </w:r>
      <w:r w:rsidRPr="0049012C">
        <w:rPr>
          <w:sz w:val="14"/>
          <w:szCs w:val="14"/>
        </w:rPr>
        <w:t>находящ</w:t>
      </w:r>
      <w:r w:rsidRPr="0049012C">
        <w:rPr>
          <w:sz w:val="14"/>
          <w:szCs w:val="14"/>
          <w:lang w:val="ru-RU"/>
        </w:rPr>
        <w:t>уюся</w:t>
      </w:r>
      <w:r w:rsidRPr="0049012C">
        <w:rPr>
          <w:sz w:val="14"/>
          <w:szCs w:val="14"/>
        </w:rPr>
        <w:t xml:space="preserve"> на </w:t>
      </w:r>
      <w:r w:rsidRPr="0049012C">
        <w:rPr>
          <w:sz w:val="14"/>
          <w:szCs w:val="14"/>
        </w:rPr>
        <w:t>ответственном</w:t>
      </w:r>
      <w:r w:rsidRPr="0049012C">
        <w:rPr>
          <w:sz w:val="14"/>
          <w:szCs w:val="14"/>
        </w:rPr>
        <w:t xml:space="preserve"> </w:t>
      </w:r>
      <w:r w:rsidRPr="0049012C">
        <w:rPr>
          <w:sz w:val="14"/>
          <w:szCs w:val="14"/>
        </w:rPr>
        <w:t>хранении</w:t>
      </w:r>
      <w:r w:rsidRPr="0049012C">
        <w:rPr>
          <w:sz w:val="14"/>
          <w:szCs w:val="14"/>
        </w:rPr>
        <w:t xml:space="preserve"> у </w:t>
      </w:r>
      <w:r w:rsidRPr="0049012C" w:rsidR="00EE1C2D">
        <w:rPr>
          <w:sz w:val="14"/>
          <w:szCs w:val="14"/>
          <w:lang w:val="ru-RU"/>
        </w:rPr>
        <w:t>Желудкова</w:t>
      </w:r>
      <w:r w:rsidRPr="0049012C" w:rsidR="00EE1C2D">
        <w:rPr>
          <w:sz w:val="14"/>
          <w:szCs w:val="14"/>
          <w:lang w:val="ru-RU"/>
        </w:rPr>
        <w:t xml:space="preserve"> И.Л.,</w:t>
      </w:r>
      <w:r w:rsidRPr="0049012C">
        <w:rPr>
          <w:sz w:val="14"/>
          <w:szCs w:val="14"/>
          <w:lang w:val="ru-RU"/>
        </w:rPr>
        <w:t xml:space="preserve"> согласно сохранной расписке от 03.11.2020</w:t>
      </w:r>
      <w:r w:rsidRPr="0049012C">
        <w:rPr>
          <w:sz w:val="14"/>
          <w:szCs w:val="14"/>
        </w:rPr>
        <w:t xml:space="preserve"> - оставить в е</w:t>
      </w:r>
      <w:r w:rsidRPr="0049012C">
        <w:rPr>
          <w:sz w:val="14"/>
          <w:szCs w:val="14"/>
          <w:lang w:val="ru-RU"/>
        </w:rPr>
        <w:t>го</w:t>
      </w:r>
      <w:r w:rsidRPr="0049012C">
        <w:rPr>
          <w:sz w:val="14"/>
          <w:szCs w:val="14"/>
        </w:rPr>
        <w:t xml:space="preserve"> </w:t>
      </w:r>
      <w:r w:rsidRPr="0049012C">
        <w:rPr>
          <w:sz w:val="14"/>
          <w:szCs w:val="14"/>
        </w:rPr>
        <w:t>распоряжении</w:t>
      </w:r>
      <w:r w:rsidRPr="0049012C">
        <w:rPr>
          <w:sz w:val="14"/>
          <w:szCs w:val="14"/>
        </w:rPr>
        <w:t xml:space="preserve"> по </w:t>
      </w:r>
      <w:r w:rsidRPr="0049012C">
        <w:rPr>
          <w:sz w:val="14"/>
          <w:szCs w:val="14"/>
        </w:rPr>
        <w:t>вступлении</w:t>
      </w:r>
      <w:r w:rsidRPr="0049012C">
        <w:rPr>
          <w:sz w:val="14"/>
          <w:szCs w:val="14"/>
        </w:rPr>
        <w:t xml:space="preserve"> </w:t>
      </w:r>
      <w:r w:rsidRPr="0049012C">
        <w:rPr>
          <w:sz w:val="14"/>
          <w:szCs w:val="14"/>
        </w:rPr>
        <w:t>постановления</w:t>
      </w:r>
      <w:r w:rsidRPr="0049012C">
        <w:rPr>
          <w:sz w:val="14"/>
          <w:szCs w:val="14"/>
        </w:rPr>
        <w:t xml:space="preserve"> в </w:t>
      </w:r>
      <w:r w:rsidRPr="0049012C">
        <w:rPr>
          <w:sz w:val="14"/>
          <w:szCs w:val="14"/>
        </w:rPr>
        <w:t>законную</w:t>
      </w:r>
      <w:r w:rsidRPr="0049012C">
        <w:rPr>
          <w:sz w:val="14"/>
          <w:szCs w:val="14"/>
        </w:rPr>
        <w:t xml:space="preserve"> силу </w:t>
      </w:r>
      <w:r w:rsidRPr="0049012C">
        <w:rPr>
          <w:sz w:val="14"/>
          <w:szCs w:val="14"/>
        </w:rPr>
        <w:t>как</w:t>
      </w:r>
      <w:r w:rsidRPr="0049012C">
        <w:rPr>
          <w:sz w:val="14"/>
          <w:szCs w:val="14"/>
        </w:rPr>
        <w:t xml:space="preserve"> </w:t>
      </w:r>
      <w:r w:rsidRPr="0049012C">
        <w:rPr>
          <w:sz w:val="14"/>
          <w:szCs w:val="14"/>
        </w:rPr>
        <w:t>собственника</w:t>
      </w:r>
      <w:r w:rsidRPr="0049012C">
        <w:rPr>
          <w:sz w:val="14"/>
          <w:szCs w:val="14"/>
        </w:rPr>
        <w:t xml:space="preserve"> </w:t>
      </w:r>
      <w:r w:rsidRPr="0049012C">
        <w:rPr>
          <w:sz w:val="14"/>
          <w:szCs w:val="14"/>
        </w:rPr>
        <w:t>имущества</w:t>
      </w:r>
      <w:r w:rsidRPr="0049012C">
        <w:rPr>
          <w:sz w:val="14"/>
          <w:szCs w:val="14"/>
        </w:rPr>
        <w:t>.</w:t>
      </w:r>
    </w:p>
    <w:p w:rsidR="00DD3C4C" w:rsidRPr="0049012C" w:rsidP="00A35399">
      <w:pPr>
        <w:pStyle w:val="BodyTextIndent"/>
        <w:ind w:left="0" w:firstLine="709"/>
        <w:jc w:val="both"/>
        <w:rPr>
          <w:sz w:val="14"/>
          <w:szCs w:val="14"/>
          <w:lang w:val="ru-RU"/>
        </w:rPr>
      </w:pPr>
      <w:r w:rsidRPr="0049012C">
        <w:rPr>
          <w:color w:val="000000"/>
          <w:sz w:val="14"/>
          <w:szCs w:val="14"/>
          <w:lang w:val="ru-RU" w:eastAsia="uk-UA"/>
        </w:rPr>
        <w:t>В соответствии с частью 1  статьи 32.2 Кодекса РФ об административных правонарушения,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033B16" w:rsidRPr="0049012C" w:rsidP="0017111B">
      <w:pPr>
        <w:autoSpaceDE w:val="0"/>
        <w:autoSpaceDN w:val="0"/>
        <w:adjustRightInd w:val="0"/>
        <w:ind w:firstLine="708"/>
        <w:jc w:val="both"/>
        <w:rPr>
          <w:sz w:val="14"/>
          <w:szCs w:val="14"/>
          <w:lang w:val="ru-RU" w:eastAsia="en-US"/>
        </w:rPr>
      </w:pPr>
      <w:r w:rsidRPr="0049012C">
        <w:rPr>
          <w:color w:val="000000"/>
          <w:sz w:val="14"/>
          <w:szCs w:val="14"/>
          <w:lang w:val="ru-RU" w:eastAsia="uk-UA"/>
        </w:rPr>
        <w:t xml:space="preserve">Штраф перечислять по следующим реквизитам: </w:t>
      </w:r>
      <w:r w:rsidRPr="0049012C" w:rsidR="0049012C">
        <w:rPr>
          <w:sz w:val="14"/>
          <w:szCs w:val="14"/>
          <w:lang w:val="ru-RU" w:eastAsia="en-US"/>
        </w:rPr>
        <w:t>…</w:t>
      </w:r>
    </w:p>
    <w:p w:rsidR="0017111B" w:rsidRPr="0049012C" w:rsidP="0017111B">
      <w:pPr>
        <w:autoSpaceDE w:val="0"/>
        <w:autoSpaceDN w:val="0"/>
        <w:adjustRightInd w:val="0"/>
        <w:ind w:firstLine="708"/>
        <w:jc w:val="both"/>
        <w:rPr>
          <w:sz w:val="14"/>
          <w:szCs w:val="14"/>
          <w:lang w:val="ru-RU" w:eastAsia="en-US"/>
        </w:rPr>
      </w:pPr>
      <w:r w:rsidRPr="0049012C">
        <w:rPr>
          <w:sz w:val="14"/>
          <w:szCs w:val="14"/>
          <w:lang w:val="ru-RU" w:eastAsia="en-US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49012C">
        <w:rPr>
          <w:sz w:val="14"/>
          <w:szCs w:val="14"/>
          <w:lang w:val="ru-RU" w:eastAsia="en-US"/>
        </w:rPr>
        <w:t>каб</w:t>
      </w:r>
      <w:r w:rsidRPr="0049012C">
        <w:rPr>
          <w:sz w:val="14"/>
          <w:szCs w:val="14"/>
          <w:lang w:val="ru-RU" w:eastAsia="en-US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DD3C4C" w:rsidRPr="0049012C" w:rsidP="00DD3C4C">
      <w:pPr>
        <w:ind w:firstLine="708"/>
        <w:jc w:val="both"/>
        <w:rPr>
          <w:rFonts w:eastAsia="Newton-Regular"/>
          <w:sz w:val="14"/>
          <w:szCs w:val="14"/>
        </w:rPr>
      </w:pPr>
      <w:r w:rsidRPr="0049012C">
        <w:rPr>
          <w:rFonts w:eastAsia="Newton-Regular"/>
          <w:sz w:val="14"/>
          <w:szCs w:val="14"/>
        </w:rPr>
        <w:t xml:space="preserve">При </w:t>
      </w:r>
      <w:r w:rsidRPr="0049012C">
        <w:rPr>
          <w:rFonts w:eastAsia="Newton-Regular"/>
          <w:sz w:val="14"/>
          <w:szCs w:val="14"/>
        </w:rPr>
        <w:t>неуплате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административного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штрафа</w:t>
      </w:r>
      <w:r w:rsidRPr="0049012C">
        <w:rPr>
          <w:rFonts w:eastAsia="Newton-Regular"/>
          <w:sz w:val="14"/>
          <w:szCs w:val="14"/>
        </w:rPr>
        <w:t xml:space="preserve"> в </w:t>
      </w:r>
      <w:r w:rsidRPr="0049012C">
        <w:rPr>
          <w:rFonts w:eastAsia="Newton-Regular"/>
          <w:sz w:val="14"/>
          <w:szCs w:val="14"/>
        </w:rPr>
        <w:t>установленный</w:t>
      </w:r>
      <w:r w:rsidRPr="0049012C">
        <w:rPr>
          <w:rFonts w:eastAsia="Newton-Regular"/>
          <w:sz w:val="14"/>
          <w:szCs w:val="14"/>
        </w:rPr>
        <w:t xml:space="preserve"> законом </w:t>
      </w:r>
      <w:r w:rsidRPr="0049012C">
        <w:rPr>
          <w:rFonts w:eastAsia="Newton-Regular"/>
          <w:sz w:val="14"/>
          <w:szCs w:val="14"/>
        </w:rPr>
        <w:t>срок</w:t>
      </w:r>
      <w:r w:rsidRPr="0049012C">
        <w:rPr>
          <w:rFonts w:eastAsia="Newton-Regular"/>
          <w:sz w:val="14"/>
          <w:szCs w:val="14"/>
        </w:rPr>
        <w:t xml:space="preserve">, </w:t>
      </w:r>
      <w:r w:rsidRPr="0049012C">
        <w:rPr>
          <w:rFonts w:eastAsia="Newton-Regular"/>
          <w:sz w:val="14"/>
          <w:szCs w:val="14"/>
        </w:rPr>
        <w:t>наступает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административная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ответственность</w:t>
      </w:r>
      <w:r w:rsidRPr="0049012C">
        <w:rPr>
          <w:rFonts w:eastAsia="Newton-Regular"/>
          <w:sz w:val="14"/>
          <w:szCs w:val="14"/>
        </w:rPr>
        <w:t xml:space="preserve"> по части 1 </w:t>
      </w:r>
      <w:r w:rsidRPr="0049012C">
        <w:rPr>
          <w:rFonts w:eastAsia="Newton-Regular"/>
          <w:sz w:val="14"/>
          <w:szCs w:val="14"/>
        </w:rPr>
        <w:t>статьи</w:t>
      </w:r>
      <w:r w:rsidRPr="0049012C">
        <w:rPr>
          <w:rFonts w:eastAsia="Newton-Regular"/>
          <w:sz w:val="14"/>
          <w:szCs w:val="14"/>
        </w:rPr>
        <w:t xml:space="preserve"> 20.25 </w:t>
      </w:r>
      <w:r w:rsidRPr="0049012C">
        <w:rPr>
          <w:rFonts w:eastAsia="Newton-Regular"/>
          <w:sz w:val="14"/>
          <w:szCs w:val="14"/>
        </w:rPr>
        <w:t>Кодекса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Российской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Федерации</w:t>
      </w:r>
      <w:r w:rsidRPr="0049012C">
        <w:rPr>
          <w:rFonts w:eastAsia="Newton-Regular"/>
          <w:sz w:val="14"/>
          <w:szCs w:val="14"/>
        </w:rPr>
        <w:t xml:space="preserve"> об </w:t>
      </w:r>
      <w:r w:rsidRPr="0049012C">
        <w:rPr>
          <w:rFonts w:eastAsia="Newton-Regular"/>
          <w:sz w:val="14"/>
          <w:szCs w:val="14"/>
        </w:rPr>
        <w:t>административных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правонарушениях</w:t>
      </w:r>
      <w:r w:rsidRPr="0049012C">
        <w:rPr>
          <w:rFonts w:eastAsia="Newton-Regular"/>
          <w:sz w:val="14"/>
          <w:szCs w:val="14"/>
        </w:rPr>
        <w:t xml:space="preserve">, </w:t>
      </w:r>
      <w:r w:rsidRPr="0049012C">
        <w:rPr>
          <w:rFonts w:eastAsia="Newton-Regular"/>
          <w:sz w:val="14"/>
          <w:szCs w:val="14"/>
        </w:rPr>
        <w:t>предусматривающей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административное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наказание</w:t>
      </w:r>
      <w:r w:rsidRPr="0049012C">
        <w:rPr>
          <w:rFonts w:eastAsia="Newton-Regular"/>
          <w:sz w:val="14"/>
          <w:szCs w:val="14"/>
        </w:rPr>
        <w:t xml:space="preserve"> в </w:t>
      </w:r>
      <w:r w:rsidRPr="0049012C">
        <w:rPr>
          <w:rFonts w:eastAsia="Newton-Regular"/>
          <w:sz w:val="14"/>
          <w:szCs w:val="14"/>
        </w:rPr>
        <w:t>виде</w:t>
      </w:r>
      <w:r w:rsidRPr="0049012C">
        <w:rPr>
          <w:rFonts w:eastAsia="Newton-Regular"/>
          <w:sz w:val="14"/>
          <w:szCs w:val="14"/>
        </w:rPr>
        <w:t xml:space="preserve"> </w:t>
      </w:r>
      <w:r w:rsidRPr="0049012C">
        <w:rPr>
          <w:rFonts w:eastAsia="Newton-Regular"/>
          <w:sz w:val="14"/>
          <w:szCs w:val="14"/>
        </w:rPr>
        <w:t>двукратного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размера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суммы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неуплаченного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штрафа</w:t>
      </w:r>
      <w:r w:rsidRPr="0049012C">
        <w:rPr>
          <w:rFonts w:eastAsia="Newton-Regular"/>
          <w:sz w:val="14"/>
          <w:szCs w:val="14"/>
        </w:rPr>
        <w:t xml:space="preserve">, </w:t>
      </w:r>
      <w:r w:rsidRPr="0049012C">
        <w:rPr>
          <w:rFonts w:eastAsia="Newton-Regular"/>
          <w:sz w:val="14"/>
          <w:szCs w:val="14"/>
        </w:rPr>
        <w:t>либо</w:t>
      </w:r>
      <w:r w:rsidRPr="0049012C">
        <w:rPr>
          <w:rFonts w:eastAsia="Newton-Regular"/>
          <w:sz w:val="14"/>
          <w:szCs w:val="14"/>
        </w:rPr>
        <w:t xml:space="preserve"> </w:t>
      </w:r>
      <w:r w:rsidRPr="0049012C">
        <w:rPr>
          <w:rFonts w:eastAsia="Newton-Regular"/>
          <w:sz w:val="14"/>
          <w:szCs w:val="14"/>
        </w:rPr>
        <w:t>административный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арест</w:t>
      </w:r>
      <w:r w:rsidRPr="0049012C">
        <w:rPr>
          <w:rFonts w:eastAsia="Newton-Regular"/>
          <w:sz w:val="14"/>
          <w:szCs w:val="14"/>
        </w:rPr>
        <w:t xml:space="preserve"> на </w:t>
      </w:r>
      <w:r w:rsidRPr="0049012C">
        <w:rPr>
          <w:rFonts w:eastAsia="Newton-Regular"/>
          <w:sz w:val="14"/>
          <w:szCs w:val="14"/>
        </w:rPr>
        <w:t>срок</w:t>
      </w:r>
      <w:r w:rsidRPr="0049012C">
        <w:rPr>
          <w:rFonts w:eastAsia="Newton-Regular"/>
          <w:sz w:val="14"/>
          <w:szCs w:val="14"/>
        </w:rPr>
        <w:t xml:space="preserve"> до </w:t>
      </w:r>
      <w:r w:rsidRPr="0049012C">
        <w:rPr>
          <w:rFonts w:eastAsia="Newton-Regular"/>
          <w:sz w:val="14"/>
          <w:szCs w:val="14"/>
        </w:rPr>
        <w:t>пятнадцати</w:t>
      </w:r>
      <w:r w:rsidRPr="0049012C">
        <w:rPr>
          <w:rFonts w:eastAsia="Newton-Regular"/>
          <w:sz w:val="14"/>
          <w:szCs w:val="14"/>
        </w:rPr>
        <w:t xml:space="preserve"> суток, </w:t>
      </w:r>
      <w:r w:rsidRPr="0049012C">
        <w:rPr>
          <w:rFonts w:eastAsia="Newton-Regular"/>
          <w:sz w:val="14"/>
          <w:szCs w:val="14"/>
        </w:rPr>
        <w:t>либо</w:t>
      </w:r>
      <w:r w:rsidRPr="0049012C">
        <w:rPr>
          <w:rFonts w:eastAsia="Newton-Regular"/>
          <w:sz w:val="14"/>
          <w:szCs w:val="14"/>
        </w:rPr>
        <w:t xml:space="preserve"> </w:t>
      </w:r>
      <w:r w:rsidRPr="0049012C">
        <w:rPr>
          <w:rFonts w:eastAsia="Newton-Regular"/>
          <w:sz w:val="14"/>
          <w:szCs w:val="14"/>
        </w:rPr>
        <w:t>обязательные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работы</w:t>
      </w:r>
      <w:r w:rsidRPr="0049012C">
        <w:rPr>
          <w:rFonts w:eastAsia="Newton-Regular"/>
          <w:sz w:val="14"/>
          <w:szCs w:val="14"/>
        </w:rPr>
        <w:t xml:space="preserve"> на </w:t>
      </w:r>
      <w:r w:rsidRPr="0049012C">
        <w:rPr>
          <w:rFonts w:eastAsia="Newton-Regular"/>
          <w:sz w:val="14"/>
          <w:szCs w:val="14"/>
        </w:rPr>
        <w:t>срок</w:t>
      </w:r>
      <w:r w:rsidRPr="0049012C">
        <w:rPr>
          <w:rFonts w:eastAsia="Newton-Regular"/>
          <w:sz w:val="14"/>
          <w:szCs w:val="14"/>
        </w:rPr>
        <w:t xml:space="preserve"> до </w:t>
      </w:r>
      <w:r w:rsidRPr="0049012C">
        <w:rPr>
          <w:rFonts w:eastAsia="Newton-Regular"/>
          <w:sz w:val="14"/>
          <w:szCs w:val="14"/>
        </w:rPr>
        <w:t>пятидесяти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часов</w:t>
      </w:r>
      <w:r w:rsidRPr="0049012C">
        <w:rPr>
          <w:rFonts w:eastAsia="Newton-Regular"/>
          <w:sz w:val="14"/>
          <w:szCs w:val="14"/>
        </w:rPr>
        <w:t>.</w:t>
      </w:r>
    </w:p>
    <w:p w:rsidR="00DD3C4C" w:rsidRPr="0049012C" w:rsidP="00DD3C4C">
      <w:pPr>
        <w:ind w:firstLine="708"/>
        <w:jc w:val="both"/>
        <w:rPr>
          <w:rFonts w:eastAsia="Newton-Regular"/>
          <w:sz w:val="14"/>
          <w:szCs w:val="14"/>
        </w:rPr>
      </w:pPr>
      <w:r w:rsidRPr="0049012C">
        <w:rPr>
          <w:rFonts w:eastAsia="Newton-Regular"/>
          <w:sz w:val="14"/>
          <w:szCs w:val="14"/>
        </w:rPr>
        <w:t>Постановление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может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быть</w:t>
      </w:r>
      <w:r w:rsidRPr="0049012C">
        <w:rPr>
          <w:rFonts w:eastAsia="Newton-Regular"/>
          <w:sz w:val="14"/>
          <w:szCs w:val="14"/>
        </w:rPr>
        <w:t xml:space="preserve"> </w:t>
      </w:r>
      <w:r w:rsidRPr="0049012C">
        <w:rPr>
          <w:rFonts w:eastAsia="Newton-Regular"/>
          <w:sz w:val="14"/>
          <w:szCs w:val="14"/>
        </w:rPr>
        <w:t>обжаловано</w:t>
      </w:r>
      <w:r w:rsidRPr="0049012C">
        <w:rPr>
          <w:rFonts w:eastAsia="Newton-Regular"/>
          <w:sz w:val="14"/>
          <w:szCs w:val="14"/>
        </w:rPr>
        <w:t xml:space="preserve"> в </w:t>
      </w:r>
      <w:r w:rsidRPr="0049012C">
        <w:rPr>
          <w:rFonts w:eastAsia="Newton-Regular"/>
          <w:sz w:val="14"/>
          <w:szCs w:val="14"/>
        </w:rPr>
        <w:t>Бахчисарайский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районный</w:t>
      </w:r>
      <w:r w:rsidRPr="0049012C">
        <w:rPr>
          <w:rFonts w:eastAsia="Newton-Regular"/>
          <w:sz w:val="14"/>
          <w:szCs w:val="14"/>
        </w:rPr>
        <w:t xml:space="preserve"> суд </w:t>
      </w:r>
      <w:r w:rsidRPr="0049012C">
        <w:rPr>
          <w:rFonts w:eastAsia="Newton-Regular"/>
          <w:sz w:val="14"/>
          <w:szCs w:val="14"/>
        </w:rPr>
        <w:t>Республики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Крым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путем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подачи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жалобы</w:t>
      </w:r>
      <w:r w:rsidRPr="0049012C">
        <w:rPr>
          <w:rFonts w:eastAsia="Newton-Regular"/>
          <w:sz w:val="14"/>
          <w:szCs w:val="14"/>
        </w:rPr>
        <w:t xml:space="preserve"> через мирового </w:t>
      </w:r>
      <w:r w:rsidRPr="0049012C">
        <w:rPr>
          <w:rFonts w:eastAsia="Newton-Regular"/>
          <w:sz w:val="14"/>
          <w:szCs w:val="14"/>
        </w:rPr>
        <w:t>судью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судебного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участка</w:t>
      </w:r>
      <w:r w:rsidRPr="0049012C">
        <w:rPr>
          <w:rFonts w:eastAsia="Newton-Regular"/>
          <w:sz w:val="14"/>
          <w:szCs w:val="14"/>
        </w:rPr>
        <w:t xml:space="preserve"> № 26 </w:t>
      </w:r>
      <w:r w:rsidRPr="0049012C">
        <w:rPr>
          <w:rFonts w:eastAsia="Newton-Regular"/>
          <w:sz w:val="14"/>
          <w:szCs w:val="14"/>
        </w:rPr>
        <w:t>Бахчисарайского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судебного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района</w:t>
      </w:r>
      <w:r w:rsidRPr="0049012C">
        <w:rPr>
          <w:rFonts w:eastAsia="Newton-Regular"/>
          <w:sz w:val="14"/>
          <w:szCs w:val="14"/>
        </w:rPr>
        <w:t xml:space="preserve"> (</w:t>
      </w:r>
      <w:r w:rsidRPr="0049012C">
        <w:rPr>
          <w:rFonts w:eastAsia="Newton-Regular"/>
          <w:sz w:val="14"/>
          <w:szCs w:val="14"/>
        </w:rPr>
        <w:t>Бахчисарайский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муниципальный</w:t>
      </w:r>
      <w:r w:rsidRPr="0049012C">
        <w:rPr>
          <w:rFonts w:eastAsia="Newton-Regular"/>
          <w:sz w:val="14"/>
          <w:szCs w:val="14"/>
        </w:rPr>
        <w:t xml:space="preserve"> район)  </w:t>
      </w:r>
      <w:r w:rsidRPr="0049012C">
        <w:rPr>
          <w:rFonts w:eastAsia="Newton-Regular"/>
          <w:sz w:val="14"/>
          <w:szCs w:val="14"/>
        </w:rPr>
        <w:t>Республики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Крым</w:t>
      </w:r>
      <w:r w:rsidRPr="0049012C">
        <w:rPr>
          <w:rFonts w:eastAsia="Newton-Regular"/>
          <w:sz w:val="14"/>
          <w:szCs w:val="14"/>
        </w:rPr>
        <w:t xml:space="preserve"> в </w:t>
      </w:r>
      <w:r w:rsidRPr="0049012C">
        <w:rPr>
          <w:rFonts w:eastAsia="Newton-Regular"/>
          <w:sz w:val="14"/>
          <w:szCs w:val="14"/>
        </w:rPr>
        <w:t>течение</w:t>
      </w:r>
      <w:r w:rsidRPr="0049012C">
        <w:rPr>
          <w:rFonts w:eastAsia="Newton-Regular"/>
          <w:sz w:val="14"/>
          <w:szCs w:val="14"/>
        </w:rPr>
        <w:t xml:space="preserve"> десяти суток </w:t>
      </w:r>
      <w:r w:rsidRPr="0049012C">
        <w:rPr>
          <w:rFonts w:eastAsia="Newton-Regular"/>
          <w:sz w:val="14"/>
          <w:szCs w:val="14"/>
        </w:rPr>
        <w:t>со</w:t>
      </w:r>
      <w:r w:rsidRPr="0049012C">
        <w:rPr>
          <w:rFonts w:eastAsia="Newton-Regular"/>
          <w:sz w:val="14"/>
          <w:szCs w:val="14"/>
        </w:rPr>
        <w:t xml:space="preserve"> дня </w:t>
      </w:r>
      <w:r w:rsidRPr="0049012C">
        <w:rPr>
          <w:rFonts w:eastAsia="Newton-Regular"/>
          <w:sz w:val="14"/>
          <w:szCs w:val="14"/>
        </w:rPr>
        <w:t>вручения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или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получения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копии</w:t>
      </w:r>
      <w:r w:rsidRPr="0049012C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постановления.</w:t>
      </w:r>
    </w:p>
    <w:p w:rsidR="00A1643B" w:rsidRPr="0049012C" w:rsidP="00B16BD4">
      <w:pPr>
        <w:jc w:val="both"/>
        <w:rPr>
          <w:rFonts w:eastAsia="Newton-Regular"/>
          <w:sz w:val="14"/>
          <w:szCs w:val="14"/>
          <w:lang w:val="ru-RU"/>
        </w:rPr>
      </w:pPr>
    </w:p>
    <w:p w:rsidR="00DD3C4C" w:rsidRPr="0049012C" w:rsidP="00B16BD4">
      <w:pPr>
        <w:jc w:val="both"/>
        <w:rPr>
          <w:sz w:val="14"/>
          <w:szCs w:val="14"/>
        </w:rPr>
      </w:pPr>
      <w:r w:rsidRPr="0049012C">
        <w:rPr>
          <w:rFonts w:eastAsia="Newton-Regular"/>
          <w:sz w:val="14"/>
          <w:szCs w:val="14"/>
        </w:rPr>
        <w:t>Мировой</w:t>
      </w:r>
      <w:r w:rsidRPr="0049012C" w:rsidR="001875D9">
        <w:rPr>
          <w:rFonts w:eastAsia="Newton-Regular"/>
          <w:sz w:val="14"/>
          <w:szCs w:val="14"/>
          <w:lang w:val="ru-RU"/>
        </w:rPr>
        <w:t xml:space="preserve"> </w:t>
      </w:r>
      <w:r w:rsidRPr="0049012C">
        <w:rPr>
          <w:rFonts w:eastAsia="Newton-Regular"/>
          <w:sz w:val="14"/>
          <w:szCs w:val="14"/>
        </w:rPr>
        <w:t>судья</w:t>
      </w:r>
      <w:r w:rsidRPr="0049012C">
        <w:rPr>
          <w:rFonts w:eastAsia="Newton-Regular"/>
          <w:sz w:val="14"/>
          <w:szCs w:val="14"/>
        </w:rPr>
        <w:t xml:space="preserve">                       </w:t>
      </w:r>
      <w:r w:rsidRPr="0049012C" w:rsidR="001875D9">
        <w:rPr>
          <w:rFonts w:eastAsia="Newton-Regular"/>
          <w:sz w:val="14"/>
          <w:szCs w:val="14"/>
        </w:rPr>
        <w:t xml:space="preserve">                       </w:t>
      </w:r>
      <w:r w:rsidRPr="0049012C">
        <w:rPr>
          <w:rFonts w:eastAsia="Newton-Regular"/>
          <w:sz w:val="14"/>
          <w:szCs w:val="14"/>
          <w:lang w:val="ru-RU"/>
        </w:rPr>
        <w:t xml:space="preserve">                          </w:t>
      </w:r>
      <w:r w:rsidRPr="0049012C">
        <w:rPr>
          <w:rFonts w:eastAsia="Newton-Regular"/>
          <w:sz w:val="14"/>
          <w:szCs w:val="14"/>
        </w:rPr>
        <w:t xml:space="preserve"> </w:t>
      </w:r>
      <w:r w:rsidRPr="0049012C" w:rsidR="001875D9">
        <w:rPr>
          <w:rFonts w:eastAsia="Newton-Regular"/>
          <w:sz w:val="14"/>
          <w:szCs w:val="14"/>
          <w:lang w:val="ru-RU"/>
        </w:rPr>
        <w:t xml:space="preserve">     </w:t>
      </w:r>
      <w:r w:rsidRPr="0049012C" w:rsidR="00CE0E4B">
        <w:rPr>
          <w:rFonts w:eastAsia="Newton-Regular"/>
          <w:sz w:val="14"/>
          <w:szCs w:val="14"/>
          <w:lang w:val="ru-RU"/>
        </w:rPr>
        <w:t xml:space="preserve">            </w:t>
      </w:r>
      <w:r w:rsidRPr="0049012C">
        <w:rPr>
          <w:rFonts w:eastAsia="Newton-Regular"/>
          <w:sz w:val="14"/>
          <w:szCs w:val="14"/>
        </w:rPr>
        <w:t>Е.Н.</w:t>
      </w:r>
      <w:r w:rsidRPr="0049012C">
        <w:rPr>
          <w:rFonts w:eastAsia="Newton-Regular"/>
          <w:sz w:val="14"/>
          <w:szCs w:val="14"/>
        </w:rPr>
        <w:t>Андрухова</w:t>
      </w:r>
    </w:p>
    <w:sectPr w:rsidSect="0049012C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B2"/>
    <w:rsid w:val="000177E8"/>
    <w:rsid w:val="00033B16"/>
    <w:rsid w:val="000512C8"/>
    <w:rsid w:val="000875CA"/>
    <w:rsid w:val="000943BA"/>
    <w:rsid w:val="00095F53"/>
    <w:rsid w:val="000A3713"/>
    <w:rsid w:val="000A6A6A"/>
    <w:rsid w:val="000A7E33"/>
    <w:rsid w:val="000C44C1"/>
    <w:rsid w:val="000D52E8"/>
    <w:rsid w:val="000F425E"/>
    <w:rsid w:val="000F67E4"/>
    <w:rsid w:val="00125230"/>
    <w:rsid w:val="00161A5D"/>
    <w:rsid w:val="0017111B"/>
    <w:rsid w:val="001875D9"/>
    <w:rsid w:val="00197F15"/>
    <w:rsid w:val="001C565D"/>
    <w:rsid w:val="001C6ABB"/>
    <w:rsid w:val="002773D7"/>
    <w:rsid w:val="00277BE8"/>
    <w:rsid w:val="002C7379"/>
    <w:rsid w:val="002D191E"/>
    <w:rsid w:val="00321E83"/>
    <w:rsid w:val="00373064"/>
    <w:rsid w:val="003803B2"/>
    <w:rsid w:val="003C6B12"/>
    <w:rsid w:val="003D1F65"/>
    <w:rsid w:val="003D6882"/>
    <w:rsid w:val="00403752"/>
    <w:rsid w:val="00445ECA"/>
    <w:rsid w:val="00470946"/>
    <w:rsid w:val="0049012C"/>
    <w:rsid w:val="004C6517"/>
    <w:rsid w:val="004C69DE"/>
    <w:rsid w:val="00507EB5"/>
    <w:rsid w:val="0055323D"/>
    <w:rsid w:val="0055393E"/>
    <w:rsid w:val="00556C66"/>
    <w:rsid w:val="00562691"/>
    <w:rsid w:val="00574DDC"/>
    <w:rsid w:val="005832C7"/>
    <w:rsid w:val="005C6361"/>
    <w:rsid w:val="005F0EA9"/>
    <w:rsid w:val="005F2591"/>
    <w:rsid w:val="0060694F"/>
    <w:rsid w:val="00661667"/>
    <w:rsid w:val="006A1F1A"/>
    <w:rsid w:val="006C20A3"/>
    <w:rsid w:val="006D0E12"/>
    <w:rsid w:val="006E7A68"/>
    <w:rsid w:val="007137B2"/>
    <w:rsid w:val="0076468E"/>
    <w:rsid w:val="007A6F45"/>
    <w:rsid w:val="007C5C98"/>
    <w:rsid w:val="00824489"/>
    <w:rsid w:val="00897A26"/>
    <w:rsid w:val="008C3CBE"/>
    <w:rsid w:val="008E3FA2"/>
    <w:rsid w:val="00915055"/>
    <w:rsid w:val="00935A74"/>
    <w:rsid w:val="009838A9"/>
    <w:rsid w:val="009958CA"/>
    <w:rsid w:val="009D5EA4"/>
    <w:rsid w:val="00A04137"/>
    <w:rsid w:val="00A10E93"/>
    <w:rsid w:val="00A1643B"/>
    <w:rsid w:val="00A35399"/>
    <w:rsid w:val="00A365D8"/>
    <w:rsid w:val="00A63A73"/>
    <w:rsid w:val="00AA7AF1"/>
    <w:rsid w:val="00B02248"/>
    <w:rsid w:val="00B16BD4"/>
    <w:rsid w:val="00B40FDA"/>
    <w:rsid w:val="00B417F2"/>
    <w:rsid w:val="00B41B0C"/>
    <w:rsid w:val="00B42590"/>
    <w:rsid w:val="00B77CCF"/>
    <w:rsid w:val="00BA5FE2"/>
    <w:rsid w:val="00BA695D"/>
    <w:rsid w:val="00BB1ECE"/>
    <w:rsid w:val="00BB2441"/>
    <w:rsid w:val="00BB62D1"/>
    <w:rsid w:val="00BC09F9"/>
    <w:rsid w:val="00BC10A0"/>
    <w:rsid w:val="00BC5A17"/>
    <w:rsid w:val="00BD037A"/>
    <w:rsid w:val="00BE418E"/>
    <w:rsid w:val="00BE47EF"/>
    <w:rsid w:val="00C00630"/>
    <w:rsid w:val="00C17768"/>
    <w:rsid w:val="00C35728"/>
    <w:rsid w:val="00C57E7D"/>
    <w:rsid w:val="00C61331"/>
    <w:rsid w:val="00C74BB2"/>
    <w:rsid w:val="00CB6ED6"/>
    <w:rsid w:val="00CE0E4B"/>
    <w:rsid w:val="00D24F34"/>
    <w:rsid w:val="00D37DA5"/>
    <w:rsid w:val="00D40D7A"/>
    <w:rsid w:val="00D63C21"/>
    <w:rsid w:val="00D92905"/>
    <w:rsid w:val="00DA738D"/>
    <w:rsid w:val="00DD3C4C"/>
    <w:rsid w:val="00DD50BF"/>
    <w:rsid w:val="00DF3261"/>
    <w:rsid w:val="00E451C7"/>
    <w:rsid w:val="00E876CA"/>
    <w:rsid w:val="00E93A22"/>
    <w:rsid w:val="00EA381E"/>
    <w:rsid w:val="00EE1C2D"/>
    <w:rsid w:val="00F122B2"/>
    <w:rsid w:val="00F129F0"/>
    <w:rsid w:val="00F14FCA"/>
    <w:rsid w:val="00F35897"/>
    <w:rsid w:val="00FA43CE"/>
    <w:rsid w:val="00FB2F3F"/>
    <w:rsid w:val="00FC09E1"/>
    <w:rsid w:val="00FC62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DD3C4C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DD3C4C"/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rsid w:val="00DD3C4C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DD3C4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512C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12C8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74954-E3E0-42EE-A472-2C9F51E9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