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6D5E" w:rsidP="00A36D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Дело №5-26-</w:t>
      </w:r>
      <w:r w:rsidR="00563C20">
        <w:rPr>
          <w:rFonts w:ascii="Times New Roman" w:eastAsia="Times New Roman" w:hAnsi="Times New Roman" w:cs="Times New Roman"/>
          <w:bCs/>
          <w:sz w:val="24"/>
          <w:szCs w:val="24"/>
        </w:rPr>
        <w:t>40</w:t>
      </w:r>
      <w:r w:rsidR="00D76120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/2026</w:t>
      </w:r>
    </w:p>
    <w:p w:rsidR="00A36D5E" w:rsidP="00A3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ПОСТАНОВЛЕНИЕ</w:t>
      </w:r>
    </w:p>
    <w:p w:rsidR="00A36D5E" w:rsidP="00A3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 делу об административном правонарушении</w:t>
      </w:r>
    </w:p>
    <w:p w:rsidR="00A36D5E" w:rsidP="00AF2D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17</w:t>
      </w:r>
      <w:r w:rsidR="00277159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августа 2026 года                                                                                              г. Бахчисарай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Мировой судья судебного участка №26 Бахчисарайского судебного района (Бахчисарайский район) Республики Крым Андрухова Е.Н. (298400, г. Бахчисарай, ул. Фрунзе, д. 36в), рассмотрев дело об административном правонарушении, в отношении  ****</w:t>
      </w:r>
      <w:r>
        <w:rPr>
          <w:rFonts w:ascii="Times New Roman" w:eastAsia="Newton-Regular" w:hAnsi="Times New Roman" w:cs="Times New Roman"/>
          <w:sz w:val="24"/>
          <w:szCs w:val="24"/>
        </w:rPr>
        <w:t>, 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 года рождения, </w:t>
      </w:r>
      <w:r w:rsidR="00277159">
        <w:rPr>
          <w:rFonts w:ascii="Times New Roman" w:eastAsia="Newton-Regular" w:hAnsi="Times New Roman" w:cs="Times New Roman"/>
          <w:sz w:val="24"/>
          <w:szCs w:val="24"/>
        </w:rPr>
        <w:t>место рождения: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****</w:t>
      </w:r>
      <w:r>
        <w:rPr>
          <w:rFonts w:ascii="Times New Roman" w:eastAsia="Newton-Regular" w:hAnsi="Times New Roman" w:cs="Times New Roman"/>
          <w:sz w:val="24"/>
          <w:szCs w:val="24"/>
        </w:rPr>
        <w:t>, зарегистрированного</w:t>
      </w:r>
      <w:r w:rsidRPr="00277159" w:rsidR="00277159">
        <w:t xml:space="preserve"> </w:t>
      </w:r>
      <w:r w:rsidR="00563C20">
        <w:rPr>
          <w:rFonts w:ascii="Times New Roman" w:eastAsia="Newton-Regular" w:hAnsi="Times New Roman" w:cs="Times New Roman"/>
          <w:sz w:val="24"/>
          <w:szCs w:val="24"/>
        </w:rPr>
        <w:t>и про</w:t>
      </w:r>
      <w:r>
        <w:rPr>
          <w:rFonts w:ascii="Times New Roman" w:eastAsia="Newton-Regular" w:hAnsi="Times New Roman" w:cs="Times New Roman"/>
          <w:sz w:val="24"/>
          <w:szCs w:val="24"/>
        </w:rPr>
        <w:t>живающего по адресу: ****</w:t>
      </w:r>
      <w:r>
        <w:rPr>
          <w:rFonts w:ascii="Times New Roman" w:eastAsia="Newton-Regular" w:hAnsi="Times New Roman" w:cs="Times New Roman"/>
          <w:sz w:val="24"/>
          <w:szCs w:val="24"/>
        </w:rPr>
        <w:t>, по ч. 2 ст. 12.26 Кодекс</w:t>
      </w:r>
      <w:r>
        <w:rPr>
          <w:rFonts w:ascii="Times New Roman" w:eastAsia="Newton-Regular" w:hAnsi="Times New Roman" w:cs="Times New Roman"/>
          <w:sz w:val="24"/>
          <w:szCs w:val="24"/>
        </w:rPr>
        <w:t>а Российской Федерации об административных правонарушениях,</w:t>
      </w:r>
    </w:p>
    <w:p w:rsidR="00A36D5E" w:rsidP="00A3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УСТАНОВИЛ:</w:t>
      </w:r>
    </w:p>
    <w:p w:rsidR="00A36D5E" w:rsidP="0027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2026 года в 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часов 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минуты по ул. 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***</w:t>
      </w:r>
      <w:r w:rsidR="00600701">
        <w:rPr>
          <w:rFonts w:ascii="Times New Roman" w:eastAsia="Newton-Regular" w:hAnsi="Times New Roman" w:cs="Times New Roman"/>
          <w:sz w:val="24"/>
          <w:szCs w:val="24"/>
        </w:rPr>
        <w:t>,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управлял транспортным средством </w:t>
      </w:r>
      <w:r w:rsidR="00277159">
        <w:rPr>
          <w:rFonts w:ascii="Times New Roman" w:eastAsia="Newton-Regular" w:hAnsi="Times New Roman" w:cs="Times New Roman"/>
          <w:sz w:val="24"/>
          <w:szCs w:val="24"/>
        </w:rPr>
        <w:t xml:space="preserve"> мопед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277159">
        <w:rPr>
          <w:rFonts w:ascii="Times New Roman" w:eastAsia="Newton-Regular" w:hAnsi="Times New Roman" w:cs="Times New Roman"/>
          <w:sz w:val="24"/>
          <w:szCs w:val="24"/>
        </w:rPr>
        <w:t xml:space="preserve">  без </w:t>
      </w:r>
      <w:r>
        <w:rPr>
          <w:rFonts w:ascii="Times New Roman" w:eastAsia="Newton-Regular" w:hAnsi="Times New Roman" w:cs="Times New Roman"/>
          <w:sz w:val="24"/>
          <w:szCs w:val="24"/>
        </w:rPr>
        <w:t>государственн</w:t>
      </w:r>
      <w:r w:rsidR="00277159">
        <w:rPr>
          <w:rFonts w:ascii="Times New Roman" w:eastAsia="Newton-Regular" w:hAnsi="Times New Roman" w:cs="Times New Roman"/>
          <w:sz w:val="24"/>
          <w:szCs w:val="24"/>
        </w:rPr>
        <w:t>ого регистрационного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знак</w:t>
      </w:r>
      <w:r w:rsidR="00277159">
        <w:rPr>
          <w:rFonts w:ascii="Times New Roman" w:eastAsia="Newton-Regular" w:hAnsi="Times New Roman" w:cs="Times New Roman"/>
          <w:sz w:val="24"/>
          <w:szCs w:val="24"/>
        </w:rPr>
        <w:t>а</w:t>
      </w:r>
      <w:r>
        <w:rPr>
          <w:rFonts w:ascii="Times New Roman" w:eastAsia="Newton-Regular" w:hAnsi="Times New Roman" w:cs="Times New Roman"/>
          <w:sz w:val="24"/>
          <w:szCs w:val="24"/>
        </w:rPr>
        <w:t>, не имея права управления транспортным средством</w:t>
      </w:r>
      <w:r>
        <w:rPr>
          <w:rFonts w:ascii="Times New Roman" w:eastAsia="Newton-Regular" w:hAnsi="Times New Roman" w:cs="Times New Roman"/>
          <w:sz w:val="24"/>
          <w:szCs w:val="24"/>
        </w:rPr>
        <w:t>, с признаками опьянения (запах алкоголя изо рта, резкое изменение окраски кожных покровов лица) не выполнил законного требования уполномоченного должностного лица о пр</w:t>
      </w:r>
      <w:r>
        <w:rPr>
          <w:rFonts w:ascii="Times New Roman" w:eastAsia="Newton-Regular" w:hAnsi="Times New Roman" w:cs="Times New Roman"/>
          <w:sz w:val="24"/>
          <w:szCs w:val="24"/>
        </w:rPr>
        <w:t>охождении медицинского освидетельствования на состояние опьянения, чем нарушил п. 2.3.2, 2.1.1 Правил дорожного движения, утвержденных Постановлением Совета Министров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- </w:t>
      </w:r>
      <w:r>
        <w:rPr>
          <w:rFonts w:ascii="Times New Roman" w:eastAsia="Newton-Regular" w:hAnsi="Times New Roman" w:cs="Times New Roman"/>
          <w:sz w:val="24"/>
          <w:szCs w:val="24"/>
        </w:rPr>
        <w:t>Правительства РФ от 23 октября 1993 г. № 1090.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Действия ****</w:t>
      </w:r>
      <w:r w:rsidR="00277159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не содержат уголо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вно наказуемого деяния. 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При рассмотрении дела об административном правонарушении  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вину признал, пояснил, что отказался пройти медицинское освидетельствование. Также пояснил, что права  управления тр</w:t>
      </w:r>
      <w:r w:rsidR="00600701">
        <w:rPr>
          <w:rFonts w:ascii="Times New Roman" w:eastAsia="Newton-Regular" w:hAnsi="Times New Roman" w:cs="Times New Roman"/>
          <w:sz w:val="24"/>
          <w:szCs w:val="24"/>
        </w:rPr>
        <w:t>анспортными средствами не имеет, является инвалидом 2-й группы</w:t>
      </w:r>
      <w:r w:rsidR="00AF2D1B">
        <w:rPr>
          <w:rFonts w:ascii="Times New Roman" w:eastAsia="Newton-Regular" w:hAnsi="Times New Roman" w:cs="Times New Roman"/>
          <w:sz w:val="24"/>
          <w:szCs w:val="24"/>
        </w:rPr>
        <w:t>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Заслушав пояснения лица, привлекаемого к административной ответственности, исследовав материалы дела, мировой судья приходит к выводу о виновности ****</w:t>
      </w:r>
      <w:r>
        <w:rPr>
          <w:rFonts w:ascii="Times New Roman" w:eastAsia="Newton-Regular" w:hAnsi="Times New Roman" w:cs="Times New Roman"/>
          <w:sz w:val="24"/>
          <w:szCs w:val="24"/>
        </w:rPr>
        <w:t>в совершении административного правонарушения, предусмотренного ч. 2 ст. 1</w:t>
      </w:r>
      <w:r>
        <w:rPr>
          <w:rFonts w:ascii="Times New Roman" w:eastAsia="Newton-Regular" w:hAnsi="Times New Roman" w:cs="Times New Roman"/>
          <w:sz w:val="24"/>
          <w:szCs w:val="24"/>
        </w:rPr>
        <w:t>2.26 КоАП РФ.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Пунктом 2.3.2. Правил дорожного движения РФ, утвержденных Постановлением Совета Министров - Правительства РФ от 23 октября 1993 г. № 1090, предусмотрено, что по требованию должностных лиц, уполномоченных на осуществление федерального государс</w:t>
      </w:r>
      <w:r>
        <w:rPr>
          <w:rFonts w:ascii="Times New Roman" w:eastAsia="Newton-Regular" w:hAnsi="Times New Roman" w:cs="Times New Roman"/>
          <w:sz w:val="24"/>
          <w:szCs w:val="24"/>
        </w:rPr>
        <w:t>твенного надзора в области безопасности дорожного движения,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Согласно пункту 2.7. этих же Прав</w:t>
      </w:r>
      <w:r>
        <w:rPr>
          <w:rFonts w:ascii="Times New Roman" w:eastAsia="Newton-Regular" w:hAnsi="Times New Roman" w:cs="Times New Roman"/>
          <w:sz w:val="24"/>
          <w:szCs w:val="24"/>
        </w:rPr>
        <w:t>ил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</w:t>
      </w:r>
      <w:r>
        <w:rPr>
          <w:rFonts w:ascii="Times New Roman" w:eastAsia="Newton-Regular" w:hAnsi="Times New Roman" w:cs="Times New Roman"/>
          <w:sz w:val="24"/>
          <w:szCs w:val="24"/>
        </w:rPr>
        <w:t>езопасность движения.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Постановлением Правительства Российской Федерации от 21 октября 2022 г. № 1882 утверждены Правила освидетельствования на состояние алкогольного опьянения и оформления его результатов, направления на медицинское освидетельствование на </w:t>
      </w:r>
      <w:r>
        <w:rPr>
          <w:rFonts w:ascii="Times New Roman" w:eastAsia="Newton-Regular" w:hAnsi="Times New Roman" w:cs="Times New Roman"/>
          <w:sz w:val="24"/>
          <w:szCs w:val="24"/>
        </w:rPr>
        <w:t>состояние опьянения (далее - Правила).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Пунктом 2 данных Правил установлено, что достаточными основаниями полагать, что водитель транспортного средства находится в состоянии опьянения является наличие одного или нескольких следующих признаков: запах алкогол</w:t>
      </w:r>
      <w:r>
        <w:rPr>
          <w:rFonts w:ascii="Times New Roman" w:eastAsia="Newton-Regular" w:hAnsi="Times New Roman" w:cs="Times New Roman"/>
          <w:sz w:val="24"/>
          <w:szCs w:val="24"/>
        </w:rPr>
        <w:t>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Кроме признания ***</w:t>
      </w:r>
      <w:r w:rsidR="00277159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своей вины, факт совершения им вышеуказанного административного правонарушения также под</w:t>
      </w:r>
      <w:r>
        <w:rPr>
          <w:rFonts w:ascii="Times New Roman" w:eastAsia="Newton-Regular" w:hAnsi="Times New Roman" w:cs="Times New Roman"/>
          <w:sz w:val="24"/>
          <w:szCs w:val="24"/>
        </w:rPr>
        <w:t>тверждается представленными мировому судье письменными доказательствами, исследованными в их совокупности в порядке ст.26.11 КоАП РФ, в частности: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протоколом об административном правонарушении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(л.д.1); 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отстранении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277159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управления транспортным средством ***</w:t>
      </w:r>
      <w:r w:rsidR="00ED0B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="002771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(л.д.2);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протоколом о направлении</w:t>
      </w:r>
      <w: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69375D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медицинское освидетельствование на состояние опьянения 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(л.д.3);</w:t>
      </w:r>
    </w:p>
    <w:p w:rsidR="00ED0BA5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протоколом о задержании транспортного средства 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(л.д.4);</w:t>
      </w:r>
    </w:p>
    <w:p w:rsidR="00A36D5E" w:rsidP="00A36D5E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видеоматериалами (л.д.5);</w:t>
      </w:r>
    </w:p>
    <w:p w:rsidR="007C5E11" w:rsidP="0069375D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справкой  ****</w:t>
      </w:r>
      <w:r w:rsidR="00ED0B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согласно данным которой</w:t>
      </w:r>
      <w:r w:rsidR="00ED0BA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ED0B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рождения, к административной ответственности, предусмотренной ст.ст. 12.8, 12.26 КоАП РФ, ч. 3 ст.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12.27 КоАП РФ, а также к уголовной ответственности по ч. 2,4,6 ст. 264 и ст. 264.1 УК РФ не привлекал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(л.д.9);</w:t>
      </w:r>
    </w:p>
    <w:p w:rsidR="00A36D5E" w:rsidP="0069375D">
      <w:pPr>
        <w:suppressAutoHyphens/>
        <w:spacing w:after="0" w:line="240" w:lineRule="auto"/>
        <w:ind w:right="23"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справкой 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согласно данным которой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*****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</w:t>
      </w:r>
      <w:r w:rsidR="0052036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водительское удостоверение не получа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л (л.д. </w:t>
      </w:r>
      <w:r w:rsidR="0069375D">
        <w:rPr>
          <w:rFonts w:ascii="Times New Roman" w:eastAsia="Newton-Regular" w:hAnsi="Times New Roman" w:cs="Times New Roman"/>
          <w:sz w:val="24"/>
          <w:szCs w:val="24"/>
        </w:rPr>
        <w:t>10</w:t>
      </w:r>
      <w:r w:rsidR="004E3774">
        <w:rPr>
          <w:rFonts w:ascii="Times New Roman" w:eastAsia="Newton-Regular" w:hAnsi="Times New Roman" w:cs="Times New Roman"/>
          <w:sz w:val="24"/>
          <w:szCs w:val="24"/>
        </w:rPr>
        <w:t>).</w:t>
      </w:r>
    </w:p>
    <w:p w:rsidR="00A36D5E" w:rsidP="007C5E11">
      <w:pPr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Обстоятельством, смягчающим административную ответственность является признание вины, раскаяние.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Обстоятельств, отягчающих административную ответственность мировым судьей не установлено. </w:t>
      </w:r>
    </w:p>
    <w:p w:rsidR="00A36D5E" w:rsidP="00A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назначении административного наказания мировой судья учитывает, что данное административное правонарушение является грубым нарушением правил дорожного движения, а также принимает во внимание характер совершенного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административного правон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арушения, личность правонарушителя, его имущественное положение. </w:t>
      </w:r>
    </w:p>
    <w:p w:rsidR="00AF2D1B" w:rsidRPr="00AF2D1B" w:rsidP="00AF2D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2D1B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Установлены обстоятельства, исключающи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F2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применение </w:t>
      </w:r>
      <w:r w:rsidRPr="00AF2D1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F2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AF2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административного ареста, поскольку он является инвалидом </w:t>
      </w:r>
      <w:r w:rsidRPr="00AF2D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AF2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общего заболевания</w:t>
      </w:r>
      <w:r w:rsidRPr="00AF2D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F2D1B" w:rsidRPr="00AF2D1B" w:rsidP="00AF2D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2D1B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основании вышеизложенного мирово</w:t>
      </w:r>
      <w:r w:rsidRPr="00AF2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судья считает необходимым назначить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AF2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административное наказание в виде административного штрафа, предусмотренного ч. 2 ст. 12.26 Кодекса РФ об административных правонарушениях.</w:t>
      </w:r>
    </w:p>
    <w:p w:rsidR="00A36D5E" w:rsidP="00A36D5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Руководствуясь ч. 2 ст. 12.26, ст. ст. 29.9, 29.10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Кодекса РФ об административных правонарушениях,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A36D5E" w:rsidP="00A3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ПОСТАНОВИЛ:</w:t>
      </w:r>
    </w:p>
    <w:p w:rsidR="00A36D5E" w:rsidP="00A3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Признать ***</w:t>
      </w:r>
      <w:r w:rsidRPr="00AF2D1B" w:rsidR="00AF2D1B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AF2D1B" w:rsidR="00AF2D1B">
        <w:rPr>
          <w:rFonts w:ascii="Times New Roman" w:eastAsia="Newton-Regular" w:hAnsi="Times New Roman" w:cs="Times New Roman"/>
          <w:sz w:val="24"/>
          <w:szCs w:val="24"/>
        </w:rPr>
        <w:t xml:space="preserve"> 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года рождения, виновным в совершении административного правонарушения, предусмотренного ч. 2 ст. 12.26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Кодекса РФ об а</w:t>
      </w:r>
      <w:r w:rsidR="00C061B6">
        <w:rPr>
          <w:rFonts w:ascii="Times New Roman" w:eastAsia="Times New Roman" w:hAnsi="Times New Roman" w:cs="Times New Roman"/>
          <w:bCs/>
          <w:sz w:val="24"/>
          <w:szCs w:val="24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и н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азначить административное наказание в виде административного </w:t>
      </w:r>
      <w:r w:rsidR="00AF2D1B">
        <w:rPr>
          <w:rFonts w:ascii="Times New Roman" w:eastAsia="Newton-Regular" w:hAnsi="Times New Roman" w:cs="Times New Roman"/>
          <w:sz w:val="24"/>
          <w:szCs w:val="24"/>
        </w:rPr>
        <w:t xml:space="preserve">штрафа в размере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AF2D1B">
        <w:rPr>
          <w:rFonts w:ascii="Times New Roman" w:eastAsia="Newton-Regular" w:hAnsi="Times New Roman" w:cs="Times New Roman"/>
          <w:sz w:val="24"/>
          <w:szCs w:val="24"/>
        </w:rPr>
        <w:t xml:space="preserve"> рублей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. </w:t>
      </w:r>
    </w:p>
    <w:p w:rsidR="00AF2D1B" w:rsidRPr="00AF2D1B" w:rsidP="00AF2D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AF2D1B">
        <w:rPr>
          <w:rFonts w:ascii="Times New Roman" w:eastAsia="Newton-Regular" w:hAnsi="Times New Roman" w:cs="Times New Roman"/>
          <w:sz w:val="24"/>
          <w:szCs w:val="24"/>
        </w:rPr>
        <w:t xml:space="preserve">В соответствии с частью 1  статьи 32.2 Кодекса РФ об административных правонарушения, административный штраф </w:t>
      </w:r>
      <w:r w:rsidRPr="00AF2D1B">
        <w:rPr>
          <w:rFonts w:ascii="Times New Roman" w:eastAsia="Newton-Regular" w:hAnsi="Times New Roman" w:cs="Times New Roman"/>
          <w:sz w:val="24"/>
          <w:szCs w:val="24"/>
        </w:rPr>
        <w:t>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 в законную силу.</w:t>
      </w:r>
    </w:p>
    <w:p w:rsidR="00AF2D1B" w:rsidRPr="00AF2D1B" w:rsidP="00AF2D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AF2D1B">
        <w:rPr>
          <w:rFonts w:ascii="Times New Roman" w:eastAsia="Newton-Regular" w:hAnsi="Times New Roman" w:cs="Times New Roman"/>
          <w:sz w:val="24"/>
          <w:szCs w:val="24"/>
        </w:rPr>
        <w:t xml:space="preserve">Штраф перечислять по следующим реквизитам: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Pr="00AF2D1B">
        <w:rPr>
          <w:rFonts w:ascii="Times New Roman" w:eastAsia="Newton-Regular" w:hAnsi="Times New Roman" w:cs="Times New Roman"/>
          <w:sz w:val="24"/>
          <w:szCs w:val="24"/>
        </w:rPr>
        <w:t xml:space="preserve">. </w:t>
      </w:r>
    </w:p>
    <w:p w:rsidR="00AF2D1B" w:rsidRPr="00AF2D1B" w:rsidP="00AF2D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AF2D1B">
        <w:rPr>
          <w:rFonts w:ascii="Times New Roman" w:eastAsia="Newton-Regular" w:hAnsi="Times New Roman" w:cs="Times New Roman"/>
          <w:sz w:val="24"/>
          <w:szCs w:val="24"/>
        </w:rPr>
        <w:t>Подлинник квитанции об оплате штрафа предоставить мировому судье судебного участка № 26 Бахчисарайского судебного района (Бахчисарайский муниципальный район) Республики Крым (Республ</w:t>
      </w:r>
      <w:r w:rsidRPr="00AF2D1B">
        <w:rPr>
          <w:rFonts w:ascii="Times New Roman" w:eastAsia="Newton-Regular" w:hAnsi="Times New Roman" w:cs="Times New Roman"/>
          <w:sz w:val="24"/>
          <w:szCs w:val="24"/>
        </w:rPr>
        <w:t xml:space="preserve">ика Крым, г. Бахчисарай, ул. Фрунзе, 36в, каб. 9), как документ, подтверждающий исполнение постановления, но не позднее 60 (шестидесяти) дней со дня вступления постановления в законную силу.   </w:t>
      </w:r>
    </w:p>
    <w:p w:rsidR="00A36D5E" w:rsidRPr="00AF2D1B" w:rsidP="00AF2D1B">
      <w:pPr>
        <w:tabs>
          <w:tab w:val="left" w:pos="3402"/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zh-CN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может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быть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обжаловано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Бахчисарайский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районный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суд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Крым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мирового судью </w:t>
      </w:r>
      <w:r>
        <w:rPr>
          <w:rFonts w:ascii="Times New Roman" w:eastAsia="Newton-Regular" w:hAnsi="Times New Roman" w:cs="Times New Roman"/>
          <w:sz w:val="24"/>
          <w:szCs w:val="24"/>
        </w:rPr>
        <w:t>судебного участка №26 Бахчисарайского судебного района (Бахчисарайский район) Республики Крым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десяти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вручения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получения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копии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постановления.</w:t>
      </w:r>
    </w:p>
    <w:p w:rsidR="00A36D5E" w:rsidP="00BA2A92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Мировой судья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</w:t>
      </w:r>
      <w:r w:rsidR="00BA2A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AF2D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Е.Н. Андрухова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</w:p>
    <w:sectPr w:rsidSect="007C5E11">
      <w:pgSz w:w="11906" w:h="16838"/>
      <w:pgMar w:top="426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32F"/>
    <w:rsid w:val="00277159"/>
    <w:rsid w:val="0033232F"/>
    <w:rsid w:val="003D4C12"/>
    <w:rsid w:val="004E3774"/>
    <w:rsid w:val="0052036A"/>
    <w:rsid w:val="00563C20"/>
    <w:rsid w:val="00600701"/>
    <w:rsid w:val="0069375D"/>
    <w:rsid w:val="0077564B"/>
    <w:rsid w:val="007C5E11"/>
    <w:rsid w:val="009E2732"/>
    <w:rsid w:val="00A36D5E"/>
    <w:rsid w:val="00AF2D1B"/>
    <w:rsid w:val="00B669E8"/>
    <w:rsid w:val="00BA2A92"/>
    <w:rsid w:val="00C061B6"/>
    <w:rsid w:val="00C811D1"/>
    <w:rsid w:val="00D76120"/>
    <w:rsid w:val="00E25FE6"/>
    <w:rsid w:val="00ED0B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D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