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1B9C" w:rsidRPr="00ED22A6" w:rsidP="00881B9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881B9C" w:rsidRPr="00ED22A6" w:rsidP="00AE033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Pr="00ED22A6" w:rsidR="00685F96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ED22A6" w:rsidR="00820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Pr="00ED22A6" w:rsidR="00685F9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Дело № 5-26-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411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/20</w:t>
      </w:r>
      <w:r w:rsidRPr="00ED22A6" w:rsidR="007476D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D22A6" w:rsidR="00482FE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</w:p>
    <w:p w:rsidR="00881B9C" w:rsidRPr="00ED22A6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881B9C" w:rsidRPr="00ED22A6" w:rsidP="006C2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>по делу об административном правонарушении</w:t>
      </w:r>
    </w:p>
    <w:p w:rsidR="002A07EF" w:rsidRPr="00ED22A6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sz w:val="18"/>
          <w:szCs w:val="18"/>
          <w:lang w:eastAsia="ru-RU"/>
        </w:rPr>
        <w:t>14</w:t>
      </w:r>
      <w:r w:rsidRPr="00ED22A6" w:rsidR="003C5A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ноября </w:t>
      </w:r>
      <w:r w:rsidRPr="00ED22A6" w:rsidR="005965A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2A6" w:rsidR="00081004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ED22A6" w:rsidR="007476DA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ED22A6" w:rsidR="00482FE2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ED22A6" w:rsidR="007476D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года                                  </w:t>
      </w:r>
      <w:r w:rsidRPr="00ED22A6" w:rsidR="003C5A2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ED22A6" w:rsidR="00BB0A8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город Бахчисарай  </w:t>
      </w:r>
    </w:p>
    <w:p w:rsidR="00881B9C" w:rsidRPr="00ED22A6" w:rsidP="00685F96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1B9C" w:rsidRPr="00ED22A6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ировой судья судебного участка №2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Бахчисарайского судебного района (Бахчисарайский муниципальный район) Республики Крым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Андрухова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Е.Н.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(298400, г. Бахчисарай, ул. Фрунзе, д. 36в), рассмотрев дело об административном правонарушении, в отношении 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Сандуловой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ED22A6" w:rsidR="00076174">
        <w:rPr>
          <w:rFonts w:ascii="Times New Roman" w:eastAsia="Times New Roman" w:hAnsi="Times New Roman" w:cs="Times New Roman"/>
          <w:sz w:val="18"/>
          <w:szCs w:val="18"/>
        </w:rPr>
        <w:t>Самелюк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ED22A6" w:rsidR="00076174">
        <w:rPr>
          <w:rFonts w:ascii="Times New Roman" w:eastAsia="Times New Roman" w:hAnsi="Times New Roman" w:cs="Times New Roman"/>
          <w:sz w:val="18"/>
          <w:szCs w:val="18"/>
        </w:rPr>
        <w:t xml:space="preserve"> Е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22A6" w:rsidR="00076174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22A6" w:rsidR="00076174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D22A6" w:rsidR="005965A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1C4F7E">
        <w:rPr>
          <w:rFonts w:ascii="Times New Roman" w:eastAsia="Times New Roman" w:hAnsi="Times New Roman" w:cs="Times New Roman"/>
          <w:sz w:val="18"/>
          <w:szCs w:val="18"/>
        </w:rPr>
        <w:t>года рождения, урожен</w:t>
      </w:r>
      <w:r w:rsidRPr="00ED22A6" w:rsidR="00076174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ED22A6" w:rsidR="00CB51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ED22A6" w:rsidR="0085218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зарегистрированно</w:t>
      </w:r>
      <w:r w:rsidRPr="00ED22A6" w:rsidR="00076174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076174">
        <w:rPr>
          <w:rFonts w:ascii="Times New Roman" w:eastAsia="Times New Roman" w:hAnsi="Times New Roman" w:cs="Times New Roman"/>
          <w:sz w:val="18"/>
          <w:szCs w:val="18"/>
        </w:rPr>
        <w:t xml:space="preserve">и фактически проживающей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по адресу: 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D22A6" w:rsidR="00183BF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1C4F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3820B2">
        <w:rPr>
          <w:rFonts w:ascii="Times New Roman" w:eastAsia="Times New Roman" w:hAnsi="Times New Roman" w:cs="Times New Roman"/>
          <w:sz w:val="18"/>
          <w:szCs w:val="18"/>
        </w:rPr>
        <w:t>в совершении административного правонарушения,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3820B2">
        <w:rPr>
          <w:rFonts w:ascii="Times New Roman" w:eastAsia="Times New Roman" w:hAnsi="Times New Roman" w:cs="Times New Roman"/>
          <w:sz w:val="18"/>
          <w:szCs w:val="18"/>
        </w:rPr>
        <w:t xml:space="preserve">предусмотренного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ч.</w:t>
      </w:r>
      <w:r w:rsidRPr="00ED22A6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1 ст.</w:t>
      </w:r>
      <w:r w:rsidRPr="00ED22A6" w:rsidR="00654B4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3820B2">
        <w:rPr>
          <w:rFonts w:ascii="Times New Roman" w:eastAsia="Times New Roman" w:hAnsi="Times New Roman" w:cs="Times New Roman"/>
          <w:sz w:val="18"/>
          <w:szCs w:val="18"/>
        </w:rPr>
        <w:t>6.9 Кодекса РФ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об административных правонарушениях, </w:t>
      </w:r>
    </w:p>
    <w:p w:rsidR="00881B9C" w:rsidRPr="00ED22A6" w:rsidP="00881B9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881B9C" w:rsidRPr="00ED22A6" w:rsidP="00A000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8"/>
          <w:szCs w:val="18"/>
        </w:rPr>
      </w:pPr>
      <w:r w:rsidRPr="00ED22A6">
        <w:rPr>
          <w:rFonts w:ascii="Times New Roman" w:eastAsia="Calibri" w:hAnsi="Times New Roman" w:cs="Times New Roman"/>
          <w:sz w:val="18"/>
          <w:szCs w:val="18"/>
        </w:rPr>
        <w:t>28 марта</w:t>
      </w:r>
      <w:r w:rsidRPr="00ED22A6" w:rsidR="00482FE2">
        <w:rPr>
          <w:rFonts w:ascii="Times New Roman" w:eastAsia="Calibri" w:hAnsi="Times New Roman" w:cs="Times New Roman"/>
          <w:sz w:val="18"/>
          <w:szCs w:val="18"/>
        </w:rPr>
        <w:t xml:space="preserve"> 2022</w:t>
      </w:r>
      <w:r w:rsidRPr="00ED22A6" w:rsidR="003820B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D22A6">
        <w:rPr>
          <w:rFonts w:ascii="Times New Roman" w:eastAsia="Calibri" w:hAnsi="Times New Roman" w:cs="Times New Roman"/>
          <w:sz w:val="18"/>
          <w:szCs w:val="18"/>
        </w:rPr>
        <w:t xml:space="preserve"> года в</w:t>
      </w:r>
      <w:r w:rsidRPr="00ED22A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D22A6" w:rsidR="00ED22A6">
        <w:rPr>
          <w:rFonts w:ascii="Times New Roman" w:eastAsia="Calibri" w:hAnsi="Times New Roman" w:cs="Times New Roman"/>
          <w:sz w:val="18"/>
          <w:szCs w:val="18"/>
        </w:rPr>
        <w:t>.</w:t>
      </w:r>
      <w:r w:rsidRPr="00ED22A6" w:rsidR="003820B2">
        <w:rPr>
          <w:rFonts w:ascii="Times New Roman" w:eastAsia="Calibri" w:hAnsi="Times New Roman" w:cs="Times New Roman"/>
          <w:sz w:val="18"/>
          <w:szCs w:val="18"/>
        </w:rPr>
        <w:t xml:space="preserve"> час.</w:t>
      </w:r>
      <w:r w:rsidRPr="00ED22A6" w:rsidR="003F23C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ED22A6" w:rsidR="00ED22A6">
        <w:rPr>
          <w:rFonts w:ascii="Times New Roman" w:eastAsia="Calibri" w:hAnsi="Times New Roman" w:cs="Times New Roman"/>
          <w:sz w:val="18"/>
          <w:szCs w:val="18"/>
        </w:rPr>
        <w:t>.</w:t>
      </w:r>
      <w:r w:rsidRPr="00ED22A6">
        <w:rPr>
          <w:rFonts w:ascii="Times New Roman" w:eastAsia="Calibri" w:hAnsi="Times New Roman" w:cs="Times New Roman"/>
          <w:sz w:val="18"/>
          <w:szCs w:val="18"/>
        </w:rPr>
        <w:t xml:space="preserve">мин. </w:t>
      </w:r>
      <w:r w:rsidRPr="00ED22A6" w:rsidR="00E55524">
        <w:rPr>
          <w:rFonts w:ascii="Times New Roman" w:eastAsia="Calibri" w:hAnsi="Times New Roman" w:cs="Times New Roman"/>
          <w:sz w:val="18"/>
          <w:szCs w:val="18"/>
        </w:rPr>
        <w:t>Сандулова</w:t>
      </w:r>
      <w:r w:rsidRPr="00ED22A6" w:rsidR="00E55524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ED22A6">
        <w:rPr>
          <w:rFonts w:ascii="Times New Roman" w:eastAsia="Calibri" w:hAnsi="Times New Roman" w:cs="Times New Roman"/>
          <w:sz w:val="18"/>
          <w:szCs w:val="18"/>
        </w:rPr>
        <w:t>Самелюк</w:t>
      </w:r>
      <w:r w:rsidRPr="00ED22A6" w:rsidR="00E55524">
        <w:rPr>
          <w:rFonts w:ascii="Times New Roman" w:eastAsia="Calibri" w:hAnsi="Times New Roman" w:cs="Times New Roman"/>
          <w:sz w:val="18"/>
          <w:szCs w:val="18"/>
        </w:rPr>
        <w:t>)</w:t>
      </w:r>
      <w:r w:rsidRPr="00ED22A6">
        <w:rPr>
          <w:rFonts w:ascii="Times New Roman" w:eastAsia="Calibri" w:hAnsi="Times New Roman" w:cs="Times New Roman"/>
          <w:sz w:val="18"/>
          <w:szCs w:val="18"/>
        </w:rPr>
        <w:t xml:space="preserve"> Е.В</w:t>
      </w:r>
      <w:r w:rsidRPr="00ED22A6" w:rsidR="003F23CB">
        <w:rPr>
          <w:rFonts w:ascii="Times New Roman" w:eastAsia="Calibri" w:hAnsi="Times New Roman" w:cs="Times New Roman"/>
          <w:sz w:val="18"/>
          <w:szCs w:val="18"/>
        </w:rPr>
        <w:t>.</w:t>
      </w:r>
      <w:r w:rsidRPr="00ED22A6">
        <w:rPr>
          <w:rFonts w:ascii="Times New Roman" w:eastAsia="Calibri" w:hAnsi="Times New Roman" w:cs="Times New Roman"/>
          <w:sz w:val="18"/>
          <w:szCs w:val="18"/>
        </w:rPr>
        <w:t xml:space="preserve">, </w:t>
      </w:r>
      <w:r w:rsidRPr="00ED22A6">
        <w:rPr>
          <w:rFonts w:ascii="Times New Roman" w:eastAsia="Newton-Regular" w:hAnsi="Times New Roman" w:cs="Times New Roman"/>
          <w:sz w:val="18"/>
          <w:szCs w:val="18"/>
        </w:rPr>
        <w:t>нахо</w:t>
      </w:r>
      <w:r w:rsidRPr="00ED22A6" w:rsidR="00685F96">
        <w:rPr>
          <w:rFonts w:ascii="Times New Roman" w:eastAsia="Newton-Regular" w:hAnsi="Times New Roman" w:cs="Times New Roman"/>
          <w:sz w:val="18"/>
          <w:szCs w:val="18"/>
        </w:rPr>
        <w:t xml:space="preserve">дясь по адресу: </w:t>
      </w:r>
      <w:r w:rsidRPr="00ED22A6" w:rsidR="00ED22A6">
        <w:rPr>
          <w:rFonts w:ascii="Times New Roman" w:eastAsia="Newton-Regular" w:hAnsi="Times New Roman" w:cs="Times New Roman"/>
          <w:sz w:val="18"/>
          <w:szCs w:val="18"/>
        </w:rPr>
        <w:t>…</w:t>
      </w:r>
      <w:r w:rsidRPr="00ED22A6" w:rsidR="00227C81">
        <w:rPr>
          <w:rFonts w:ascii="Times New Roman" w:eastAsia="Newton-Regular" w:hAnsi="Times New Roman" w:cs="Times New Roman"/>
          <w:sz w:val="18"/>
          <w:szCs w:val="18"/>
        </w:rPr>
        <w:t xml:space="preserve">, </w:t>
      </w:r>
      <w:r w:rsidRPr="00ED22A6" w:rsidR="001E4172">
        <w:rPr>
          <w:rFonts w:ascii="Times New Roman" w:eastAsia="Newton-Regular" w:hAnsi="Times New Roman" w:cs="Times New Roman"/>
          <w:sz w:val="18"/>
          <w:szCs w:val="18"/>
        </w:rPr>
        <w:t xml:space="preserve"> не выполнил</w:t>
      </w:r>
      <w:r w:rsidRPr="00ED22A6" w:rsidR="00F6027C">
        <w:rPr>
          <w:rFonts w:ascii="Times New Roman" w:eastAsia="Newton-Regular" w:hAnsi="Times New Roman" w:cs="Times New Roman"/>
          <w:sz w:val="18"/>
          <w:szCs w:val="18"/>
        </w:rPr>
        <w:t>а</w:t>
      </w:r>
      <w:r w:rsidRPr="00ED22A6" w:rsidR="001E4172">
        <w:rPr>
          <w:rFonts w:ascii="Times New Roman" w:eastAsia="Newton-Regular" w:hAnsi="Times New Roman" w:cs="Times New Roman"/>
          <w:sz w:val="18"/>
          <w:szCs w:val="18"/>
        </w:rPr>
        <w:t xml:space="preserve"> законного требования уполномоченного должностного лица </w:t>
      </w:r>
      <w:r w:rsidRPr="00ED22A6" w:rsidR="004701A3">
        <w:rPr>
          <w:rFonts w:ascii="Times New Roman" w:eastAsia="Newton-Regular" w:hAnsi="Times New Roman" w:cs="Times New Roman"/>
          <w:sz w:val="18"/>
          <w:szCs w:val="18"/>
        </w:rPr>
        <w:t xml:space="preserve">о прохождении медицинского освидетельствования </w:t>
      </w:r>
      <w:r w:rsidRPr="00ED22A6" w:rsidR="003D1C7F">
        <w:rPr>
          <w:rFonts w:ascii="Times New Roman" w:eastAsia="Newton-Regular" w:hAnsi="Times New Roman" w:cs="Times New Roman"/>
          <w:sz w:val="18"/>
          <w:szCs w:val="18"/>
        </w:rPr>
        <w:t xml:space="preserve">в связи с </w:t>
      </w:r>
      <w:r w:rsidRPr="00ED22A6" w:rsidR="004452F2">
        <w:rPr>
          <w:rFonts w:ascii="Times New Roman" w:eastAsia="Newton-Regular" w:hAnsi="Times New Roman" w:cs="Times New Roman"/>
          <w:sz w:val="18"/>
          <w:szCs w:val="18"/>
        </w:rPr>
        <w:t xml:space="preserve">наличием достаточных оснований полагать  об употреблении </w:t>
      </w:r>
      <w:r w:rsidRPr="00ED22A6" w:rsidR="00F6027C">
        <w:rPr>
          <w:rFonts w:ascii="Times New Roman" w:eastAsia="Newton-Regular" w:hAnsi="Times New Roman" w:cs="Times New Roman"/>
          <w:sz w:val="18"/>
          <w:szCs w:val="18"/>
        </w:rPr>
        <w:t>Самелюк</w:t>
      </w:r>
      <w:r w:rsidRPr="00ED22A6" w:rsidR="00F6027C">
        <w:rPr>
          <w:rFonts w:ascii="Times New Roman" w:eastAsia="Newton-Regular" w:hAnsi="Times New Roman" w:cs="Times New Roman"/>
          <w:sz w:val="18"/>
          <w:szCs w:val="18"/>
        </w:rPr>
        <w:t xml:space="preserve"> Е.В.</w:t>
      </w:r>
      <w:r w:rsidRPr="00ED22A6" w:rsidR="00482FE2">
        <w:rPr>
          <w:rFonts w:ascii="Times New Roman" w:eastAsia="Newton-Regular" w:hAnsi="Times New Roman" w:cs="Times New Roman"/>
          <w:sz w:val="18"/>
          <w:szCs w:val="18"/>
        </w:rPr>
        <w:t xml:space="preserve"> </w:t>
      </w:r>
      <w:r w:rsidRPr="00ED22A6" w:rsidR="00BB28C4">
        <w:rPr>
          <w:rFonts w:ascii="Times New Roman" w:eastAsia="Newton-Regular" w:hAnsi="Times New Roman" w:cs="Times New Roman"/>
          <w:sz w:val="18"/>
          <w:szCs w:val="18"/>
        </w:rPr>
        <w:t>наркотических средств.</w:t>
      </w:r>
    </w:p>
    <w:p w:rsidR="00886FC4" w:rsidRPr="00ED22A6" w:rsidP="00A529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>В ходе рассмотрения дела об административном правонарушении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Сандулова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Самелюк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 xml:space="preserve"> Е.В.</w:t>
      </w:r>
      <w:r w:rsidRPr="00ED22A6" w:rsidR="00A244F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</w:rPr>
        <w:t>свою вин</w:t>
      </w:r>
      <w:r w:rsidRPr="00ED22A6" w:rsidR="00AF1AB2">
        <w:rPr>
          <w:rFonts w:ascii="Times New Roman" w:eastAsia="Times New Roman" w:hAnsi="Times New Roman" w:cs="Times New Roman"/>
          <w:sz w:val="18"/>
          <w:szCs w:val="18"/>
        </w:rPr>
        <w:t>у признал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22A6" w:rsidR="00AF1AB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685F96">
        <w:rPr>
          <w:rFonts w:ascii="Times New Roman" w:eastAsia="Times New Roman" w:hAnsi="Times New Roman" w:cs="Times New Roman"/>
          <w:sz w:val="18"/>
          <w:szCs w:val="18"/>
        </w:rPr>
        <w:t xml:space="preserve"> Пояснил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D22A6" w:rsidR="00685F96">
        <w:rPr>
          <w:rFonts w:ascii="Times New Roman" w:eastAsia="Times New Roman" w:hAnsi="Times New Roman" w:cs="Times New Roman"/>
          <w:sz w:val="18"/>
          <w:szCs w:val="18"/>
        </w:rPr>
        <w:t xml:space="preserve">, что </w:t>
      </w:r>
      <w:r w:rsidRPr="00ED22A6" w:rsidR="00744EDB">
        <w:rPr>
          <w:rFonts w:ascii="Times New Roman" w:eastAsia="Times New Roman" w:hAnsi="Times New Roman" w:cs="Times New Roman"/>
          <w:sz w:val="18"/>
          <w:szCs w:val="18"/>
        </w:rPr>
        <w:t xml:space="preserve">от прохождения медицинского </w:t>
      </w:r>
      <w:r w:rsidRPr="00ED22A6" w:rsidR="006F7113">
        <w:rPr>
          <w:rFonts w:ascii="Times New Roman" w:eastAsia="Times New Roman" w:hAnsi="Times New Roman" w:cs="Times New Roman"/>
          <w:sz w:val="18"/>
          <w:szCs w:val="18"/>
        </w:rPr>
        <w:t xml:space="preserve">освидетельствования на состояние </w:t>
      </w:r>
      <w:r w:rsidRPr="00ED22A6" w:rsidR="00744EDB">
        <w:rPr>
          <w:rFonts w:ascii="Times New Roman" w:eastAsia="Times New Roman" w:hAnsi="Times New Roman" w:cs="Times New Roman"/>
          <w:sz w:val="18"/>
          <w:szCs w:val="18"/>
        </w:rPr>
        <w:t xml:space="preserve">опьянения </w:t>
      </w:r>
      <w:r w:rsidRPr="00ED22A6" w:rsidR="006F7113">
        <w:rPr>
          <w:rFonts w:ascii="Times New Roman" w:eastAsia="Times New Roman" w:hAnsi="Times New Roman" w:cs="Times New Roman"/>
          <w:sz w:val="18"/>
          <w:szCs w:val="18"/>
        </w:rPr>
        <w:t>отказал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ась</w:t>
      </w:r>
      <w:r w:rsidRPr="00ED22A6" w:rsidR="000D1224">
        <w:rPr>
          <w:rFonts w:ascii="Times New Roman" w:eastAsia="Times New Roman" w:hAnsi="Times New Roman" w:cs="Times New Roman"/>
          <w:sz w:val="18"/>
          <w:szCs w:val="18"/>
        </w:rPr>
        <w:t>, поскольку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 считает это не нужным.</w:t>
      </w:r>
    </w:p>
    <w:p w:rsidR="00881B9C" w:rsidRPr="00ED22A6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>Помимо признания</w:t>
      </w:r>
      <w:r w:rsidRPr="00ED22A6" w:rsidR="007B2643">
        <w:rPr>
          <w:rFonts w:ascii="Times New Roman" w:eastAsia="Times New Roman" w:hAnsi="Times New Roman" w:cs="Times New Roman"/>
          <w:sz w:val="18"/>
          <w:szCs w:val="18"/>
        </w:rPr>
        <w:t xml:space="preserve">, вина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Сандуловой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Самелюк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 xml:space="preserve"> Е.В.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в совершении вышеуказанного административного  правонарушения  подтверждается:</w:t>
      </w:r>
    </w:p>
    <w:p w:rsidR="00482FE2" w:rsidRPr="00ED22A6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ED22A6" w:rsidR="004C7C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28.03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.2022</w:t>
      </w:r>
      <w:r w:rsidRPr="00ED22A6" w:rsidR="004C7C2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</w:rPr>
        <w:t>года (л.д.</w:t>
      </w:r>
      <w:r w:rsidRPr="00ED22A6" w:rsidR="00942B92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D22A6" w:rsidR="00881B9C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881B9C" w:rsidRPr="00ED22A6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- объяснением 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Сандуловой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Самелюк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 xml:space="preserve"> Е.В.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28.03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.2022 (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. 3);</w:t>
      </w:r>
    </w:p>
    <w:p w:rsidR="00F6027C" w:rsidRPr="00ED22A6" w:rsidP="00881B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- сведениями КУСП № 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от 20.03.2022 (л.д.6);</w:t>
      </w:r>
    </w:p>
    <w:p w:rsidR="00AE033B" w:rsidRPr="00ED22A6" w:rsidP="00AE0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 xml:space="preserve">объяснением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Самелюк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 xml:space="preserve"> Л.Р. от 20.03.2022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);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AE033B" w:rsidRPr="00ED22A6" w:rsidP="00AE0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- рапортом полицейского ОППСП ОМВД России по Бахчисарайскому району ст. сержанта полиции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Е.А.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F6027C" w:rsidRPr="00ED22A6" w:rsidP="00AE0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>- рапортом УУП ОУУП и ПДН</w:t>
      </w:r>
      <w:r w:rsidRPr="00ED22A6">
        <w:rPr>
          <w:sz w:val="18"/>
          <w:szCs w:val="18"/>
        </w:rPr>
        <w:t xml:space="preserve">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ОМВД России по Бахчисарайскому району лейтенанта полиции М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А.О. (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. 9);</w:t>
      </w:r>
    </w:p>
    <w:p w:rsidR="00AE033B" w:rsidRPr="00ED22A6" w:rsidP="00AE03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- протоколом 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о направлении на медицинское освидетельствование от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18.03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.2022 (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. 1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);</w:t>
      </w:r>
    </w:p>
    <w:p w:rsidR="003F23CB" w:rsidRPr="00ED22A6" w:rsidP="003F23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>объяснениями С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22A6" w:rsidR="00F6027C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ED22A6" w:rsidR="002625BC">
        <w:rPr>
          <w:rFonts w:ascii="Times New Roman" w:eastAsia="Times New Roman" w:hAnsi="Times New Roman" w:cs="Times New Roman"/>
          <w:sz w:val="18"/>
          <w:szCs w:val="18"/>
        </w:rPr>
        <w:t xml:space="preserve"> и С</w:t>
      </w:r>
      <w:r w:rsidRPr="00ED22A6" w:rsidR="00ED22A6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ED22A6" w:rsidR="002625BC">
        <w:rPr>
          <w:rFonts w:ascii="Times New Roman" w:eastAsia="Times New Roman" w:hAnsi="Times New Roman" w:cs="Times New Roman"/>
          <w:sz w:val="18"/>
          <w:szCs w:val="18"/>
        </w:rPr>
        <w:t xml:space="preserve"> Л.Р.</w:t>
      </w:r>
      <w:r w:rsidRPr="00ED22A6" w:rsidR="00AE033B">
        <w:rPr>
          <w:rFonts w:ascii="Times New Roman" w:eastAsia="Times New Roman" w:hAnsi="Times New Roman" w:cs="Times New Roman"/>
          <w:sz w:val="18"/>
          <w:szCs w:val="18"/>
        </w:rPr>
        <w:t xml:space="preserve"> от 17.08.2022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(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л.д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ED22A6" w:rsidR="002625BC">
        <w:rPr>
          <w:rFonts w:ascii="Times New Roman" w:eastAsia="Times New Roman" w:hAnsi="Times New Roman" w:cs="Times New Roman"/>
          <w:sz w:val="18"/>
          <w:szCs w:val="18"/>
        </w:rPr>
        <w:t>12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-13</w:t>
      </w:r>
      <w:r w:rsidRPr="00ED22A6" w:rsidR="002625BC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046656" w:rsidRPr="00ED22A6" w:rsidP="00512B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Сандуловой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>Самелюк</w:t>
      </w:r>
      <w:r w:rsidRPr="00ED22A6" w:rsidR="00E55524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ED22A6" w:rsidR="002625BC">
        <w:rPr>
          <w:rFonts w:ascii="Times New Roman" w:eastAsia="Times New Roman" w:hAnsi="Times New Roman" w:cs="Times New Roman"/>
          <w:sz w:val="18"/>
          <w:szCs w:val="18"/>
        </w:rPr>
        <w:t xml:space="preserve"> Е.В.</w:t>
      </w:r>
      <w:r w:rsidRPr="00ED22A6" w:rsidR="00FC3C2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имеется состав административного правонарушения, предусмотренного частью 1 статьи  6.9 Кодекса  Российской Федерации  об административных  правонарушениях - </w:t>
      </w:r>
      <w:r w:rsidRPr="00ED22A6" w:rsidR="00740389">
        <w:rPr>
          <w:rFonts w:ascii="Times New Roman" w:eastAsia="Times New Roman" w:hAnsi="Times New Roman" w:cs="Times New Roman"/>
          <w:sz w:val="18"/>
          <w:szCs w:val="1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ED22A6" w:rsidR="00740389">
        <w:rPr>
          <w:rFonts w:ascii="Times New Roman" w:eastAsia="Times New Roman" w:hAnsi="Times New Roman" w:cs="Times New Roman"/>
          <w:sz w:val="18"/>
          <w:szCs w:val="18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ED22A6" w:rsidR="00740389">
        <w:rPr>
          <w:rFonts w:ascii="Times New Roman" w:eastAsia="Times New Roman" w:hAnsi="Times New Roman" w:cs="Times New Roman"/>
          <w:sz w:val="18"/>
          <w:szCs w:val="18"/>
        </w:rPr>
        <w:t>психоактивные</w:t>
      </w:r>
      <w:r w:rsidRPr="00ED22A6" w:rsidR="00740389">
        <w:rPr>
          <w:rFonts w:ascii="Times New Roman" w:eastAsia="Times New Roman" w:hAnsi="Times New Roman" w:cs="Times New Roman"/>
          <w:sz w:val="18"/>
          <w:szCs w:val="18"/>
        </w:rPr>
        <w:t xml:space="preserve"> вещества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>, ввиду чего он</w:t>
      </w:r>
      <w:r w:rsidRPr="00ED22A6" w:rsidR="002625BC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подлежит признанию виновным в совершении указанного правонарушения.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 назначении административного наказания учитывается характер совершенного </w:t>
      </w:r>
      <w:r w:rsidRPr="00ED22A6" w:rsidR="00E555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Сандуловой</w:t>
      </w:r>
      <w:r w:rsidRPr="00ED22A6" w:rsidR="00E555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r w:rsidRPr="00ED22A6" w:rsidR="00E555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Самелюк</w:t>
      </w:r>
      <w:r w:rsidRPr="00ED22A6" w:rsidR="00E555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Е.В.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административного правонарушения, личность правонарушителя, е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ё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имущественное положение, обстоятельства смягчающие  административную ответственность – признание вины, раскаяние в содеянном, отсутствие обстоятельств, отягчающих административную ответственность.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основании изложенного, мировой судья считает, что к не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подлежит применению мера наказания в виде административного штрафа.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Руководствуясь  ч.1 ст.6.9, 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ст.ст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 29.9 - 29.11  Кодекса Российской Федерации об административных правонарушениях, мировой судья</w:t>
      </w:r>
    </w:p>
    <w:p w:rsidR="00AE033B" w:rsidRPr="00ED22A6" w:rsidP="00AE03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ПОСТАНОВИЛ: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Признать </w:t>
      </w:r>
      <w:r w:rsidRPr="00ED22A6" w:rsidR="00E555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Сандулову</w:t>
      </w:r>
      <w:r w:rsidRPr="00ED22A6" w:rsidR="00E555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Самелюк</w:t>
      </w:r>
      <w:r w:rsidRPr="00ED22A6" w:rsidR="00E5552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Е</w:t>
      </w:r>
      <w:r w:rsidRPr="00ED22A6" w:rsid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</w:t>
      </w:r>
      <w:r w:rsidRPr="00ED22A6" w:rsid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 w:rsidRPr="00ED22A6" w:rsid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…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года рождения виновным в совершении административного правонарушения, предусмотренного частью 1 статьи 6.9  Кодекса Российской Федерации об административных правонарушениях, и назначить е</w:t>
      </w:r>
      <w:r w:rsidRPr="00ED22A6" w:rsidR="002625B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административное  наказание   в виде штрафа в размере  4 000 (четыре тысячи) рублей.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Штраф перечислять по следующим реквизитам: </w:t>
      </w:r>
      <w:r w:rsidRPr="00ED22A6" w:rsid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…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каб</w:t>
      </w: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отсутствии документа, свидетельствующего об уплате административного штрафа, по истечении указанного срока,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AE033B" w:rsidRPr="00ED22A6" w:rsidP="00AE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D22A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6D09A6" w:rsidRPr="00ED22A6" w:rsidP="006D09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171C2" w:rsidRPr="00ED22A6" w:rsidP="006D09A6">
      <w:pPr>
        <w:spacing w:after="0" w:line="240" w:lineRule="auto"/>
        <w:jc w:val="both"/>
        <w:rPr>
          <w:sz w:val="18"/>
          <w:szCs w:val="18"/>
        </w:rPr>
      </w:pP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                                       </w:t>
      </w:r>
      <w:r w:rsidRPr="00ED22A6" w:rsidR="00BB0A8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ED22A6">
        <w:rPr>
          <w:rFonts w:ascii="Times New Roman" w:eastAsia="Times New Roman" w:hAnsi="Times New Roman" w:cs="Times New Roman"/>
          <w:sz w:val="18"/>
          <w:szCs w:val="18"/>
        </w:rPr>
        <w:t xml:space="preserve">              Е.</w:t>
      </w:r>
      <w:r w:rsidRPr="00ED22A6" w:rsidR="00AE033B">
        <w:rPr>
          <w:rFonts w:ascii="Times New Roman" w:eastAsia="Times New Roman" w:hAnsi="Times New Roman" w:cs="Times New Roman"/>
          <w:sz w:val="18"/>
          <w:szCs w:val="18"/>
        </w:rPr>
        <w:t xml:space="preserve">Н. </w:t>
      </w:r>
      <w:r w:rsidRPr="00ED22A6" w:rsidR="00AE033B">
        <w:rPr>
          <w:rFonts w:ascii="Times New Roman" w:eastAsia="Times New Roman" w:hAnsi="Times New Roman" w:cs="Times New Roman"/>
          <w:sz w:val="18"/>
          <w:szCs w:val="18"/>
        </w:rPr>
        <w:t>Андрухова</w:t>
      </w:r>
    </w:p>
    <w:sectPr w:rsidSect="00E55524">
      <w:pgSz w:w="11906" w:h="16838"/>
      <w:pgMar w:top="284" w:right="849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A"/>
    <w:rsid w:val="000043EC"/>
    <w:rsid w:val="000171C2"/>
    <w:rsid w:val="00027869"/>
    <w:rsid w:val="00045DA3"/>
    <w:rsid w:val="00046656"/>
    <w:rsid w:val="00060BC7"/>
    <w:rsid w:val="00076174"/>
    <w:rsid w:val="00081004"/>
    <w:rsid w:val="000A451D"/>
    <w:rsid w:val="000B205C"/>
    <w:rsid w:val="000D1224"/>
    <w:rsid w:val="000E28B9"/>
    <w:rsid w:val="000F0E23"/>
    <w:rsid w:val="000F7335"/>
    <w:rsid w:val="00167D5C"/>
    <w:rsid w:val="00183BFD"/>
    <w:rsid w:val="001A62CD"/>
    <w:rsid w:val="001C4F7E"/>
    <w:rsid w:val="001D4105"/>
    <w:rsid w:val="001E4172"/>
    <w:rsid w:val="001F4037"/>
    <w:rsid w:val="00217D0D"/>
    <w:rsid w:val="00221AB4"/>
    <w:rsid w:val="00227C81"/>
    <w:rsid w:val="002625BC"/>
    <w:rsid w:val="00280E9D"/>
    <w:rsid w:val="002A07EF"/>
    <w:rsid w:val="002A0AF6"/>
    <w:rsid w:val="002A2C1E"/>
    <w:rsid w:val="002A6C72"/>
    <w:rsid w:val="002E7801"/>
    <w:rsid w:val="003254B2"/>
    <w:rsid w:val="00325BA4"/>
    <w:rsid w:val="003820B2"/>
    <w:rsid w:val="0039375C"/>
    <w:rsid w:val="003A6745"/>
    <w:rsid w:val="003C252C"/>
    <w:rsid w:val="003C5A2E"/>
    <w:rsid w:val="003D1C7F"/>
    <w:rsid w:val="003D3561"/>
    <w:rsid w:val="003F23CB"/>
    <w:rsid w:val="003F40C7"/>
    <w:rsid w:val="004132AE"/>
    <w:rsid w:val="004452F2"/>
    <w:rsid w:val="00446ECD"/>
    <w:rsid w:val="004701A3"/>
    <w:rsid w:val="00482FE2"/>
    <w:rsid w:val="004A6594"/>
    <w:rsid w:val="004B430E"/>
    <w:rsid w:val="004C670D"/>
    <w:rsid w:val="004C7C23"/>
    <w:rsid w:val="00512B6B"/>
    <w:rsid w:val="00514E9C"/>
    <w:rsid w:val="00523F1E"/>
    <w:rsid w:val="00554606"/>
    <w:rsid w:val="00562264"/>
    <w:rsid w:val="0058150E"/>
    <w:rsid w:val="00594428"/>
    <w:rsid w:val="005965AD"/>
    <w:rsid w:val="005C39B3"/>
    <w:rsid w:val="005D7BA6"/>
    <w:rsid w:val="005E4BA5"/>
    <w:rsid w:val="00625F79"/>
    <w:rsid w:val="00645793"/>
    <w:rsid w:val="00654B44"/>
    <w:rsid w:val="0067552A"/>
    <w:rsid w:val="00685F96"/>
    <w:rsid w:val="006C2701"/>
    <w:rsid w:val="006D09A6"/>
    <w:rsid w:val="006E67C6"/>
    <w:rsid w:val="006F7113"/>
    <w:rsid w:val="007201CA"/>
    <w:rsid w:val="00740389"/>
    <w:rsid w:val="00744EDB"/>
    <w:rsid w:val="007476DA"/>
    <w:rsid w:val="007773F7"/>
    <w:rsid w:val="00777A7B"/>
    <w:rsid w:val="007917CA"/>
    <w:rsid w:val="007B2643"/>
    <w:rsid w:val="007D639A"/>
    <w:rsid w:val="007F3B6B"/>
    <w:rsid w:val="00807E7A"/>
    <w:rsid w:val="00820411"/>
    <w:rsid w:val="00824E15"/>
    <w:rsid w:val="00827D81"/>
    <w:rsid w:val="0085218F"/>
    <w:rsid w:val="00862980"/>
    <w:rsid w:val="00880B7B"/>
    <w:rsid w:val="00881B9C"/>
    <w:rsid w:val="00886FC4"/>
    <w:rsid w:val="0089401A"/>
    <w:rsid w:val="008C419C"/>
    <w:rsid w:val="00942B92"/>
    <w:rsid w:val="009724D5"/>
    <w:rsid w:val="009A3E6B"/>
    <w:rsid w:val="009C2838"/>
    <w:rsid w:val="00A000DD"/>
    <w:rsid w:val="00A244F0"/>
    <w:rsid w:val="00A5298D"/>
    <w:rsid w:val="00A73FC4"/>
    <w:rsid w:val="00AA2BDB"/>
    <w:rsid w:val="00AA4A6C"/>
    <w:rsid w:val="00AE033B"/>
    <w:rsid w:val="00AF1AB2"/>
    <w:rsid w:val="00AF4AA7"/>
    <w:rsid w:val="00B14522"/>
    <w:rsid w:val="00B42FF6"/>
    <w:rsid w:val="00B715FB"/>
    <w:rsid w:val="00BA2C4E"/>
    <w:rsid w:val="00BB0A8F"/>
    <w:rsid w:val="00BB28C4"/>
    <w:rsid w:val="00BF679D"/>
    <w:rsid w:val="00C16A14"/>
    <w:rsid w:val="00CA11DC"/>
    <w:rsid w:val="00CB515F"/>
    <w:rsid w:val="00CE1765"/>
    <w:rsid w:val="00D233C1"/>
    <w:rsid w:val="00D27056"/>
    <w:rsid w:val="00D4085B"/>
    <w:rsid w:val="00D4775F"/>
    <w:rsid w:val="00D537B2"/>
    <w:rsid w:val="00D63536"/>
    <w:rsid w:val="00D97FA8"/>
    <w:rsid w:val="00DF1261"/>
    <w:rsid w:val="00E371B3"/>
    <w:rsid w:val="00E55524"/>
    <w:rsid w:val="00E83B63"/>
    <w:rsid w:val="00E865D8"/>
    <w:rsid w:val="00EB2526"/>
    <w:rsid w:val="00ED22A6"/>
    <w:rsid w:val="00F6027C"/>
    <w:rsid w:val="00FA4FCF"/>
    <w:rsid w:val="00FC3C2E"/>
    <w:rsid w:val="00FC4144"/>
    <w:rsid w:val="00FC5A84"/>
    <w:rsid w:val="00FD4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04665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046656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a0"/>
    <w:uiPriority w:val="99"/>
    <w:semiHidden/>
    <w:unhideWhenUsed/>
    <w:rsid w:val="007B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9149-6C0C-4580-A57C-68A194CD4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