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8C8" w:rsidP="00B878C8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Дело № 5-26-418/2026</w:t>
      </w:r>
    </w:p>
    <w:p w:rsidR="00B878C8" w:rsidP="00B878C8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</w:t>
      </w:r>
    </w:p>
    <w:p w:rsidR="00B878C8" w:rsidP="00B878C8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делу об административном правонарушении</w:t>
      </w:r>
    </w:p>
    <w:p w:rsidR="00B878C8" w:rsidP="00B878C8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878C8" w:rsidP="00B878C8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03 сентября 2026 года                                                                    г. Бахчисарай</w:t>
      </w:r>
    </w:p>
    <w:p w:rsidR="00B878C8" w:rsidP="00B878C8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878C8" w:rsidP="00B878C8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Newton-Regular" w:hAnsi="Times New Roman" w:cs="Times New Roman"/>
          <w:sz w:val="28"/>
          <w:szCs w:val="28"/>
          <w:lang w:eastAsia="ar-SA"/>
        </w:rPr>
        <w:t>Мировой судья судебного участка № 26 Бахчисарайского судебного района (Бахчисарайский район) Республики Крым  (298400, г. Бахчисарай, ул. Фрунзе, 36в)</w:t>
      </w:r>
      <w:r>
        <w:rPr>
          <w:rFonts w:ascii="Times New Roman" w:eastAsia="Newton-Regular" w:hAnsi="Times New Roman" w:cs="Times New Roman"/>
          <w:sz w:val="28"/>
          <w:szCs w:val="28"/>
          <w:lang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рассмотрев  дело об административном правонарушении в отношении ****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****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рождения, урож. 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гражданина 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проживающего по адресу: ****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B878C8" w:rsidP="00B878C8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С Т А Н О В И 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которому было назначено административное наказание в виде 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штрафа в размере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 по постановлению №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вступившего  в законную силу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уплатил указанный штраф в срок, установленный ч.1 ст. 32.2  КоАП РФ.   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Своими действиями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совершил административное правона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рушение, предусмотренное  ч.1 ст. 20.25 КоАП РФ. 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явился, о времени и месте рассмотрения дела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надлежащим образом. 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Исследовав материалы дела об административном правонарушении,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считаю, что в действиях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Вина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правонарушении. 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 назначении административного наказания учитывается характер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совершенного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основании вышеизложенного, учитывая цели наказания, пр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необходимо назначить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административное наказание в виде администр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ативного штрафа.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 О С Т А Н О В И Л: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Признать ****</w:t>
      </w:r>
      <w:r w:rsidRPr="006E2E4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Pr="00B878C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года рождения,  виновным в совершении административного правонарушен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ия, предусмотренного ч.1 ст.20.25 Кодекса РФ об административных правонарушениях, и назначить ему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административное наказание в виде административного штрафа в размере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рублей. 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32.2 Кодекса Росси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силу на следующие реквизиты: </w:t>
      </w:r>
      <w:r>
        <w:rPr>
          <w:rFonts w:ascii="Times New Roman" w:hAnsi="Times New Roman" w:cs="Times New Roman"/>
          <w:sz w:val="28"/>
          <w:szCs w:val="28"/>
        </w:rPr>
        <w:t>****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Подлинник квитанции об оплате штрафа предоставить мировому судье суд</w:t>
      </w:r>
      <w:r>
        <w:rPr>
          <w:rFonts w:ascii="Times New Roman" w:hAnsi="Times New Roman" w:cs="Times New Roman"/>
          <w:sz w:val="28"/>
          <w:szCs w:val="28"/>
        </w:rPr>
        <w:t>ебного участка № 26 Бахчисарайского судебного района (Бахчисарайский район) Республики Крым (Республика Крым, г. Бахчисарай, ул. Фрунзе, 36в, каб. 9), как документ, подтверждающий исполнение постановления, но не позднее 60 (шестидесяти) дней со дня вступле</w:t>
      </w:r>
      <w:r>
        <w:rPr>
          <w:rFonts w:ascii="Times New Roman" w:hAnsi="Times New Roman" w:cs="Times New Roman"/>
          <w:sz w:val="28"/>
          <w:szCs w:val="28"/>
        </w:rPr>
        <w:t xml:space="preserve">ния постановления в законную силу.   </w:t>
      </w:r>
    </w:p>
    <w:p w:rsidR="00B878C8" w:rsidP="00B878C8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ном порядке.</w:t>
      </w:r>
    </w:p>
    <w:p w:rsidR="00B878C8" w:rsidP="00B878C8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дня вручения или получения копии постановления.</w:t>
      </w:r>
    </w:p>
    <w:p w:rsidR="00B878C8" w:rsidP="00B878C8">
      <w:pPr>
        <w:spacing w:after="0" w:line="240" w:lineRule="auto"/>
        <w:jc w:val="both"/>
        <w:rPr>
          <w:rFonts w:ascii="Times New Roman" w:eastAsia="Newton-Regular" w:hAnsi="Times New Roman" w:cs="Times New Roman"/>
          <w:b/>
          <w:sz w:val="28"/>
          <w:szCs w:val="28"/>
          <w:lang w:val="uk-UA" w:eastAsia="ru-RU"/>
        </w:rPr>
      </w:pPr>
    </w:p>
    <w:p w:rsidR="00B878C8" w:rsidP="00B878C8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Мировой судья                                                     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Е.Н. Андрухова  </w:t>
      </w:r>
    </w:p>
    <w:p w:rsidR="00B878C8" w:rsidP="00B878C8"/>
    <w:p w:rsidR="00C37395"/>
    <w:sectPr w:rsidSect="00B878C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8A"/>
    <w:rsid w:val="006E2E41"/>
    <w:rsid w:val="007E393A"/>
    <w:rsid w:val="009B3F75"/>
    <w:rsid w:val="00B878C8"/>
    <w:rsid w:val="00C37395"/>
    <w:rsid w:val="00EF158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8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