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F4926" w:rsidRPr="00BF4926" w:rsidP="00BF4926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>Дело № 5-26-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4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>3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5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>/2026</w:t>
      </w:r>
    </w:p>
    <w:p w:rsidR="00BF4926" w:rsidRPr="00BF4926" w:rsidP="00BF4926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                                           ПОСТАНОВЛЕНИЕ </w:t>
      </w:r>
    </w:p>
    <w:p w:rsidR="00BF4926" w:rsidRPr="00BF4926" w:rsidP="00BF4926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                    по делу об административном правонарушении</w:t>
      </w:r>
    </w:p>
    <w:p w:rsidR="00BF4926" w:rsidRPr="00BF4926" w:rsidP="00BF4926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>2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1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сентябр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я 2026 года                                                             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                 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г. Бахчисарай</w:t>
      </w:r>
    </w:p>
    <w:p w:rsidR="00BF4926" w:rsidRPr="00BF4926" w:rsidP="00BF4926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>Мировой судья судебного участка № 26 Бахчисар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>айского судебного района (Бахчисарайский район) Республики Крым Андрухова Е.Н. (298400, г. Бахчисарай, ул. Фрунзе, 36в), рассмотрев дело об административном правонарушении в отношении  должностного лица – директора ООО «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****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****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года рождения, урож.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****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, гражданина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, зарегистрированного по адресу: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,юридический адрес: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****</w:t>
      </w:r>
      <w:r w:rsidRPr="00BF4926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>в совершении административного правонарушения, предусмотренного ч. 1 ст.15.6 Кодекса РФ об административных правонарушениях</w:t>
      </w:r>
      <w:r w:rsidRPr="00BF49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BF4926" w:rsidRPr="00BF4926" w:rsidP="00BF4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УСТАНОВИЛ:</w:t>
      </w:r>
    </w:p>
    <w:p w:rsidR="00BF4926" w:rsidRPr="00BF4926" w:rsidP="00BF49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Pr="00BF4926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являясь должностным лиц</w:t>
      </w:r>
      <w:r w:rsidRPr="00BF4926">
        <w:rPr>
          <w:rFonts w:ascii="Times New Roman" w:eastAsia="Newton-Regular" w:hAnsi="Times New Roman" w:cs="Times New Roman"/>
          <w:sz w:val="24"/>
          <w:szCs w:val="24"/>
          <w:lang w:eastAsia="ru-RU"/>
        </w:rPr>
        <w:t>ом – директором ООО «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****</w:t>
      </w:r>
      <w:r w:rsidRPr="00BF4926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»  </w:t>
      </w:r>
      <w:r w:rsidRPr="00AC0D21" w:rsidR="00AC0D2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не предоставил в установленный срок в </w:t>
      </w:r>
      <w:r w:rsidRPr="00AC0D21" w:rsidR="00AC0D21">
        <w:rPr>
          <w:rFonts w:ascii="Times New Roman" w:eastAsia="Newton-Regular" w:hAnsi="Times New Roman" w:cs="Times New Roman"/>
          <w:sz w:val="24"/>
          <w:szCs w:val="24"/>
          <w:lang w:eastAsia="ru-RU"/>
        </w:rPr>
        <w:t>Межрайонную</w:t>
      </w:r>
      <w:r w:rsidRPr="00AC0D21" w:rsidR="00AC0D2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ИФНС №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</w:t>
      </w:r>
      <w:r w:rsidRPr="00AC0D21" w:rsidR="00AC0D2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по Республике Крым истребуемые документы при проведении налоговой проверки по требованию №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Pr="00AC0D21" w:rsidR="00AC0D2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="00AC0D2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по взаимоотношениям с ООО «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="00AC0D21">
        <w:rPr>
          <w:rFonts w:ascii="Times New Roman" w:eastAsia="Newton-Regular" w:hAnsi="Times New Roman" w:cs="Times New Roman"/>
          <w:sz w:val="24"/>
          <w:szCs w:val="24"/>
          <w:lang w:eastAsia="ru-RU"/>
        </w:rPr>
        <w:t>»</w:t>
      </w:r>
      <w:r w:rsidRPr="00AC0D21" w:rsidR="00AC0D2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, срок предоставления которых установлен в течение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</w:t>
      </w:r>
      <w:r w:rsidRPr="00AC0D21" w:rsidR="00AC0D2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рабочих дней со дня получения требования, не позднее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****</w:t>
      </w:r>
      <w:r w:rsidRPr="00BF49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926" w:rsidRPr="00BF4926" w:rsidP="00BF4926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</w:t>
      </w:r>
      <w:r w:rsidRPr="00BF4926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Для рассмотрения дела об административном правонарушении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Pr="00BF4926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не явился, о времени и месте рассмотрения дела </w:t>
      </w:r>
      <w:r w:rsidRPr="00BF4926">
        <w:rPr>
          <w:rFonts w:ascii="Times New Roman" w:eastAsia="Newton-Regular" w:hAnsi="Times New Roman" w:cs="Times New Roman"/>
          <w:sz w:val="24"/>
          <w:szCs w:val="24"/>
          <w:lang w:eastAsia="ru-RU"/>
        </w:rPr>
        <w:t>извещен</w:t>
      </w:r>
      <w:r w:rsidRPr="00BF4926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надлежащим образом по адресу указанному в протоколе. Каких-либо заявлений и ходатайств мировому судье не представил</w:t>
      </w:r>
      <w:r w:rsidRPr="00BF4926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BF4926" w:rsidRPr="00BF4926" w:rsidP="00BF49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Исследовав материалы дела об административном правонарушении, считаю, что в действиях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****</w:t>
      </w:r>
      <w:r w:rsidRPr="00BF492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усматривается состав административного правонарушения, предусмотренного  ч.1 ст.15.6 КоАП РФ, а именно непредставление в установленный законодательством о налогах и сборах срок документов и иных сведений, необходимых  для осуществления налогового контроля.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F4926" w:rsidRPr="00BF4926" w:rsidP="00BF4926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Вина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****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ч.1 ст.15.6 Кодекса РФ об административных правонарушениях, подтверждается письменными доказательствами, которые имеются в деле об административном правонарушении, оцен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ены мировым судьей в их совокупности в порядке ст. 26.11 КоАП РФ и принимаются в качестве доказательств  вины правонарушителя.</w:t>
      </w:r>
      <w:r w:rsidRPr="00BF4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F4926" w:rsidRPr="00BF4926" w:rsidP="00BF4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назначении административного наказания учитывается</w:t>
      </w:r>
      <w:r w:rsidRPr="00BF4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 совершенного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****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административного правонарушения,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личность правонарушителя, его имущественное положение, обстоятельства, смягчающие и отягчающие административную ответственность.</w:t>
      </w:r>
    </w:p>
    <w:p w:rsidR="00BF4926" w:rsidRPr="00BF4926" w:rsidP="00BF4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частью 1 статьи 4.1.1 КоАП РФ за впервые совершенное административное правонарушение, выявленное в ходе осуще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частью 2 настоящей статьи.</w:t>
      </w:r>
    </w:p>
    <w:p w:rsidR="00BF4926" w:rsidRPr="00BF4926" w:rsidP="006D2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15.21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15.27.3, 15.30, 19.3, 19.4.3, 19.5, 19.5.1, 19.6, 19.8 - 19.8.2, 19.23, частями 2 и 3 статьи 19.27, статьями 19.28, 19.29, 19.30, 19.33, 19.34, 20.3, частью 2 статьи 20.28 настоящего Кодекса (часть 2 статьи 4.1.1).</w:t>
      </w:r>
    </w:p>
    <w:p w:rsidR="00BF4926" w:rsidRPr="00BF4926" w:rsidP="006D2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части 2 статьи 3.4 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животного и растительного мира, окружающей среде, объектам культурного наследия (памятникам истории и 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имущественного ущерба.</w:t>
      </w:r>
    </w:p>
    <w:p w:rsidR="00BF4926" w:rsidRPr="00BF4926" w:rsidP="00BF4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</w:t>
      </w:r>
    </w:p>
    <w:p w:rsidR="00BF4926" w:rsidRPr="00BF4926" w:rsidP="00BF4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1 ст. 15.6 КоАП РФ не входит в перечень административных правонарушений, переч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</w:t>
      </w:r>
    </w:p>
    <w:p w:rsidR="00BF4926" w:rsidRPr="00BF4926" w:rsidP="00BF4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об административном правонарушении не содержат сведений о том, что названно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лицо ранее привлекалось к административной ответственности.</w:t>
      </w:r>
    </w:p>
    <w:p w:rsidR="00BF4926" w:rsidRPr="00BF4926" w:rsidP="00BF4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Рассматриваемым правонарушением не был причинен вред и не возникла угроза его причинения жизни и здоровью людей, объектам животного и растительного мира, окружающей среде, объектам культурного н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имущественного ущерба.</w:t>
      </w:r>
    </w:p>
    <w:p w:rsidR="00BF4926" w:rsidRPr="00BF4926" w:rsidP="00BF4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изложенного, а также учитывая характер совершенного пр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авонарушения, мировой судья приходит к выводу, что в отношении 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>директора ООО «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****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****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применить положения ч. 1 ст. 4.1.1 КоАП РФ, заменив административное наказание в виде штрафа на предупреждение. </w:t>
      </w:r>
    </w:p>
    <w:p w:rsidR="00BF4926" w:rsidRPr="00BF4926" w:rsidP="00BF49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ч.2 </w:t>
      </w:r>
      <w:r w:rsidRPr="00BF4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ст.3.4, ч. 1 ст. 4.1.1,</w:t>
      </w:r>
      <w:r w:rsidRPr="00BF49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BF4926">
        <w:rPr>
          <w:rFonts w:ascii="Times New Roman" w:eastAsia="Times New Roman" w:hAnsi="Times New Roman" w:cs="Times New Roman"/>
          <w:sz w:val="24"/>
          <w:szCs w:val="24"/>
          <w:lang w:eastAsia="ru-RU"/>
        </w:rPr>
        <w:t>ч.1 ст. 15.6, ст.ст. 29.9, 29.10 Кодекса РФ об административных правонарушениях</w:t>
      </w:r>
    </w:p>
    <w:p w:rsidR="00BF4926" w:rsidRPr="00BF4926" w:rsidP="00BF49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ПОСТАНОВИЛ: </w:t>
      </w:r>
    </w:p>
    <w:p w:rsidR="00BF4926" w:rsidRPr="00BF4926" w:rsidP="006D20DE">
      <w:pPr>
        <w:tabs>
          <w:tab w:val="left" w:pos="1560"/>
          <w:tab w:val="left" w:pos="8789"/>
        </w:tabs>
        <w:spacing w:after="0" w:line="240" w:lineRule="auto"/>
        <w:jc w:val="both"/>
        <w:rPr>
          <w:rFonts w:ascii="Times New Roman" w:hAnsi="Times New Roman" w:eastAsiaTheme="minorEastAsia" w:cs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Признать </w:t>
      </w:r>
      <w:r w:rsidRPr="00BF4926">
        <w:rPr>
          <w:rFonts w:ascii="Times New Roman" w:eastAsia="Newton-Regular" w:hAnsi="Times New Roman" w:cs="Times New Roman"/>
          <w:sz w:val="24"/>
          <w:szCs w:val="24"/>
        </w:rPr>
        <w:t xml:space="preserve">должностное лицо – 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>директор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>а ООО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«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****</w:t>
      </w:r>
      <w:r w:rsidRPr="00BF4926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****</w:t>
      </w:r>
      <w:r w:rsidRPr="00BF4926">
        <w:rPr>
          <w:rFonts w:ascii="Times New Roman" w:eastAsia="Newton-Regular" w:hAnsi="Times New Roman" w:cs="Times New Roman"/>
          <w:sz w:val="24"/>
          <w:szCs w:val="24"/>
        </w:rPr>
        <w:t xml:space="preserve"> виновным</w:t>
      </w:r>
      <w:r w:rsidRPr="00BF4926">
        <w:rPr>
          <w:rFonts w:ascii="Times New Roman" w:hAnsi="Times New Roman" w:eastAsiaTheme="minorEastAsia" w:cs="Times New Roman"/>
          <w:color w:val="000000"/>
          <w:sz w:val="24"/>
          <w:szCs w:val="24"/>
          <w:lang w:eastAsia="uk-UA"/>
        </w:rPr>
        <w:t xml:space="preserve"> в совершении административного правонарушения, предусмотренного ч. 1 ст.15.6 Кодекса РФ об административных правонарушениях и назначить ему административное наказание</w:t>
      </w:r>
      <w:r w:rsidRPr="00BF49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F4926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положений ч.1 ст. 4.1.1 КоАП РФ</w:t>
      </w:r>
      <w:r w:rsidRPr="00BF4926">
        <w:rPr>
          <w:rFonts w:ascii="Times New Roman" w:hAnsi="Times New Roman" w:eastAsiaTheme="minorEastAsia" w:cs="Times New Roman"/>
          <w:color w:val="000000"/>
          <w:sz w:val="24"/>
          <w:szCs w:val="24"/>
          <w:lang w:eastAsia="uk-UA"/>
        </w:rPr>
        <w:t xml:space="preserve"> в виде предупрежд</w:t>
      </w:r>
      <w:r w:rsidRPr="00BF4926">
        <w:rPr>
          <w:rFonts w:ascii="Times New Roman" w:hAnsi="Times New Roman" w:eastAsiaTheme="minorEastAsia" w:cs="Times New Roman"/>
          <w:color w:val="000000"/>
          <w:sz w:val="24"/>
          <w:szCs w:val="24"/>
          <w:lang w:eastAsia="uk-UA"/>
        </w:rPr>
        <w:t xml:space="preserve">ения. </w:t>
      </w:r>
    </w:p>
    <w:p w:rsidR="00BF4926" w:rsidRPr="00BF4926" w:rsidP="00BF4926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 w:rsidRPr="00BF4926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</w:t>
      </w:r>
      <w:r w:rsidRPr="00BF4926">
        <w:rPr>
          <w:rFonts w:ascii="Times New Roman" w:eastAsia="Newton-Regular" w:hAnsi="Times New Roman" w:cs="Times New Roman"/>
          <w:sz w:val="24"/>
          <w:szCs w:val="24"/>
          <w:lang w:eastAsia="ru-RU"/>
        </w:rPr>
        <w:t>вручения или получения копии постановления.</w:t>
      </w:r>
    </w:p>
    <w:p w:rsidR="00BF4926" w:rsidRPr="00BF4926" w:rsidP="00BF4926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</w:p>
    <w:p w:rsidR="00BF4926" w:rsidRPr="00BF4926" w:rsidP="00BF49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492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                                                                                                    Е.Н.Андрухова</w:t>
      </w:r>
    </w:p>
    <w:p w:rsidR="00BF4926" w:rsidRPr="00BF4926" w:rsidP="00BF49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F4926" w:rsidRPr="00BF4926" w:rsidP="00BF49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F4926" w:rsidRPr="00BF4926" w:rsidP="00BF49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953D0"/>
    <w:sectPr w:rsidSect="006D20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A8"/>
    <w:rsid w:val="002D44A8"/>
    <w:rsid w:val="004953D0"/>
    <w:rsid w:val="006D20DE"/>
    <w:rsid w:val="006E7A61"/>
    <w:rsid w:val="00870FC9"/>
    <w:rsid w:val="00AC0D21"/>
    <w:rsid w:val="00BF49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