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3C49" w:rsidP="00B43C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 5-26-454</w:t>
      </w:r>
      <w:r>
        <w:rPr>
          <w:rFonts w:ascii="Times New Roman" w:hAnsi="Times New Roman"/>
          <w:bCs/>
          <w:sz w:val="28"/>
          <w:szCs w:val="28"/>
        </w:rPr>
        <w:t>/2018</w:t>
      </w:r>
    </w:p>
    <w:p w:rsidR="00B43C49" w:rsidP="00B43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43C49" w:rsidP="00B43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B43C49" w:rsidP="00B43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делу об административном правонарушении</w:t>
      </w:r>
    </w:p>
    <w:p w:rsidR="00B43C49" w:rsidP="00B43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29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ноябр</w:t>
      </w:r>
      <w:r>
        <w:rPr>
          <w:rFonts w:ascii="Times New Roman" w:eastAsia="Newton-Regular" w:hAnsi="Times New Roman"/>
          <w:sz w:val="28"/>
          <w:szCs w:val="28"/>
        </w:rPr>
        <w:t>я 2018 года                                                                    г. Бахчисарай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/>
          <w:sz w:val="28"/>
          <w:szCs w:val="28"/>
        </w:rPr>
        <w:t>Андрухова</w:t>
      </w:r>
      <w:r>
        <w:rPr>
          <w:rFonts w:ascii="Times New Roman" w:eastAsia="Newton-Regular" w:hAnsi="Times New Roman"/>
          <w:sz w:val="28"/>
          <w:szCs w:val="28"/>
        </w:rPr>
        <w:t xml:space="preserve"> Е.Н. (Республика Крым, Бахчисарайский район, ул. Фрунзе, 36в), рассмотрев дело об административном правонарушении в отношении</w:t>
      </w:r>
    </w:p>
    <w:p w:rsidR="001E20AB" w:rsidP="001E20AB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должностного лица – </w:t>
      </w:r>
      <w:r>
        <w:rPr>
          <w:rFonts w:ascii="Times New Roman" w:eastAsia="Newton-Regular" w:hAnsi="Times New Roman"/>
          <w:sz w:val="28"/>
          <w:szCs w:val="28"/>
        </w:rPr>
        <w:t>директора завод</w:t>
      </w:r>
      <w:r>
        <w:rPr>
          <w:rFonts w:ascii="Times New Roman" w:eastAsia="Newton-Regular" w:hAnsi="Times New Roman"/>
          <w:sz w:val="28"/>
          <w:szCs w:val="28"/>
        </w:rPr>
        <w:t>а ООО</w:t>
      </w:r>
      <w:r>
        <w:rPr>
          <w:rFonts w:ascii="Times New Roman" w:eastAsia="Newton-Regular" w:hAnsi="Times New Roman"/>
          <w:sz w:val="28"/>
          <w:szCs w:val="28"/>
        </w:rPr>
        <w:t xml:space="preserve"> «</w:t>
      </w:r>
      <w:r>
        <w:rPr>
          <w:rFonts w:ascii="Times New Roman" w:eastAsia="Newton-Regular" w:hAnsi="Times New Roman"/>
          <w:sz w:val="28"/>
          <w:szCs w:val="28"/>
        </w:rPr>
        <w:t>АВК</w:t>
      </w:r>
      <w:r>
        <w:rPr>
          <w:rFonts w:ascii="Times New Roman" w:eastAsia="Newton-Regular" w:hAnsi="Times New Roman"/>
          <w:sz w:val="28"/>
          <w:szCs w:val="28"/>
        </w:rPr>
        <w:t xml:space="preserve">» </w:t>
      </w:r>
      <w:r w:rsidR="008E68C0">
        <w:rPr>
          <w:rFonts w:ascii="Times New Roman" w:eastAsia="Newton-Regular" w:hAnsi="Times New Roman"/>
          <w:sz w:val="28"/>
          <w:szCs w:val="28"/>
        </w:rPr>
        <w:t>Фильченко Андрея Геннади</w:t>
      </w:r>
      <w:r w:rsidRPr="001E20AB">
        <w:rPr>
          <w:rFonts w:ascii="Times New Roman" w:eastAsia="Newton-Regular" w:hAnsi="Times New Roman"/>
          <w:sz w:val="28"/>
          <w:szCs w:val="28"/>
        </w:rPr>
        <w:t xml:space="preserve">евича, </w:t>
      </w:r>
      <w:r w:rsidR="00E14E0A">
        <w:rPr>
          <w:rFonts w:ascii="Times New Roman" w:eastAsia="Newton-Regular" w:hAnsi="Times New Roman"/>
          <w:sz w:val="28"/>
          <w:szCs w:val="28"/>
        </w:rPr>
        <w:t>***</w:t>
      </w:r>
      <w:r w:rsidRPr="001E20AB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E14E0A">
        <w:rPr>
          <w:rFonts w:ascii="Times New Roman" w:eastAsia="Newton-Regular" w:hAnsi="Times New Roman"/>
          <w:sz w:val="28"/>
          <w:szCs w:val="28"/>
        </w:rPr>
        <w:t>***</w:t>
      </w:r>
      <w:r w:rsidRPr="001E20AB">
        <w:rPr>
          <w:rFonts w:ascii="Times New Roman" w:eastAsia="Newton-Regular" w:hAnsi="Times New Roman"/>
          <w:sz w:val="28"/>
          <w:szCs w:val="28"/>
        </w:rPr>
        <w:t xml:space="preserve">, зарегистрированного и проживающего по адресу: </w:t>
      </w:r>
      <w:r w:rsidR="00E14E0A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</w:p>
    <w:p w:rsidR="00B43C49" w:rsidP="00B43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1E20AB">
        <w:rPr>
          <w:rFonts w:ascii="Times New Roman" w:eastAsia="Newton-Regular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Newton-Regular" w:hAnsi="Times New Roman"/>
          <w:sz w:val="28"/>
          <w:szCs w:val="28"/>
        </w:rPr>
        <w:t>ч. 12</w:t>
      </w:r>
      <w:r w:rsidRPr="001E20AB">
        <w:rPr>
          <w:rFonts w:ascii="Times New Roman" w:eastAsia="Newton-Regular" w:hAnsi="Times New Roman"/>
          <w:sz w:val="28"/>
          <w:szCs w:val="28"/>
        </w:rPr>
        <w:t xml:space="preserve"> ст</w:t>
      </w:r>
      <w:r>
        <w:rPr>
          <w:rFonts w:ascii="Times New Roman" w:eastAsia="Newton-Regular" w:hAnsi="Times New Roman"/>
          <w:sz w:val="28"/>
          <w:szCs w:val="28"/>
        </w:rPr>
        <w:t xml:space="preserve">. 19.5 </w:t>
      </w:r>
      <w:r>
        <w:rPr>
          <w:rFonts w:ascii="Times New Roman" w:eastAsia="Newton-Regular" w:hAnsi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B43C49" w:rsidP="00B43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B43C49" w:rsidP="00B43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        </w:t>
      </w:r>
      <w:r>
        <w:rPr>
          <w:rFonts w:ascii="Times New Roman" w:eastAsia="Newton-Regular" w:hAnsi="Times New Roman"/>
          <w:sz w:val="28"/>
          <w:szCs w:val="28"/>
        </w:rPr>
        <w:t>Заместителем главного государственного инспектора по Бахчисарайск</w:t>
      </w:r>
      <w:r w:rsidR="008D0540">
        <w:rPr>
          <w:rFonts w:ascii="Times New Roman" w:eastAsia="Newton-Regular" w:hAnsi="Times New Roman"/>
          <w:sz w:val="28"/>
          <w:szCs w:val="28"/>
        </w:rPr>
        <w:t>ому району по пожарному надзору -</w:t>
      </w:r>
      <w:r>
        <w:rPr>
          <w:rFonts w:ascii="Times New Roman" w:eastAsia="Newton-Regular" w:hAnsi="Times New Roman"/>
          <w:sz w:val="28"/>
          <w:szCs w:val="28"/>
        </w:rPr>
        <w:t xml:space="preserve"> заместителем начальника отдела  надзорной деятельности по Бахчисарайскому району управления надзорной деятельности и профилактической работы Главного управления МЧС России по Республике Крым майором внутренней службы </w:t>
      </w:r>
      <w:r>
        <w:rPr>
          <w:rFonts w:ascii="Times New Roman" w:eastAsia="Newton-Regular" w:hAnsi="Times New Roman"/>
          <w:sz w:val="28"/>
          <w:szCs w:val="28"/>
        </w:rPr>
        <w:t>Гайда</w:t>
      </w:r>
      <w:r w:rsidR="008D0540">
        <w:rPr>
          <w:rFonts w:ascii="Times New Roman" w:eastAsia="Newton-Regular" w:hAnsi="Times New Roman"/>
          <w:sz w:val="28"/>
          <w:szCs w:val="28"/>
        </w:rPr>
        <w:t>евым</w:t>
      </w:r>
      <w:r w:rsidR="008D0540">
        <w:rPr>
          <w:rFonts w:ascii="Times New Roman" w:eastAsia="Newton-Regular" w:hAnsi="Times New Roman"/>
          <w:sz w:val="28"/>
          <w:szCs w:val="28"/>
        </w:rPr>
        <w:t xml:space="preserve"> А.В. 31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8D0540">
        <w:rPr>
          <w:rFonts w:ascii="Times New Roman" w:eastAsia="Newton-Regular" w:hAnsi="Times New Roman"/>
          <w:sz w:val="28"/>
          <w:szCs w:val="28"/>
        </w:rPr>
        <w:t>октябр</w:t>
      </w:r>
      <w:r>
        <w:rPr>
          <w:rFonts w:ascii="Times New Roman" w:eastAsia="Newton-Regular" w:hAnsi="Times New Roman"/>
          <w:sz w:val="28"/>
          <w:szCs w:val="28"/>
        </w:rPr>
        <w:t xml:space="preserve">я 2018 года составлен протокол об административном </w:t>
      </w:r>
      <w:r w:rsidR="008D0540">
        <w:rPr>
          <w:rFonts w:ascii="Times New Roman" w:eastAsia="Newton-Regular" w:hAnsi="Times New Roman"/>
          <w:sz w:val="28"/>
          <w:szCs w:val="28"/>
        </w:rPr>
        <w:t>правонарушении №</w:t>
      </w:r>
      <w:r w:rsidR="00E14E0A">
        <w:rPr>
          <w:rFonts w:ascii="Times New Roman" w:eastAsia="Newton-Regular" w:hAnsi="Times New Roman"/>
          <w:sz w:val="28"/>
          <w:szCs w:val="28"/>
        </w:rPr>
        <w:t>*</w:t>
      </w:r>
      <w:r w:rsidR="008D0540">
        <w:rPr>
          <w:rFonts w:ascii="Times New Roman" w:eastAsia="Newton-Regular" w:hAnsi="Times New Roman"/>
          <w:sz w:val="28"/>
          <w:szCs w:val="28"/>
        </w:rPr>
        <w:t>, согласно которому 30</w:t>
      </w:r>
      <w:r>
        <w:rPr>
          <w:rFonts w:ascii="Times New Roman" w:eastAsia="Newton-Regular" w:hAnsi="Times New Roman"/>
          <w:sz w:val="28"/>
          <w:szCs w:val="28"/>
        </w:rPr>
        <w:t>.</w:t>
      </w:r>
      <w:r w:rsidR="008D0540">
        <w:rPr>
          <w:rFonts w:ascii="Times New Roman" w:eastAsia="Newton-Regular" w:hAnsi="Times New Roman"/>
          <w:sz w:val="28"/>
          <w:szCs w:val="28"/>
        </w:rPr>
        <w:t>1</w:t>
      </w:r>
      <w:r>
        <w:rPr>
          <w:rFonts w:ascii="Times New Roman" w:eastAsia="Newton-Regular" w:hAnsi="Times New Roman"/>
          <w:sz w:val="28"/>
          <w:szCs w:val="28"/>
        </w:rPr>
        <w:t xml:space="preserve">0.2018 года была проведена внеплановая выездная проверка в отношении </w:t>
      </w:r>
      <w:r w:rsidR="008D0540">
        <w:rPr>
          <w:rFonts w:ascii="Times New Roman" w:eastAsia="Newton-Regular" w:hAnsi="Times New Roman"/>
          <w:sz w:val="28"/>
          <w:szCs w:val="28"/>
        </w:rPr>
        <w:t>Общества с ограниченной</w:t>
      </w:r>
      <w:r w:rsidR="008D0540">
        <w:rPr>
          <w:rFonts w:ascii="Times New Roman" w:eastAsia="Newton-Regular" w:hAnsi="Times New Roman"/>
          <w:sz w:val="28"/>
          <w:szCs w:val="28"/>
        </w:rPr>
        <w:t xml:space="preserve"> ответственностью</w:t>
      </w:r>
      <w:r>
        <w:rPr>
          <w:rFonts w:ascii="Times New Roman" w:eastAsia="Newton-Regular" w:hAnsi="Times New Roman"/>
          <w:sz w:val="28"/>
          <w:szCs w:val="28"/>
        </w:rPr>
        <w:t xml:space="preserve"> «</w:t>
      </w:r>
      <w:r w:rsidR="008D0540">
        <w:rPr>
          <w:rFonts w:ascii="Times New Roman" w:eastAsia="Newton-Regular" w:hAnsi="Times New Roman"/>
          <w:sz w:val="28"/>
          <w:szCs w:val="28"/>
        </w:rPr>
        <w:t>Алеф-</w:t>
      </w:r>
      <w:r w:rsidR="008D0540">
        <w:rPr>
          <w:rFonts w:ascii="Times New Roman" w:eastAsia="Newton-Regular" w:hAnsi="Times New Roman"/>
          <w:sz w:val="28"/>
          <w:szCs w:val="28"/>
        </w:rPr>
        <w:t>Виналь</w:t>
      </w:r>
      <w:r w:rsidR="008D0540">
        <w:rPr>
          <w:rFonts w:ascii="Times New Roman" w:eastAsia="Newton-Regular" w:hAnsi="Times New Roman"/>
          <w:sz w:val="28"/>
          <w:szCs w:val="28"/>
        </w:rPr>
        <w:t>-Крым</w:t>
      </w:r>
      <w:r>
        <w:rPr>
          <w:rFonts w:ascii="Times New Roman" w:eastAsia="Newton-Regular" w:hAnsi="Times New Roman"/>
          <w:sz w:val="28"/>
          <w:szCs w:val="28"/>
        </w:rPr>
        <w:t xml:space="preserve">» </w:t>
      </w:r>
      <w:r w:rsidR="008D0540">
        <w:rPr>
          <w:rFonts w:ascii="Times New Roman" w:eastAsia="Newton-Regular" w:hAnsi="Times New Roman"/>
          <w:sz w:val="28"/>
          <w:szCs w:val="28"/>
        </w:rPr>
        <w:t>по адресам</w:t>
      </w:r>
      <w:r>
        <w:rPr>
          <w:rFonts w:ascii="Times New Roman" w:eastAsia="Newton-Regular" w:hAnsi="Times New Roman"/>
          <w:sz w:val="28"/>
          <w:szCs w:val="28"/>
        </w:rPr>
        <w:t xml:space="preserve">: </w:t>
      </w:r>
      <w:r w:rsidR="00E14E0A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8D0540">
        <w:rPr>
          <w:rFonts w:ascii="Times New Roman" w:eastAsia="Newton-Regular" w:hAnsi="Times New Roman"/>
          <w:sz w:val="28"/>
          <w:szCs w:val="28"/>
        </w:rPr>
        <w:t xml:space="preserve">и </w:t>
      </w:r>
      <w:r w:rsidR="00E14E0A">
        <w:rPr>
          <w:rFonts w:ascii="Times New Roman" w:eastAsia="Newton-Regular" w:hAnsi="Times New Roman"/>
          <w:sz w:val="28"/>
          <w:szCs w:val="28"/>
        </w:rPr>
        <w:t>***</w:t>
      </w:r>
      <w:r w:rsidRPr="008D0540" w:rsidR="008D0540">
        <w:rPr>
          <w:rFonts w:ascii="Times New Roman" w:eastAsia="Newton-Regular" w:hAnsi="Times New Roman"/>
          <w:sz w:val="28"/>
          <w:szCs w:val="28"/>
        </w:rPr>
        <w:t>,</w:t>
      </w:r>
      <w:r w:rsidR="008D0540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 xml:space="preserve">с целью </w:t>
      </w:r>
      <w:r>
        <w:rPr>
          <w:rFonts w:ascii="Times New Roman" w:eastAsia="Newton-Regular" w:hAnsi="Times New Roman"/>
          <w:sz w:val="28"/>
          <w:szCs w:val="28"/>
        </w:rPr>
        <w:t>контроля за</w:t>
      </w:r>
      <w:r>
        <w:rPr>
          <w:rFonts w:ascii="Times New Roman" w:eastAsia="Newton-Regular" w:hAnsi="Times New Roman"/>
          <w:sz w:val="28"/>
          <w:szCs w:val="28"/>
        </w:rPr>
        <w:t xml:space="preserve"> исполнение</w:t>
      </w:r>
      <w:r w:rsidR="008D0540">
        <w:rPr>
          <w:rFonts w:ascii="Times New Roman" w:eastAsia="Newton-Regular" w:hAnsi="Times New Roman"/>
          <w:sz w:val="28"/>
          <w:szCs w:val="28"/>
        </w:rPr>
        <w:t>м ранее выданного предписания №</w:t>
      </w:r>
      <w:r w:rsidR="00E14E0A">
        <w:rPr>
          <w:rFonts w:ascii="Times New Roman" w:eastAsia="Newton-Regular" w:hAnsi="Times New Roman"/>
          <w:sz w:val="28"/>
          <w:szCs w:val="28"/>
        </w:rPr>
        <w:t>*</w:t>
      </w:r>
      <w:r w:rsidR="008D0540">
        <w:rPr>
          <w:rFonts w:ascii="Times New Roman" w:eastAsia="Newton-Regular" w:hAnsi="Times New Roman"/>
          <w:sz w:val="28"/>
          <w:szCs w:val="28"/>
        </w:rPr>
        <w:t xml:space="preserve"> от 04</w:t>
      </w:r>
      <w:r>
        <w:rPr>
          <w:rFonts w:ascii="Times New Roman" w:eastAsia="Newton-Regular" w:hAnsi="Times New Roman"/>
          <w:sz w:val="28"/>
          <w:szCs w:val="28"/>
        </w:rPr>
        <w:t>.</w:t>
      </w:r>
      <w:r w:rsidR="00A17635">
        <w:rPr>
          <w:rFonts w:ascii="Times New Roman" w:eastAsia="Newton-Regular" w:hAnsi="Times New Roman"/>
          <w:sz w:val="28"/>
          <w:szCs w:val="28"/>
        </w:rPr>
        <w:t>04.2018</w:t>
      </w:r>
      <w:r>
        <w:rPr>
          <w:rFonts w:ascii="Times New Roman" w:eastAsia="Newton-Regular" w:hAnsi="Times New Roman"/>
          <w:sz w:val="28"/>
          <w:szCs w:val="28"/>
        </w:rPr>
        <w:t xml:space="preserve"> 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 По результатам проведенной проверки установлено, что указанное предписание  не выполнено </w:t>
      </w:r>
      <w:r w:rsidR="00183110">
        <w:rPr>
          <w:rFonts w:ascii="Times New Roman" w:eastAsia="Newton-Regular" w:hAnsi="Times New Roman"/>
          <w:sz w:val="28"/>
          <w:szCs w:val="28"/>
        </w:rPr>
        <w:t>в полном объеме.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183110">
        <w:rPr>
          <w:rFonts w:ascii="Times New Roman" w:eastAsia="Newton-Regular" w:hAnsi="Times New Roman"/>
          <w:sz w:val="28"/>
          <w:szCs w:val="28"/>
        </w:rPr>
        <w:t>Приказом генерального директор</w:t>
      </w:r>
      <w:r w:rsidR="00183110">
        <w:rPr>
          <w:rFonts w:ascii="Times New Roman" w:eastAsia="Newton-Regular" w:hAnsi="Times New Roman"/>
          <w:sz w:val="28"/>
          <w:szCs w:val="28"/>
        </w:rPr>
        <w:t>а ООО</w:t>
      </w:r>
      <w:r w:rsidR="00183110">
        <w:rPr>
          <w:rFonts w:ascii="Times New Roman" w:eastAsia="Newton-Regular" w:hAnsi="Times New Roman"/>
          <w:sz w:val="28"/>
          <w:szCs w:val="28"/>
        </w:rPr>
        <w:t xml:space="preserve"> «АВК» № </w:t>
      </w:r>
      <w:r w:rsidR="00101202">
        <w:rPr>
          <w:rFonts w:ascii="Times New Roman" w:eastAsia="Newton-Regular" w:hAnsi="Times New Roman"/>
          <w:sz w:val="28"/>
          <w:szCs w:val="28"/>
        </w:rPr>
        <w:t>*</w:t>
      </w:r>
      <w:r w:rsidR="00183110">
        <w:rPr>
          <w:rFonts w:ascii="Times New Roman" w:eastAsia="Newton-Regular" w:hAnsi="Times New Roman"/>
          <w:sz w:val="28"/>
          <w:szCs w:val="28"/>
        </w:rPr>
        <w:t xml:space="preserve"> от 04.04.2018, н</w:t>
      </w:r>
      <w:r w:rsidRPr="00183110" w:rsidR="00183110">
        <w:rPr>
          <w:rFonts w:ascii="Times New Roman" w:eastAsia="Newton-Regular" w:hAnsi="Times New Roman"/>
          <w:sz w:val="28"/>
          <w:szCs w:val="28"/>
        </w:rPr>
        <w:t>а директора завода ООО «АВК» Фильченко А.Г.</w:t>
      </w:r>
      <w:r w:rsidR="00183110">
        <w:rPr>
          <w:rFonts w:ascii="Times New Roman" w:eastAsia="Newton-Regular" w:hAnsi="Times New Roman"/>
          <w:sz w:val="28"/>
          <w:szCs w:val="28"/>
        </w:rPr>
        <w:t xml:space="preserve"> возложена обязанность по устранению нарушений согласно выданному предписанию.</w:t>
      </w:r>
      <w:r>
        <w:rPr>
          <w:rFonts w:ascii="Times New Roman" w:eastAsia="Newton-Regular" w:hAnsi="Times New Roman"/>
          <w:sz w:val="28"/>
          <w:szCs w:val="28"/>
        </w:rPr>
        <w:t xml:space="preserve"> Вследствие невыполнения </w:t>
      </w:r>
      <w:r w:rsidR="00183110">
        <w:rPr>
          <w:rFonts w:ascii="Times New Roman" w:eastAsia="Newton-Regular" w:hAnsi="Times New Roman"/>
          <w:sz w:val="28"/>
          <w:szCs w:val="28"/>
        </w:rPr>
        <w:t>Фильченко А.Г</w:t>
      </w:r>
      <w:r>
        <w:rPr>
          <w:rFonts w:ascii="Times New Roman" w:eastAsia="Newton-Regular" w:hAnsi="Times New Roman"/>
          <w:sz w:val="28"/>
          <w:szCs w:val="28"/>
        </w:rPr>
        <w:t xml:space="preserve">. предписания нарушены Правила противопожарного режима в Российской Федерации, утвержденные постановлением Правительства РФ от 25 апреля 2012 г. </w:t>
      </w:r>
      <w:r w:rsidR="000C56AD">
        <w:rPr>
          <w:rFonts w:ascii="Times New Roman" w:eastAsia="Newton-Regular" w:hAnsi="Times New Roman"/>
          <w:sz w:val="28"/>
          <w:szCs w:val="28"/>
        </w:rPr>
        <w:t>№</w:t>
      </w:r>
      <w:r>
        <w:rPr>
          <w:rFonts w:ascii="Times New Roman" w:eastAsia="Newton-Regular" w:hAnsi="Times New Roman"/>
          <w:sz w:val="28"/>
          <w:szCs w:val="28"/>
        </w:rPr>
        <w:t xml:space="preserve"> 390.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При рассмотрении дела об административном правонарушении  </w:t>
      </w:r>
      <w:r w:rsidRPr="00183110" w:rsidR="00183110">
        <w:rPr>
          <w:rFonts w:ascii="Times New Roman" w:eastAsia="Newton-Regular" w:hAnsi="Times New Roman"/>
          <w:sz w:val="28"/>
          <w:szCs w:val="28"/>
        </w:rPr>
        <w:t>Фильченко А.Г</w:t>
      </w:r>
      <w:r>
        <w:rPr>
          <w:rFonts w:ascii="Times New Roman" w:eastAsia="Newton-Regular" w:hAnsi="Times New Roman"/>
          <w:sz w:val="28"/>
          <w:szCs w:val="28"/>
        </w:rPr>
        <w:t>. вин</w:t>
      </w:r>
      <w:r w:rsidR="00183110">
        <w:rPr>
          <w:rFonts w:ascii="Times New Roman" w:eastAsia="Newton-Regular" w:hAnsi="Times New Roman"/>
          <w:sz w:val="28"/>
          <w:szCs w:val="28"/>
        </w:rPr>
        <w:t>у в совершении правонарушения</w:t>
      </w:r>
      <w:r>
        <w:rPr>
          <w:rFonts w:ascii="Times New Roman" w:eastAsia="Newton-Regular" w:hAnsi="Times New Roman"/>
          <w:sz w:val="28"/>
          <w:szCs w:val="28"/>
        </w:rPr>
        <w:t xml:space="preserve"> признал и пояснил, что предписание не выполнено в виду отсутствия финансирования</w:t>
      </w:r>
      <w:r w:rsidR="00183110">
        <w:rPr>
          <w:rFonts w:ascii="Times New Roman" w:eastAsia="Newton-Regular" w:hAnsi="Times New Roman"/>
          <w:sz w:val="28"/>
          <w:szCs w:val="28"/>
        </w:rPr>
        <w:t xml:space="preserve"> в 2018 году</w:t>
      </w:r>
      <w:r>
        <w:rPr>
          <w:rFonts w:ascii="Times New Roman" w:eastAsia="Newton-Regular" w:hAnsi="Times New Roman"/>
          <w:sz w:val="28"/>
          <w:szCs w:val="28"/>
        </w:rPr>
        <w:t xml:space="preserve">. 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оценив представленные доказательства в их совокупности, мировой судья считает, что в действиях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должностного лица – </w:t>
      </w:r>
      <w:r w:rsidRPr="00183110" w:rsidR="00183110">
        <w:rPr>
          <w:rFonts w:ascii="Times New Roman" w:hAnsi="Times New Roman"/>
          <w:sz w:val="28"/>
          <w:szCs w:val="28"/>
          <w:lang w:eastAsia="ru-RU"/>
        </w:rPr>
        <w:t>директора завода ОО</w:t>
      </w:r>
      <w:r w:rsidR="008E68C0">
        <w:rPr>
          <w:rFonts w:ascii="Times New Roman" w:hAnsi="Times New Roman"/>
          <w:sz w:val="28"/>
          <w:szCs w:val="28"/>
          <w:lang w:eastAsia="ru-RU"/>
        </w:rPr>
        <w:t xml:space="preserve">О «АВК» Фильченко Андрея </w:t>
      </w:r>
      <w:r w:rsidR="008E68C0">
        <w:rPr>
          <w:rFonts w:ascii="Times New Roman" w:hAnsi="Times New Roman"/>
          <w:sz w:val="28"/>
          <w:szCs w:val="28"/>
          <w:lang w:eastAsia="ru-RU"/>
        </w:rPr>
        <w:t>Геннади</w:t>
      </w:r>
      <w:r w:rsidRPr="00183110" w:rsidR="00183110">
        <w:rPr>
          <w:rFonts w:ascii="Times New Roman" w:hAnsi="Times New Roman"/>
          <w:sz w:val="28"/>
          <w:szCs w:val="28"/>
          <w:lang w:eastAsia="ru-RU"/>
        </w:rPr>
        <w:t>евича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усматрив</w:t>
      </w:r>
      <w:r w:rsidR="001E20AB">
        <w:rPr>
          <w:rFonts w:ascii="Times New Roman" w:eastAsia="Newton-Regular" w:hAnsi="Times New Roman"/>
          <w:sz w:val="28"/>
          <w:szCs w:val="28"/>
        </w:rPr>
        <w:t>ается нарушение требований ч. 12</w:t>
      </w:r>
      <w:r>
        <w:rPr>
          <w:rFonts w:ascii="Times New Roman" w:eastAsia="Newton-Regular" w:hAnsi="Times New Roman"/>
          <w:sz w:val="28"/>
          <w:szCs w:val="28"/>
        </w:rPr>
        <w:t xml:space="preserve"> ст. 19.5 КоАП РФ - невыполнение в установленный срок законного предписания органа, осуществляющего федеральный государственный пожарный</w:t>
      </w:r>
      <w:r>
        <w:rPr>
          <w:rFonts w:ascii="Times New Roman" w:eastAsia="Newton-Regular" w:hAnsi="Times New Roman"/>
          <w:sz w:val="28"/>
          <w:szCs w:val="28"/>
        </w:rPr>
        <w:t xml:space="preserve"> надзор, исходя из следующего.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Администр</w:t>
      </w:r>
      <w:r w:rsidR="00183110">
        <w:rPr>
          <w:rFonts w:ascii="Times New Roman" w:eastAsia="Newton-Regular" w:hAnsi="Times New Roman"/>
          <w:sz w:val="28"/>
          <w:szCs w:val="28"/>
        </w:rPr>
        <w:t>ативная ответственность по ч. 12</w:t>
      </w:r>
      <w:r>
        <w:rPr>
          <w:rFonts w:ascii="Times New Roman" w:eastAsia="Newton-Regular" w:hAnsi="Times New Roman"/>
          <w:sz w:val="28"/>
          <w:szCs w:val="28"/>
        </w:rPr>
        <w:t xml:space="preserve"> ст. 19.5 КоАП РФ наступает за невыполнение в установленный срок законного предписания органа, осуществляющего федеральный государственный пожарный н</w:t>
      </w:r>
      <w:r w:rsidR="002E363A">
        <w:rPr>
          <w:rFonts w:ascii="Times New Roman" w:eastAsia="Newton-Regular" w:hAnsi="Times New Roman"/>
          <w:sz w:val="28"/>
          <w:szCs w:val="28"/>
        </w:rPr>
        <w:t>адзор</w:t>
      </w:r>
      <w:r>
        <w:rPr>
          <w:rFonts w:ascii="Times New Roman" w:eastAsia="Newton-Regular" w:hAnsi="Times New Roman"/>
          <w:sz w:val="28"/>
          <w:szCs w:val="28"/>
        </w:rPr>
        <w:t>.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Общие правовые, экономические и социальные основы обеспечения пожарной безопасности в Российской Федерации определяются Федеральным з</w:t>
      </w:r>
      <w:r w:rsidR="000C56AD">
        <w:rPr>
          <w:rFonts w:ascii="Times New Roman" w:eastAsia="Newton-Regular" w:hAnsi="Times New Roman"/>
          <w:sz w:val="28"/>
          <w:szCs w:val="28"/>
        </w:rPr>
        <w:t>аконом от 21 декабря 1994 года №</w:t>
      </w:r>
      <w:r>
        <w:rPr>
          <w:rFonts w:ascii="Times New Roman" w:eastAsia="Newton-Regular" w:hAnsi="Times New Roman"/>
          <w:sz w:val="28"/>
          <w:szCs w:val="28"/>
        </w:rPr>
        <w:t xml:space="preserve"> 69-ФЗ "О пожарной безопасности" (далее Федеральный закон "О пожарной безопасности").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соответствии со статьей 2 Федерального закона "О пожарной безопасности" законодательство Российской Федерации о пожарной безопасности основывается на Конституции Российской Федерации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Частью 2 статьи 20 названного Федерального закона предусмотрено, что 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Исходя из положений статьи 4 Федераль</w:t>
      </w:r>
      <w:r w:rsidR="000C56AD">
        <w:rPr>
          <w:rFonts w:ascii="Times New Roman" w:eastAsia="Newton-Regular" w:hAnsi="Times New Roman"/>
          <w:sz w:val="28"/>
          <w:szCs w:val="28"/>
        </w:rPr>
        <w:t>ного закона от 22.07.2008 года №</w:t>
      </w:r>
      <w:r>
        <w:rPr>
          <w:rFonts w:ascii="Times New Roman" w:eastAsia="Newton-Regular" w:hAnsi="Times New Roman"/>
          <w:sz w:val="28"/>
          <w:szCs w:val="28"/>
        </w:rPr>
        <w:t xml:space="preserve">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В соответствии с требованиями Федерального закона от 22.07.2008 года </w:t>
      </w:r>
      <w:r w:rsidR="000C56AD">
        <w:rPr>
          <w:rFonts w:ascii="Times New Roman" w:eastAsia="Newton-Regular" w:hAnsi="Times New Roman"/>
          <w:sz w:val="28"/>
          <w:szCs w:val="28"/>
        </w:rPr>
        <w:t xml:space="preserve">№ </w:t>
      </w:r>
      <w:r>
        <w:rPr>
          <w:rFonts w:ascii="Times New Roman" w:eastAsia="Newton-Regular" w:hAnsi="Times New Roman"/>
          <w:sz w:val="28"/>
          <w:szCs w:val="28"/>
        </w:rPr>
        <w:t>123-ФЗ "Технический регламент о требованиях пожарной безопасности" пожарная безопасность объекта 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безопасности и пожарный риск не превышает допустимых значений.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Из матер</w:t>
      </w:r>
      <w:r w:rsidR="002E363A">
        <w:rPr>
          <w:rFonts w:ascii="Times New Roman" w:eastAsia="Newton-Regular" w:hAnsi="Times New Roman"/>
          <w:sz w:val="28"/>
          <w:szCs w:val="28"/>
        </w:rPr>
        <w:t>иалов дела усматривается, что 30.10</w:t>
      </w:r>
      <w:r>
        <w:rPr>
          <w:rFonts w:ascii="Times New Roman" w:eastAsia="Newton-Regular" w:hAnsi="Times New Roman"/>
          <w:sz w:val="28"/>
          <w:szCs w:val="28"/>
        </w:rPr>
        <w:t xml:space="preserve">.2018 года была проведена внеплановая выездная проверка в отношении </w:t>
      </w:r>
      <w:r w:rsidRPr="00A17635" w:rsidR="00A17635">
        <w:rPr>
          <w:rFonts w:ascii="Times New Roman" w:eastAsia="Newton-Regular" w:hAnsi="Times New Roman"/>
          <w:sz w:val="28"/>
          <w:szCs w:val="28"/>
        </w:rPr>
        <w:t>Общества с ограниченной ответственностью «Алеф-</w:t>
      </w:r>
      <w:r w:rsidRPr="00A17635" w:rsidR="00A17635">
        <w:rPr>
          <w:rFonts w:ascii="Times New Roman" w:eastAsia="Newton-Regular" w:hAnsi="Times New Roman"/>
          <w:sz w:val="28"/>
          <w:szCs w:val="28"/>
        </w:rPr>
        <w:t>Виналь</w:t>
      </w:r>
      <w:r w:rsidRPr="00A17635" w:rsidR="00A17635">
        <w:rPr>
          <w:rFonts w:ascii="Times New Roman" w:eastAsia="Newton-Regular" w:hAnsi="Times New Roman"/>
          <w:sz w:val="28"/>
          <w:szCs w:val="28"/>
        </w:rPr>
        <w:t xml:space="preserve">-Крым» по адресам: </w:t>
      </w:r>
      <w:r w:rsidR="00101202">
        <w:rPr>
          <w:rFonts w:ascii="Times New Roman" w:eastAsia="Newton-Regular" w:hAnsi="Times New Roman"/>
          <w:sz w:val="28"/>
          <w:szCs w:val="28"/>
        </w:rPr>
        <w:t>***</w:t>
      </w:r>
      <w:r w:rsidRPr="00A17635" w:rsidR="00A17635">
        <w:rPr>
          <w:rFonts w:ascii="Times New Roman" w:eastAsia="Newton-Regular" w:hAnsi="Times New Roman"/>
          <w:sz w:val="28"/>
          <w:szCs w:val="28"/>
        </w:rPr>
        <w:t xml:space="preserve">, и </w:t>
      </w:r>
      <w:r w:rsidR="00101202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с целью контроля за исполнением ранее выданного предписания </w:t>
      </w:r>
      <w:r w:rsidRPr="00A17635" w:rsidR="00A17635">
        <w:rPr>
          <w:rFonts w:ascii="Times New Roman" w:eastAsia="Newton-Regular" w:hAnsi="Times New Roman"/>
          <w:sz w:val="28"/>
          <w:szCs w:val="28"/>
        </w:rPr>
        <w:t>№</w:t>
      </w:r>
      <w:r w:rsidR="00101202">
        <w:rPr>
          <w:rFonts w:ascii="Times New Roman" w:eastAsia="Newton-Regular" w:hAnsi="Times New Roman"/>
          <w:sz w:val="28"/>
          <w:szCs w:val="28"/>
        </w:rPr>
        <w:t>*</w:t>
      </w:r>
      <w:r w:rsidRPr="00A17635" w:rsidR="00A17635">
        <w:rPr>
          <w:rFonts w:ascii="Times New Roman" w:eastAsia="Newton-Regular" w:hAnsi="Times New Roman"/>
          <w:sz w:val="28"/>
          <w:szCs w:val="28"/>
        </w:rPr>
        <w:t xml:space="preserve"> от 04.04.2018  </w:t>
      </w:r>
      <w:r>
        <w:rPr>
          <w:rFonts w:ascii="Times New Roman" w:eastAsia="Newton-Regular" w:hAnsi="Times New Roman"/>
          <w:sz w:val="28"/>
          <w:szCs w:val="28"/>
        </w:rPr>
        <w:t xml:space="preserve">об устранении нарушений требований пожарной безопасности, о проведении </w:t>
      </w:r>
      <w:r>
        <w:rPr>
          <w:rFonts w:ascii="Times New Roman" w:eastAsia="Newton-Regular" w:hAnsi="Times New Roman"/>
          <w:sz w:val="28"/>
          <w:szCs w:val="28"/>
        </w:rPr>
        <w:t>мероприятий по обеспечению пожарной безопасности на объектах защиты и по предотвращению угрозы возникновения пожара.</w:t>
      </w:r>
      <w:r>
        <w:rPr>
          <w:rFonts w:ascii="Times New Roman" w:eastAsia="Newton-Regular" w:hAnsi="Times New Roman"/>
          <w:sz w:val="28"/>
          <w:szCs w:val="28"/>
        </w:rPr>
        <w:t xml:space="preserve"> По результатам проведенной проверки установлено, что указанное предписание не выполнено в полном объеме. В частности:</w:t>
      </w:r>
    </w:p>
    <w:p w:rsidR="00A17635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</w:p>
    <w:p w:rsidR="00B43C49" w:rsidP="00B43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Здание детского сада не оборудовано автоматической установкой пожарной сигнализации (ст. 83  Федерального закона от 22.07.2008 года № 123-Ф3 «Технический регламент о требованиях пожарной безопасности»).</w:t>
      </w:r>
    </w:p>
    <w:p w:rsidR="00B43C49" w:rsidP="00B43C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Здание детского сада не оборудовано системой оповещения и управления эвакуацией людей при пожаре (СОУЭ) соответствующего типа  (ст.84 Федерального закона от 22.07.2008 года № 123-Ф3 «Технический регламент о требованиях пожарной безопасности»).</w:t>
      </w:r>
    </w:p>
    <w:p w:rsidR="00B43C49" w:rsidP="00B43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Деревянные конструкции чердачной кровли зданий  не обработаны (пропитаны) огнезащитным составом (п.6 ст. 52 Федерального закона от 22.07.2008 года № 123-Ф3 «Технический регламент о требованиях пожарной безопасности»).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B43C49" w:rsidP="00B43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Территория  не обеспечена  запасом воды для целей пожаротушения, исходя из расчетных расходов воды на наружное пожаротушение и продолжительности тушения пожаро</w:t>
      </w:r>
      <w:r>
        <w:rPr>
          <w:rFonts w:ascii="Times New Roman" w:eastAsia="Newton-Regular" w:hAnsi="Times New Roman"/>
          <w:sz w:val="28"/>
          <w:szCs w:val="28"/>
        </w:rPr>
        <w:t>в(</w:t>
      </w:r>
      <w:r>
        <w:rPr>
          <w:rFonts w:ascii="Times New Roman" w:eastAsia="Newton-Regular" w:hAnsi="Times New Roman"/>
          <w:sz w:val="28"/>
          <w:szCs w:val="28"/>
        </w:rPr>
        <w:t>ст. 62 Федерального закона от 22 июля 2008 года N 123-ФЗ «Технический регламент о требованиях пожарной безопасности»).</w:t>
      </w:r>
    </w:p>
    <w:p w:rsidR="00B43C49" w:rsidP="00B43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Отделка стен на путях эвакуации   выполнена с классом пожарной опасности более  Г</w:t>
      </w:r>
      <w:r>
        <w:rPr>
          <w:rFonts w:ascii="Times New Roman" w:eastAsia="Newton-Regular" w:hAnsi="Times New Roman"/>
          <w:sz w:val="28"/>
          <w:szCs w:val="28"/>
        </w:rPr>
        <w:t>2</w:t>
      </w:r>
      <w:r>
        <w:rPr>
          <w:rFonts w:ascii="Times New Roman" w:eastAsia="Newton-Regular" w:hAnsi="Times New Roman"/>
          <w:sz w:val="28"/>
          <w:szCs w:val="28"/>
        </w:rPr>
        <w:t>, В2, Д3, Т3 или Г2, В3, Д2, Т2 (не представлены сертификаты или результаты испытания)  (п. 33 Правил противопожарного режима в Российской Федерации, утвержденных постановлением Правительства РФ от 25 апреля 2012 г. N 390, ст.6 Федерального закона от 22.07.2008 года № 123-ФЗ «Технический регламент о требованиях пожарной безопасности», п.</w:t>
      </w:r>
      <w:r>
        <w:rPr>
          <w:rFonts w:ascii="Times New Roman" w:eastAsia="Newton-Regular" w:hAnsi="Times New Roman"/>
          <w:sz w:val="28"/>
          <w:szCs w:val="28"/>
        </w:rPr>
        <w:t>4.3.2 СП 1.13130.2009 Эвакуационные пути и выходы).</w:t>
      </w:r>
    </w:p>
    <w:p w:rsidR="00B43C49" w:rsidP="00B43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Допущена замена армированного стекла обычным в остеклении дверей на путях эвакуации, эвакуационных и аварийных выходов (п. 36 «Е» Правил противопожарного режима в Российской Федерации (утвержденных постановлением Правительства Российской Федерации от 25 апреля 2012 года N 390).</w:t>
      </w:r>
    </w:p>
    <w:p w:rsidR="00B43C49" w:rsidP="00B43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Допущено снятие дверей на путях эвакуации, предусмотренные проектной документацией (п.23 «Д», п. 33 Правил противопожарного режима в Российской Федерации (утвержденных постановлением Правительства Российской Федерации от 25 апреля 2012 года N 390).</w:t>
      </w:r>
    </w:p>
    <w:p w:rsidR="00FF1427" w:rsidP="00FF14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Руководителем организации не организовано испытание пожарных лестниц не реже 1 раза в 5 лет с составлением соответствующего протокола испытаний</w:t>
      </w:r>
      <w:r>
        <w:rPr>
          <w:rFonts w:ascii="Times New Roman" w:eastAsia="Newton-Regular" w:hAnsi="Times New Roman"/>
          <w:sz w:val="28"/>
          <w:szCs w:val="28"/>
        </w:rPr>
        <w:tab/>
        <w:t xml:space="preserve"> (п. 24 Правил противопожарного режима в Российской Федерации (утвержденных постановлением Правительства Российской Федерации от 25 апреля 2012 года N 390).</w:t>
      </w:r>
    </w:p>
    <w:p w:rsidR="00FF1427" w:rsidRPr="00FF1427" w:rsidP="00FF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B43C49" w:rsidRPr="00FF1427" w:rsidP="00FF14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приказа </w:t>
      </w:r>
      <w:r w:rsidRPr="00FF1427" w:rsidR="00FF1427">
        <w:rPr>
          <w:rFonts w:ascii="Times New Roman" w:hAnsi="Times New Roman"/>
          <w:sz w:val="28"/>
          <w:szCs w:val="28"/>
          <w:lang w:eastAsia="ru-RU"/>
        </w:rPr>
        <w:t>генерального директор</w:t>
      </w:r>
      <w:r w:rsidRPr="00FF1427" w:rsidR="00FF1427">
        <w:rPr>
          <w:rFonts w:ascii="Times New Roman" w:hAnsi="Times New Roman"/>
          <w:sz w:val="28"/>
          <w:szCs w:val="28"/>
          <w:lang w:eastAsia="ru-RU"/>
        </w:rPr>
        <w:t>а ООО</w:t>
      </w:r>
      <w:r w:rsidRPr="00FF1427" w:rsidR="00FF1427">
        <w:rPr>
          <w:rFonts w:ascii="Times New Roman" w:hAnsi="Times New Roman"/>
          <w:sz w:val="28"/>
          <w:szCs w:val="28"/>
          <w:lang w:eastAsia="ru-RU"/>
        </w:rPr>
        <w:t xml:space="preserve"> «АВК» № </w:t>
      </w:r>
      <w:r w:rsidR="002B66F2">
        <w:rPr>
          <w:rFonts w:ascii="Times New Roman" w:hAnsi="Times New Roman"/>
          <w:sz w:val="28"/>
          <w:szCs w:val="28"/>
          <w:lang w:eastAsia="ru-RU"/>
        </w:rPr>
        <w:t>*</w:t>
      </w:r>
      <w:r w:rsidRPr="00FF1427" w:rsidR="00FF1427">
        <w:rPr>
          <w:rFonts w:ascii="Times New Roman" w:hAnsi="Times New Roman"/>
          <w:sz w:val="28"/>
          <w:szCs w:val="28"/>
          <w:lang w:eastAsia="ru-RU"/>
        </w:rPr>
        <w:t xml:space="preserve"> от 04.04.2018, на директора завода ООО «АВК» Фильченко А.Г. возложена </w:t>
      </w:r>
      <w:r w:rsidRPr="00FF1427" w:rsidR="00FF1427">
        <w:rPr>
          <w:rFonts w:ascii="Times New Roman" w:hAnsi="Times New Roman"/>
          <w:sz w:val="28"/>
          <w:szCs w:val="28"/>
          <w:lang w:eastAsia="ru-RU"/>
        </w:rPr>
        <w:t xml:space="preserve">обязанность по устранению нарушений согласно выданному предписанию </w:t>
      </w:r>
      <w:r>
        <w:rPr>
          <w:rFonts w:ascii="Times New Roman" w:hAnsi="Times New Roman"/>
          <w:sz w:val="28"/>
          <w:szCs w:val="28"/>
          <w:lang w:eastAsia="ru-RU"/>
        </w:rPr>
        <w:t xml:space="preserve">(л.д.7). 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B43C49" w:rsidP="00B43C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>
        <w:fldChar w:fldCharType="begin"/>
      </w:r>
      <w:r>
        <w:instrText xml:space="preserve"> HYPERLINK "http://www.consultant.ru/cons/cgi/online.cgi?req=doc&amp;base=LAW&amp;n=185458&amp;rnd=244973.232516293&amp;dst=100051&amp;fld=134" </w:instrText>
      </w:r>
      <w:r>
        <w:fldChar w:fldCharType="separate"/>
      </w:r>
      <w:r>
        <w:rPr>
          <w:rStyle w:val="Hyperlink"/>
          <w:rFonts w:ascii="Times New Roman" w:hAnsi="Times New Roman"/>
          <w:sz w:val="28"/>
          <w:szCs w:val="28"/>
          <w:lang w:eastAsia="ru-RU"/>
        </w:rPr>
        <w:t>статье 2.4</w:t>
      </w:r>
      <w: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F1427" w:rsidP="00FF1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Вина </w:t>
      </w:r>
      <w:r w:rsidRPr="00FF1427">
        <w:rPr>
          <w:rFonts w:ascii="Times New Roman" w:hAnsi="Times New Roman"/>
          <w:color w:val="000000"/>
          <w:sz w:val="28"/>
          <w:szCs w:val="28"/>
        </w:rPr>
        <w:t>директора завод</w:t>
      </w:r>
      <w:r w:rsidRPr="00FF1427">
        <w:rPr>
          <w:rFonts w:ascii="Times New Roman" w:hAnsi="Times New Roman"/>
          <w:color w:val="000000"/>
          <w:sz w:val="28"/>
          <w:szCs w:val="28"/>
        </w:rPr>
        <w:t>а ООО</w:t>
      </w:r>
      <w:r w:rsidRPr="00FF1427">
        <w:rPr>
          <w:rFonts w:ascii="Times New Roman" w:hAnsi="Times New Roman"/>
          <w:color w:val="000000"/>
          <w:sz w:val="28"/>
          <w:szCs w:val="28"/>
        </w:rPr>
        <w:t xml:space="preserve"> «АВК» Фильченко А.Г.</w:t>
      </w:r>
      <w:r>
        <w:rPr>
          <w:rFonts w:ascii="Times New Roman" w:eastAsia="Newton-Regular" w:hAnsi="Times New Roman"/>
          <w:sz w:val="28"/>
          <w:szCs w:val="28"/>
        </w:rPr>
        <w:t xml:space="preserve"> в совершении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подтверждается собранными и исследованными по делу доказательствами, в частности:</w:t>
      </w:r>
    </w:p>
    <w:p w:rsidR="00B43C49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- протоколом об администра</w:t>
      </w:r>
      <w:r w:rsidR="00FF1427">
        <w:rPr>
          <w:rFonts w:ascii="Times New Roman" w:eastAsia="Newton-Regular" w:hAnsi="Times New Roman"/>
          <w:sz w:val="28"/>
          <w:szCs w:val="28"/>
        </w:rPr>
        <w:t>тивном правонарушении №</w:t>
      </w:r>
      <w:r w:rsidR="002B66F2">
        <w:rPr>
          <w:rFonts w:ascii="Times New Roman" w:eastAsia="Newton-Regular" w:hAnsi="Times New Roman"/>
          <w:sz w:val="28"/>
          <w:szCs w:val="28"/>
        </w:rPr>
        <w:t>*</w:t>
      </w:r>
      <w:r>
        <w:rPr>
          <w:rFonts w:ascii="Times New Roman" w:eastAsia="Newton-Regular" w:hAnsi="Times New Roman"/>
          <w:sz w:val="28"/>
          <w:szCs w:val="28"/>
        </w:rPr>
        <w:t xml:space="preserve"> от </w:t>
      </w:r>
      <w:r w:rsidR="00FF1427">
        <w:rPr>
          <w:rFonts w:ascii="Times New Roman" w:eastAsia="Newton-Regular" w:hAnsi="Times New Roman"/>
          <w:sz w:val="28"/>
          <w:szCs w:val="28"/>
        </w:rPr>
        <w:t>31</w:t>
      </w:r>
      <w:r>
        <w:rPr>
          <w:rFonts w:ascii="Times New Roman" w:eastAsia="Newton-Regular" w:hAnsi="Times New Roman"/>
          <w:sz w:val="28"/>
          <w:szCs w:val="28"/>
        </w:rPr>
        <w:t>.</w:t>
      </w:r>
      <w:r w:rsidR="00FF1427">
        <w:rPr>
          <w:rFonts w:ascii="Times New Roman" w:eastAsia="Newton-Regular" w:hAnsi="Times New Roman"/>
          <w:sz w:val="28"/>
          <w:szCs w:val="28"/>
        </w:rPr>
        <w:t>1</w:t>
      </w:r>
      <w:r>
        <w:rPr>
          <w:rFonts w:ascii="Times New Roman" w:eastAsia="Newton-Regular" w:hAnsi="Times New Roman"/>
          <w:sz w:val="28"/>
          <w:szCs w:val="28"/>
        </w:rPr>
        <w:t xml:space="preserve">0.2018 года, составленным полномочным лицом с соблюдением установленных требований,  протокол </w:t>
      </w:r>
      <w:r w:rsidR="00FF1427">
        <w:rPr>
          <w:rFonts w:ascii="Times New Roman" w:eastAsia="Newton-Regular" w:hAnsi="Times New Roman"/>
          <w:sz w:val="28"/>
          <w:szCs w:val="28"/>
        </w:rPr>
        <w:t>Фильченко А.Г</w:t>
      </w:r>
      <w:r>
        <w:rPr>
          <w:rFonts w:ascii="Times New Roman" w:eastAsia="Newton-Regular" w:hAnsi="Times New Roman"/>
          <w:sz w:val="28"/>
          <w:szCs w:val="28"/>
        </w:rPr>
        <w:t>. по</w:t>
      </w:r>
      <w:r w:rsidR="00FF1427">
        <w:rPr>
          <w:rFonts w:ascii="Times New Roman" w:eastAsia="Newton-Regular" w:hAnsi="Times New Roman"/>
          <w:sz w:val="28"/>
          <w:szCs w:val="28"/>
        </w:rPr>
        <w:t>дписан, копию протокола получил</w:t>
      </w:r>
      <w:r>
        <w:rPr>
          <w:rFonts w:ascii="Times New Roman" w:eastAsia="Newton-Regular" w:hAnsi="Times New Roman"/>
          <w:sz w:val="28"/>
          <w:szCs w:val="28"/>
        </w:rPr>
        <w:t xml:space="preserve">  (</w:t>
      </w:r>
      <w:r>
        <w:rPr>
          <w:rFonts w:ascii="Times New Roman" w:eastAsia="Newton-Regular" w:hAnsi="Times New Roman"/>
          <w:sz w:val="28"/>
          <w:szCs w:val="28"/>
        </w:rPr>
        <w:t>л.д</w:t>
      </w:r>
      <w:r>
        <w:rPr>
          <w:rFonts w:ascii="Times New Roman" w:eastAsia="Newton-Regular" w:hAnsi="Times New Roman"/>
          <w:sz w:val="28"/>
          <w:szCs w:val="28"/>
        </w:rPr>
        <w:t>. 4);</w:t>
      </w:r>
    </w:p>
    <w:p w:rsidR="00B43C49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-  объяснением </w:t>
      </w:r>
      <w:r w:rsidRPr="00FF1427" w:rsidR="00FF1427">
        <w:rPr>
          <w:rFonts w:ascii="Times New Roman" w:eastAsia="Newton-Regular" w:hAnsi="Times New Roman"/>
          <w:sz w:val="28"/>
          <w:szCs w:val="28"/>
        </w:rPr>
        <w:t>Фильченко А.Г</w:t>
      </w:r>
      <w:r w:rsidR="00FF1427">
        <w:rPr>
          <w:rFonts w:ascii="Times New Roman" w:eastAsia="Newton-Regular" w:hAnsi="Times New Roman"/>
          <w:sz w:val="28"/>
          <w:szCs w:val="28"/>
        </w:rPr>
        <w:t>. от 31</w:t>
      </w:r>
      <w:r>
        <w:rPr>
          <w:rFonts w:ascii="Times New Roman" w:eastAsia="Newton-Regular" w:hAnsi="Times New Roman"/>
          <w:sz w:val="28"/>
          <w:szCs w:val="28"/>
        </w:rPr>
        <w:t>.</w:t>
      </w:r>
      <w:r w:rsidR="00FF1427">
        <w:rPr>
          <w:rFonts w:ascii="Times New Roman" w:eastAsia="Newton-Regular" w:hAnsi="Times New Roman"/>
          <w:sz w:val="28"/>
          <w:szCs w:val="28"/>
        </w:rPr>
        <w:t>1</w:t>
      </w:r>
      <w:r>
        <w:rPr>
          <w:rFonts w:ascii="Times New Roman" w:eastAsia="Newton-Regular" w:hAnsi="Times New Roman"/>
          <w:sz w:val="28"/>
          <w:szCs w:val="28"/>
        </w:rPr>
        <w:t>0.2018 г. (л.д.5);</w:t>
      </w:r>
    </w:p>
    <w:p w:rsidR="00B43C49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- актом проверки № </w:t>
      </w:r>
      <w:r w:rsidR="002B66F2">
        <w:rPr>
          <w:rFonts w:ascii="Times New Roman" w:eastAsia="Newton-Regular" w:hAnsi="Times New Roman"/>
          <w:sz w:val="28"/>
          <w:szCs w:val="28"/>
        </w:rPr>
        <w:t>*</w:t>
      </w:r>
      <w:r>
        <w:rPr>
          <w:rFonts w:ascii="Times New Roman" w:eastAsia="Newton-Regular" w:hAnsi="Times New Roman"/>
          <w:sz w:val="28"/>
          <w:szCs w:val="28"/>
        </w:rPr>
        <w:t xml:space="preserve"> от </w:t>
      </w:r>
      <w:r>
        <w:rPr>
          <w:rFonts w:ascii="Times New Roman" w:eastAsia="Newton-Regular" w:hAnsi="Times New Roman"/>
          <w:sz w:val="28"/>
          <w:szCs w:val="28"/>
        </w:rPr>
        <w:t>30</w:t>
      </w:r>
      <w:r>
        <w:rPr>
          <w:rFonts w:ascii="Times New Roman" w:eastAsia="Newton-Regular" w:hAnsi="Times New Roman"/>
          <w:sz w:val="28"/>
          <w:szCs w:val="28"/>
        </w:rPr>
        <w:t>.</w:t>
      </w:r>
      <w:r>
        <w:rPr>
          <w:rFonts w:ascii="Times New Roman" w:eastAsia="Newton-Regular" w:hAnsi="Times New Roman"/>
          <w:sz w:val="28"/>
          <w:szCs w:val="28"/>
        </w:rPr>
        <w:t>1</w:t>
      </w:r>
      <w:r>
        <w:rPr>
          <w:rFonts w:ascii="Times New Roman" w:eastAsia="Newton-Regular" w:hAnsi="Times New Roman"/>
          <w:sz w:val="28"/>
          <w:szCs w:val="28"/>
        </w:rPr>
        <w:t>0.2018 г. (л.д.</w:t>
      </w:r>
      <w:r>
        <w:rPr>
          <w:rFonts w:ascii="Times New Roman" w:eastAsia="Newton-Regular" w:hAnsi="Times New Roman"/>
          <w:sz w:val="28"/>
          <w:szCs w:val="28"/>
        </w:rPr>
        <w:t>3</w:t>
      </w:r>
      <w:r>
        <w:rPr>
          <w:rFonts w:ascii="Times New Roman" w:eastAsia="Newton-Regular" w:hAnsi="Times New Roman"/>
          <w:sz w:val="28"/>
          <w:szCs w:val="28"/>
        </w:rPr>
        <w:t>2-</w:t>
      </w:r>
      <w:r>
        <w:rPr>
          <w:rFonts w:ascii="Times New Roman" w:eastAsia="Newton-Regular" w:hAnsi="Times New Roman"/>
          <w:sz w:val="28"/>
          <w:szCs w:val="28"/>
        </w:rPr>
        <w:t>33</w:t>
      </w:r>
      <w:r>
        <w:rPr>
          <w:rFonts w:ascii="Times New Roman" w:eastAsia="Newton-Regular" w:hAnsi="Times New Roman"/>
          <w:sz w:val="28"/>
          <w:szCs w:val="28"/>
        </w:rPr>
        <w:t>);</w:t>
      </w:r>
    </w:p>
    <w:p w:rsidR="00B43C49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- копией предписания №</w:t>
      </w:r>
      <w:r w:rsidR="002B66F2">
        <w:rPr>
          <w:rFonts w:ascii="Times New Roman" w:eastAsia="Newton-Regular" w:hAnsi="Times New Roman"/>
          <w:sz w:val="28"/>
          <w:szCs w:val="28"/>
        </w:rPr>
        <w:t>*</w:t>
      </w:r>
      <w:r>
        <w:rPr>
          <w:rFonts w:ascii="Times New Roman" w:eastAsia="Newton-Regular" w:hAnsi="Times New Roman"/>
          <w:sz w:val="28"/>
          <w:szCs w:val="28"/>
        </w:rPr>
        <w:t xml:space="preserve"> от 04.04</w:t>
      </w:r>
      <w:r>
        <w:rPr>
          <w:rFonts w:ascii="Times New Roman" w:eastAsia="Newton-Regular" w:hAnsi="Times New Roman"/>
          <w:sz w:val="28"/>
          <w:szCs w:val="28"/>
        </w:rPr>
        <w:t>.2017 г.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</w:t>
      </w:r>
      <w:r>
        <w:rPr>
          <w:rFonts w:ascii="Times New Roman" w:eastAsia="Newton-Regular" w:hAnsi="Times New Roman"/>
          <w:sz w:val="28"/>
          <w:szCs w:val="28"/>
        </w:rPr>
        <w:t>озы возникновения пожара (л.д.34</w:t>
      </w:r>
      <w:r>
        <w:rPr>
          <w:rFonts w:ascii="Times New Roman" w:eastAsia="Newton-Regular" w:hAnsi="Times New Roman"/>
          <w:sz w:val="28"/>
          <w:szCs w:val="28"/>
        </w:rPr>
        <w:t>-3</w:t>
      </w:r>
      <w:r>
        <w:rPr>
          <w:rFonts w:ascii="Times New Roman" w:eastAsia="Newton-Regular" w:hAnsi="Times New Roman"/>
          <w:sz w:val="28"/>
          <w:szCs w:val="28"/>
        </w:rPr>
        <w:t>6</w:t>
      </w:r>
      <w:r>
        <w:rPr>
          <w:rFonts w:ascii="Times New Roman" w:eastAsia="Newton-Regular" w:hAnsi="Times New Roman"/>
          <w:sz w:val="28"/>
          <w:szCs w:val="28"/>
        </w:rPr>
        <w:t>);</w:t>
      </w:r>
    </w:p>
    <w:p w:rsidR="00FF1427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- копией распоряжения № </w:t>
      </w:r>
      <w:r w:rsidR="002B66F2">
        <w:rPr>
          <w:rFonts w:ascii="Times New Roman" w:eastAsia="Newton-Regular" w:hAnsi="Times New Roman"/>
          <w:sz w:val="28"/>
          <w:szCs w:val="28"/>
        </w:rPr>
        <w:t>*</w:t>
      </w:r>
      <w:r>
        <w:rPr>
          <w:rFonts w:ascii="Times New Roman" w:eastAsia="Newton-Regular" w:hAnsi="Times New Roman"/>
          <w:sz w:val="28"/>
          <w:szCs w:val="28"/>
        </w:rPr>
        <w:t xml:space="preserve"> от 19.10.2018 9л.д. 30-31);</w:t>
      </w:r>
    </w:p>
    <w:p w:rsidR="00B43C49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- копией </w:t>
      </w:r>
      <w:r w:rsidR="00FF1427">
        <w:rPr>
          <w:rFonts w:ascii="Times New Roman" w:eastAsia="Newton-Regular" w:hAnsi="Times New Roman"/>
          <w:sz w:val="28"/>
          <w:szCs w:val="28"/>
        </w:rPr>
        <w:t>п</w:t>
      </w:r>
      <w:r>
        <w:rPr>
          <w:rFonts w:ascii="Times New Roman" w:eastAsia="Newton-Regular" w:hAnsi="Times New Roman"/>
          <w:sz w:val="28"/>
          <w:szCs w:val="28"/>
        </w:rPr>
        <w:t>ри</w:t>
      </w:r>
      <w:r w:rsidR="00FF1427">
        <w:rPr>
          <w:rFonts w:ascii="Times New Roman" w:eastAsia="Newton-Regular" w:hAnsi="Times New Roman"/>
          <w:sz w:val="28"/>
          <w:szCs w:val="28"/>
        </w:rPr>
        <w:t xml:space="preserve">каза № </w:t>
      </w:r>
      <w:r w:rsidR="002B66F2">
        <w:rPr>
          <w:rFonts w:ascii="Times New Roman" w:eastAsia="Newton-Regular" w:hAnsi="Times New Roman"/>
          <w:sz w:val="28"/>
          <w:szCs w:val="28"/>
        </w:rPr>
        <w:t>*</w:t>
      </w:r>
      <w:r>
        <w:rPr>
          <w:rFonts w:ascii="Times New Roman" w:eastAsia="Newton-Regular" w:hAnsi="Times New Roman"/>
          <w:sz w:val="28"/>
          <w:szCs w:val="28"/>
        </w:rPr>
        <w:t xml:space="preserve"> от 0</w:t>
      </w:r>
      <w:r w:rsidR="00FF1427">
        <w:rPr>
          <w:rFonts w:ascii="Times New Roman" w:eastAsia="Newton-Regular" w:hAnsi="Times New Roman"/>
          <w:sz w:val="28"/>
          <w:szCs w:val="28"/>
        </w:rPr>
        <w:t>4.04.2018 г. (л.д.7</w:t>
      </w:r>
      <w:r>
        <w:rPr>
          <w:rFonts w:ascii="Times New Roman" w:eastAsia="Newton-Regular" w:hAnsi="Times New Roman"/>
          <w:sz w:val="28"/>
          <w:szCs w:val="28"/>
        </w:rPr>
        <w:t>);</w:t>
      </w:r>
    </w:p>
    <w:p w:rsidR="00FF1427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- копией приказа № </w:t>
      </w:r>
      <w:r w:rsidR="002B66F2">
        <w:rPr>
          <w:rFonts w:ascii="Times New Roman" w:eastAsia="Newton-Regular" w:hAnsi="Times New Roman"/>
          <w:sz w:val="28"/>
          <w:szCs w:val="28"/>
        </w:rPr>
        <w:t>*</w:t>
      </w:r>
      <w:r>
        <w:rPr>
          <w:rFonts w:ascii="Times New Roman" w:eastAsia="Newton-Regular" w:hAnsi="Times New Roman"/>
          <w:sz w:val="28"/>
          <w:szCs w:val="28"/>
        </w:rPr>
        <w:t xml:space="preserve"> от 31.01.2017 (</w:t>
      </w:r>
      <w:r>
        <w:rPr>
          <w:rFonts w:ascii="Times New Roman" w:eastAsia="Newton-Regular" w:hAnsi="Times New Roman"/>
          <w:sz w:val="28"/>
          <w:szCs w:val="28"/>
        </w:rPr>
        <w:t>л.д</w:t>
      </w:r>
      <w:r>
        <w:rPr>
          <w:rFonts w:ascii="Times New Roman" w:eastAsia="Newton-Regular" w:hAnsi="Times New Roman"/>
          <w:sz w:val="28"/>
          <w:szCs w:val="28"/>
        </w:rPr>
        <w:t>. 8);</w:t>
      </w:r>
    </w:p>
    <w:p w:rsidR="00B43C49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- копией должностной инструкции </w:t>
      </w:r>
      <w:r w:rsidR="00FF1427">
        <w:rPr>
          <w:rFonts w:ascii="Times New Roman" w:eastAsia="Newton-Regular" w:hAnsi="Times New Roman"/>
          <w:sz w:val="28"/>
          <w:szCs w:val="28"/>
        </w:rPr>
        <w:t>директора завода (</w:t>
      </w:r>
      <w:r w:rsidR="00FF1427">
        <w:rPr>
          <w:rFonts w:ascii="Times New Roman" w:eastAsia="Newton-Regular" w:hAnsi="Times New Roman"/>
          <w:sz w:val="28"/>
          <w:szCs w:val="28"/>
        </w:rPr>
        <w:t>л.д</w:t>
      </w:r>
      <w:r w:rsidR="00FF1427">
        <w:rPr>
          <w:rFonts w:ascii="Times New Roman" w:eastAsia="Newton-Regular" w:hAnsi="Times New Roman"/>
          <w:sz w:val="28"/>
          <w:szCs w:val="28"/>
        </w:rPr>
        <w:t xml:space="preserve">. </w:t>
      </w:r>
      <w:r>
        <w:rPr>
          <w:rFonts w:ascii="Times New Roman" w:eastAsia="Newton-Regular" w:hAnsi="Times New Roman"/>
          <w:sz w:val="28"/>
          <w:szCs w:val="28"/>
        </w:rPr>
        <w:t>9);</w:t>
      </w:r>
    </w:p>
    <w:p w:rsidR="002E363A" w:rsidP="00FF1427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- копией Устава (</w:t>
      </w:r>
      <w:r>
        <w:rPr>
          <w:rFonts w:ascii="Times New Roman" w:eastAsia="Newton-Regular" w:hAnsi="Times New Roman"/>
          <w:sz w:val="28"/>
          <w:szCs w:val="28"/>
        </w:rPr>
        <w:t>л.д</w:t>
      </w:r>
      <w:r>
        <w:rPr>
          <w:rFonts w:ascii="Times New Roman" w:eastAsia="Newton-Regular" w:hAnsi="Times New Roman"/>
          <w:sz w:val="28"/>
          <w:szCs w:val="28"/>
        </w:rPr>
        <w:t>. 10-29</w:t>
      </w:r>
      <w:r w:rsidR="00B43C49">
        <w:rPr>
          <w:rFonts w:ascii="Times New Roman" w:eastAsia="Newton-Regular" w:hAnsi="Times New Roman"/>
          <w:sz w:val="28"/>
          <w:szCs w:val="28"/>
        </w:rPr>
        <w:t>).</w:t>
      </w:r>
    </w:p>
    <w:p w:rsidR="00B43C49" w:rsidP="00B43C4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"http://www.consultant.ru/cons/cgi/online.cgi?req=doc&amp;base=LAW&amp;n=201182&amp;rnd=244973.3047527435&amp;dst=102588&amp;fld=134"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8"/>
          <w:szCs w:val="28"/>
        </w:rPr>
        <w:t>ст. 28.2</w:t>
      </w:r>
      <w:r>
        <w:fldChar w:fldCharType="end"/>
      </w:r>
      <w:r>
        <w:rPr>
          <w:rFonts w:ascii="Times New Roman" w:eastAsia="Newton-Regular" w:hAnsi="Times New Roman"/>
          <w:sz w:val="28"/>
          <w:szCs w:val="28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>
        <w:rPr>
          <w:rFonts w:ascii="Times New Roman" w:hAnsi="Times New Roman"/>
          <w:sz w:val="28"/>
          <w:szCs w:val="28"/>
        </w:rPr>
        <w:t>его составившим, а также лицом, в отношении которого он составлен. В</w:t>
      </w:r>
      <w:r>
        <w:rPr>
          <w:rFonts w:ascii="Times New Roman" w:eastAsia="Newton-Regular" w:hAnsi="Times New Roman"/>
          <w:sz w:val="28"/>
          <w:szCs w:val="28"/>
        </w:rPr>
        <w:t xml:space="preserve"> нем отражены все сведения, необходимые для разрешения дела.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r>
        <w:fldChar w:fldCharType="begin"/>
      </w:r>
      <w:r>
        <w:instrText xml:space="preserve"> HYPERLINK "http://www.consultant.ru/cons/cgi/online.cgi?req=doc&amp;base=LAW&amp;n=170514&amp;rnd=244973.55532508&amp;dst=102445&amp;fld=134" </w:instrText>
      </w:r>
      <w:r>
        <w:fldChar w:fldCharType="separate"/>
      </w:r>
      <w:r>
        <w:rPr>
          <w:rStyle w:val="Hyperlink"/>
          <w:rFonts w:ascii="Times New Roman" w:hAnsi="Times New Roman"/>
          <w:sz w:val="28"/>
          <w:szCs w:val="28"/>
        </w:rPr>
        <w:t>статьи 26.11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Newton-Regular" w:hAnsi="Times New Roman"/>
          <w:sz w:val="28"/>
          <w:szCs w:val="28"/>
        </w:rPr>
        <w:t xml:space="preserve">мировой судья приходит к выводу о виновности должностного лица - </w:t>
      </w:r>
      <w:r w:rsidRPr="002E363A" w:rsidR="002E363A">
        <w:rPr>
          <w:rFonts w:ascii="Times New Roman" w:hAnsi="Times New Roman"/>
          <w:sz w:val="28"/>
          <w:szCs w:val="28"/>
          <w:lang w:eastAsia="ru-RU"/>
        </w:rPr>
        <w:t xml:space="preserve">директора завода ООО «АВК» </w:t>
      </w:r>
      <w:r w:rsidR="002E363A">
        <w:rPr>
          <w:rFonts w:ascii="Times New Roman" w:hAnsi="Times New Roman"/>
          <w:sz w:val="28"/>
          <w:szCs w:val="28"/>
          <w:lang w:eastAsia="ru-RU"/>
        </w:rPr>
        <w:t>Фильченко А.Г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Newton-Regular" w:hAnsi="Times New Roman"/>
          <w:sz w:val="28"/>
          <w:szCs w:val="28"/>
        </w:rPr>
        <w:t>в совершении административного право</w:t>
      </w:r>
      <w:r w:rsidR="001E20AB">
        <w:rPr>
          <w:rFonts w:ascii="Times New Roman" w:eastAsia="Newton-Regular" w:hAnsi="Times New Roman"/>
          <w:sz w:val="28"/>
          <w:szCs w:val="28"/>
        </w:rPr>
        <w:t>нарушения, предусмотренного ч.12</w:t>
      </w:r>
      <w:r>
        <w:rPr>
          <w:rFonts w:ascii="Times New Roman" w:eastAsia="Newton-Regular" w:hAnsi="Times New Roman"/>
          <w:sz w:val="28"/>
          <w:szCs w:val="28"/>
        </w:rPr>
        <w:t xml:space="preserve"> ст.19.5 КоАП РФ.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Недо</w:t>
      </w:r>
      <w:r w:rsidR="002E363A">
        <w:rPr>
          <w:rFonts w:ascii="Times New Roman" w:eastAsia="Newton-Regular" w:hAnsi="Times New Roman"/>
          <w:sz w:val="28"/>
          <w:szCs w:val="28"/>
        </w:rPr>
        <w:t>статочное</w:t>
      </w:r>
      <w:r>
        <w:rPr>
          <w:rFonts w:ascii="Times New Roman" w:eastAsia="Newton-Regular" w:hAnsi="Times New Roman"/>
          <w:sz w:val="28"/>
          <w:szCs w:val="28"/>
        </w:rPr>
        <w:t xml:space="preserve">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 пожарной безопасности, на необходимость </w:t>
      </w:r>
      <w:r>
        <w:rPr>
          <w:rFonts w:ascii="Times New Roman" w:eastAsia="Newton-Regular" w:hAnsi="Times New Roman"/>
          <w:sz w:val="28"/>
          <w:szCs w:val="28"/>
        </w:rPr>
        <w:t>устранения которых указано в предписании, могут повлечь негативные последствия, и привести к недопустимому риску для жизни и  здоровья людей на объекте защиты, на котором осуществляется деятельность</w:t>
      </w:r>
      <w:r w:rsidR="002E363A">
        <w:rPr>
          <w:rFonts w:ascii="Times New Roman" w:eastAsia="Newton-Regular" w:hAnsi="Times New Roman"/>
          <w:sz w:val="28"/>
          <w:szCs w:val="28"/>
        </w:rPr>
        <w:t xml:space="preserve"> предприятия.</w:t>
      </w:r>
      <w:r>
        <w:rPr>
          <w:rFonts w:ascii="Times New Roman" w:eastAsia="Newton-Regular" w:hAnsi="Times New Roman"/>
          <w:sz w:val="28"/>
          <w:szCs w:val="28"/>
        </w:rPr>
        <w:t xml:space="preserve"> Пожарная безопасность должна обеспечиваться </w:t>
      </w:r>
      <w:r w:rsidR="002E363A">
        <w:rPr>
          <w:rFonts w:ascii="Times New Roman" w:eastAsia="Newton-Regular" w:hAnsi="Times New Roman"/>
          <w:sz w:val="28"/>
          <w:szCs w:val="28"/>
        </w:rPr>
        <w:t>работникам предприятия</w:t>
      </w:r>
      <w:r>
        <w:rPr>
          <w:rFonts w:ascii="Times New Roman" w:eastAsia="Newton-Regular" w:hAnsi="Times New Roman"/>
          <w:sz w:val="28"/>
          <w:szCs w:val="28"/>
        </w:rPr>
        <w:t xml:space="preserve"> в соответствии с действующими требованиями пожарной безопасности. Право</w:t>
      </w:r>
      <w:r w:rsidR="001E20AB">
        <w:rPr>
          <w:rFonts w:ascii="Times New Roman" w:eastAsia="Newton-Regular" w:hAnsi="Times New Roman"/>
          <w:sz w:val="28"/>
          <w:szCs w:val="28"/>
        </w:rPr>
        <w:t>нарушение, предусмотренное ч. 12</w:t>
      </w:r>
      <w:r>
        <w:rPr>
          <w:rFonts w:ascii="Times New Roman" w:eastAsia="Newton-Regular" w:hAnsi="Times New Roman"/>
          <w:sz w:val="28"/>
          <w:szCs w:val="28"/>
        </w:rPr>
        <w:t xml:space="preserve"> ст. 19.5 КоАП РФ носит формальный  характер и направлено на  предотвращение возможных последствий.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К обстоятельствам, смягчающим административную ответственность на основании ч.2 </w:t>
      </w:r>
      <w:r>
        <w:fldChar w:fldCharType="begin"/>
      </w:r>
      <w:r>
        <w:instrText xml:space="preserve"> HYPERLINK "https://rospravosudie.com/law/%D0%A1%D1%82%D0%B0%D1%82%D1%8C%D1%8F_4.2_%D0%9A%D0%BE%D0%90%D0%9F_%D0%A0%D0%A4"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8"/>
          <w:szCs w:val="28"/>
        </w:rPr>
        <w:t>ст. 4.2 КоАП РФ</w:t>
      </w:r>
      <w:r>
        <w:fldChar w:fldCharType="end"/>
      </w:r>
      <w:r>
        <w:rPr>
          <w:rFonts w:ascii="Times New Roman" w:eastAsia="Newton-Regular" w:hAnsi="Times New Roman"/>
          <w:sz w:val="28"/>
          <w:szCs w:val="28"/>
        </w:rPr>
        <w:t>, мировой судья относит сов</w:t>
      </w:r>
      <w:r w:rsidR="000C56AD">
        <w:rPr>
          <w:rFonts w:ascii="Times New Roman" w:eastAsia="Newton-Regular" w:hAnsi="Times New Roman"/>
          <w:sz w:val="28"/>
          <w:szCs w:val="28"/>
        </w:rPr>
        <w:t>ершение правонарушения  впервые, признание вины.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Отягчающих административную ответственность обстоятельств не установлено.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Учитывая степень общественной опасности совершенного правонарушения, также принимая во внимание то обстоятельство, что совершенное административное правонарушение не повлекло за собой причинения вреда, мировой судья считает, что применению подлежит мера наказания в виде наложения административного штрафа в минимальном размере,</w:t>
      </w:r>
      <w:r w:rsidR="001E20AB">
        <w:rPr>
          <w:rFonts w:ascii="Times New Roman" w:eastAsia="Newton-Regular" w:hAnsi="Times New Roman"/>
          <w:sz w:val="28"/>
          <w:szCs w:val="28"/>
        </w:rPr>
        <w:t xml:space="preserve"> предусмотренного санкцией ч. 12</w:t>
      </w:r>
      <w:r>
        <w:rPr>
          <w:rFonts w:ascii="Times New Roman" w:eastAsia="Newton-Regular" w:hAnsi="Times New Roman"/>
          <w:sz w:val="28"/>
          <w:szCs w:val="28"/>
        </w:rPr>
        <w:t xml:space="preserve"> ст. 19.5 КоАП РФ. </w:t>
      </w:r>
    </w:p>
    <w:p w:rsidR="00B43C49" w:rsidP="00B43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Руководствуясь ч.12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ст.19.5,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ст.ст</w:t>
      </w:r>
      <w:r>
        <w:rPr>
          <w:rFonts w:ascii="Times New Roman" w:eastAsia="Newton-Regular" w:hAnsi="Times New Roman"/>
          <w:sz w:val="28"/>
          <w:szCs w:val="28"/>
          <w:lang w:eastAsia="ru-RU"/>
        </w:rPr>
        <w:t>. 29.9, 29.10, 29.11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мировой судья</w:t>
      </w:r>
    </w:p>
    <w:p w:rsidR="00B43C49" w:rsidP="00B43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ПОСТАНОВИЛ:</w:t>
      </w:r>
    </w:p>
    <w:p w:rsidR="00B43C49" w:rsidP="00B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Признать должностное лицо – </w:t>
      </w:r>
      <w:r w:rsidRPr="001E20AB" w:rsidR="001E20AB">
        <w:rPr>
          <w:rFonts w:ascii="Times New Roman" w:eastAsia="Newton-Regular" w:hAnsi="Times New Roman"/>
          <w:sz w:val="28"/>
          <w:szCs w:val="28"/>
        </w:rPr>
        <w:t>директора завод</w:t>
      </w:r>
      <w:r w:rsidRPr="001E20AB" w:rsidR="001E20AB">
        <w:rPr>
          <w:rFonts w:ascii="Times New Roman" w:eastAsia="Newton-Regular" w:hAnsi="Times New Roman"/>
          <w:sz w:val="28"/>
          <w:szCs w:val="28"/>
        </w:rPr>
        <w:t>а ОО</w:t>
      </w:r>
      <w:r w:rsidR="008E68C0">
        <w:rPr>
          <w:rFonts w:ascii="Times New Roman" w:eastAsia="Newton-Regular" w:hAnsi="Times New Roman"/>
          <w:sz w:val="28"/>
          <w:szCs w:val="28"/>
        </w:rPr>
        <w:t>О</w:t>
      </w:r>
      <w:r w:rsidR="008E68C0">
        <w:rPr>
          <w:rFonts w:ascii="Times New Roman" w:eastAsia="Newton-Regular" w:hAnsi="Times New Roman"/>
          <w:sz w:val="28"/>
          <w:szCs w:val="28"/>
        </w:rPr>
        <w:t xml:space="preserve"> «АВК» Фильченко Андрея Геннади</w:t>
      </w:r>
      <w:r w:rsidRPr="001E20AB" w:rsidR="001E20AB">
        <w:rPr>
          <w:rFonts w:ascii="Times New Roman" w:eastAsia="Newton-Regular" w:hAnsi="Times New Roman"/>
          <w:sz w:val="28"/>
          <w:szCs w:val="28"/>
        </w:rPr>
        <w:t xml:space="preserve">евича, </w:t>
      </w:r>
      <w:r w:rsidR="002B66F2">
        <w:rPr>
          <w:rFonts w:ascii="Times New Roman" w:eastAsia="Newton-Regular" w:hAnsi="Times New Roman"/>
          <w:sz w:val="28"/>
          <w:szCs w:val="28"/>
        </w:rPr>
        <w:t>***</w:t>
      </w:r>
      <w:r w:rsidR="001E20AB">
        <w:rPr>
          <w:rFonts w:ascii="Times New Roman" w:eastAsia="Newton-Regular" w:hAnsi="Times New Roman"/>
          <w:sz w:val="28"/>
          <w:szCs w:val="28"/>
        </w:rPr>
        <w:t xml:space="preserve"> года рождения, виновным</w:t>
      </w:r>
      <w:r>
        <w:rPr>
          <w:rFonts w:ascii="Times New Roman" w:eastAsia="Newton-Regular" w:hAnsi="Times New Roman"/>
          <w:sz w:val="28"/>
          <w:szCs w:val="28"/>
        </w:rPr>
        <w:t xml:space="preserve"> в совершении административного право</w:t>
      </w:r>
      <w:r w:rsidR="001E20AB">
        <w:rPr>
          <w:rFonts w:ascii="Times New Roman" w:eastAsia="Newton-Regular" w:hAnsi="Times New Roman"/>
          <w:sz w:val="28"/>
          <w:szCs w:val="28"/>
        </w:rPr>
        <w:t>нарушения, предусмотренного ч.12</w:t>
      </w:r>
      <w:r>
        <w:rPr>
          <w:rFonts w:ascii="Times New Roman" w:eastAsia="Newton-Regular" w:hAnsi="Times New Roman"/>
          <w:sz w:val="28"/>
          <w:szCs w:val="28"/>
        </w:rPr>
        <w:t xml:space="preserve"> ст.19.5 </w:t>
      </w:r>
      <w:r>
        <w:rPr>
          <w:rFonts w:ascii="Times New Roman" w:hAnsi="Times New Roman"/>
          <w:bCs/>
          <w:sz w:val="28"/>
          <w:szCs w:val="28"/>
        </w:rPr>
        <w:t>Кодекса Российской Федерации об административных правонарушениях, и н</w:t>
      </w:r>
      <w:r w:rsidR="001E20AB">
        <w:rPr>
          <w:rFonts w:ascii="Times New Roman" w:eastAsia="Newton-Regular" w:hAnsi="Times New Roman"/>
          <w:sz w:val="28"/>
          <w:szCs w:val="28"/>
        </w:rPr>
        <w:t>азначить</w:t>
      </w:r>
      <w:r>
        <w:rPr>
          <w:rFonts w:ascii="Times New Roman" w:eastAsia="Newton-Regular" w:hAnsi="Times New Roman"/>
          <w:sz w:val="28"/>
          <w:szCs w:val="28"/>
        </w:rPr>
        <w:t xml:space="preserve"> административное наказание в виде адми</w:t>
      </w:r>
      <w:r w:rsidR="001E20AB">
        <w:rPr>
          <w:rFonts w:ascii="Times New Roman" w:eastAsia="Newton-Regular" w:hAnsi="Times New Roman"/>
          <w:sz w:val="28"/>
          <w:szCs w:val="28"/>
        </w:rPr>
        <w:t>нистративного штрафа в размере 3</w:t>
      </w:r>
      <w:r>
        <w:rPr>
          <w:rFonts w:ascii="Times New Roman" w:eastAsia="Newton-Regular" w:hAnsi="Times New Roman"/>
          <w:sz w:val="28"/>
          <w:szCs w:val="28"/>
        </w:rPr>
        <w:t>000 (</w:t>
      </w:r>
      <w:r w:rsidR="001E20AB">
        <w:rPr>
          <w:rFonts w:ascii="Times New Roman" w:eastAsia="Newton-Regular" w:hAnsi="Times New Roman"/>
          <w:sz w:val="28"/>
          <w:szCs w:val="28"/>
        </w:rPr>
        <w:t>трех</w:t>
      </w:r>
      <w:r>
        <w:rPr>
          <w:rFonts w:ascii="Times New Roman" w:eastAsia="Newton-Regular" w:hAnsi="Times New Roman"/>
          <w:sz w:val="28"/>
          <w:szCs w:val="28"/>
        </w:rPr>
        <w:t xml:space="preserve"> тысяч) рублей. </w:t>
      </w:r>
    </w:p>
    <w:p w:rsidR="00B43C49" w:rsidP="00B43C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>
        <w:rPr>
          <w:rFonts w:ascii="Times New Roman" w:hAnsi="Times New Roman"/>
          <w:bCs/>
          <w:sz w:val="28"/>
          <w:szCs w:val="28"/>
          <w:lang w:eastAsia="zh-CN"/>
        </w:rPr>
        <w:t>:</w:t>
      </w:r>
      <w:r>
        <w:rPr>
          <w:rFonts w:ascii="Times New Roman" w:hAnsi="Times New Roman"/>
          <w:sz w:val="28"/>
          <w:szCs w:val="28"/>
        </w:rPr>
        <w:t xml:space="preserve"> наименование получателя - УФК по Республике</w:t>
      </w:r>
      <w:r>
        <w:rPr>
          <w:rFonts w:ascii="Times New Roman" w:hAnsi="Times New Roman"/>
          <w:sz w:val="28"/>
          <w:szCs w:val="28"/>
        </w:rPr>
        <w:t xml:space="preserve"> Крым (ГУ МЧС России по Республике Крым), счет получателя - 40101810335100010001, банк получателя – Отделение Республика Крым г. Симферополь, БИК 043510001, ИНН 7702835821, КПП  910201001, КБК 17711607000016000140, ОКТМО 35604101,УИН-0.</w:t>
      </w:r>
    </w:p>
    <w:p w:rsidR="00B43C49" w:rsidP="00B43C49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zh-CN"/>
        </w:rPr>
        <w:t>Постановление может быть обжаловано в Бахчисарайский районный суд Республики Крым через</w:t>
      </w:r>
      <w:r>
        <w:rPr>
          <w:rFonts w:ascii="Times New Roman" w:hAnsi="Times New Roman"/>
          <w:sz w:val="28"/>
          <w:szCs w:val="28"/>
          <w:lang w:eastAsia="zh-CN"/>
        </w:rPr>
        <w:t xml:space="preserve"> мирового судью </w:t>
      </w:r>
      <w:r>
        <w:rPr>
          <w:rFonts w:ascii="Times New Roman" w:eastAsia="Newton-Regular" w:hAnsi="Times New Roman"/>
          <w:sz w:val="28"/>
          <w:szCs w:val="28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 в течение десяти суток со дня вручения или получения копии постановления.</w:t>
      </w:r>
    </w:p>
    <w:p w:rsidR="00607528" w:rsidP="002B66F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zh-CN"/>
        </w:rPr>
        <w:t xml:space="preserve">Мировой судья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>Е.Н.Андрухова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11040D"/>
    <w:multiLevelType w:val="multilevel"/>
    <w:tmpl w:val="0D54A1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  <w:rPr>
        <w:rFonts w:cs="Times New Roman"/>
      </w:rPr>
    </w:lvl>
    <w:lvl w:ilvl="2">
      <w:start w:val="0"/>
      <w:numFmt w:val="decimal"/>
      <w:lvlJc w:val="left"/>
      <w:pPr>
        <w:ind w:left="0" w:firstLine="0"/>
      </w:pPr>
      <w:rPr>
        <w:rFonts w:cs="Times New Roman"/>
      </w:rPr>
    </w:lvl>
    <w:lvl w:ilvl="3">
      <w:start w:val="0"/>
      <w:numFmt w:val="decimal"/>
      <w:lvlJc w:val="left"/>
      <w:pPr>
        <w:ind w:left="0" w:firstLine="0"/>
      </w:pPr>
      <w:rPr>
        <w:rFonts w:cs="Times New Roman"/>
      </w:rPr>
    </w:lvl>
    <w:lvl w:ilvl="4">
      <w:start w:val="0"/>
      <w:numFmt w:val="decimal"/>
      <w:lvlJc w:val="left"/>
      <w:pPr>
        <w:ind w:left="0" w:firstLine="0"/>
      </w:pPr>
      <w:rPr>
        <w:rFonts w:cs="Times New Roman"/>
      </w:rPr>
    </w:lvl>
    <w:lvl w:ilvl="5">
      <w:start w:val="0"/>
      <w:numFmt w:val="decimal"/>
      <w:lvlJc w:val="left"/>
      <w:pPr>
        <w:ind w:left="0" w:firstLine="0"/>
      </w:pPr>
      <w:rPr>
        <w:rFonts w:cs="Times New Roman"/>
      </w:rPr>
    </w:lvl>
    <w:lvl w:ilvl="6">
      <w:start w:val="0"/>
      <w:numFmt w:val="decimal"/>
      <w:lvlJc w:val="left"/>
      <w:pPr>
        <w:ind w:left="0" w:firstLine="0"/>
      </w:pPr>
      <w:rPr>
        <w:rFonts w:cs="Times New Roman"/>
      </w:rPr>
    </w:lvl>
    <w:lvl w:ilvl="7">
      <w:start w:val="0"/>
      <w:numFmt w:val="decimal"/>
      <w:lvlJc w:val="left"/>
      <w:pPr>
        <w:ind w:left="0" w:firstLine="0"/>
      </w:pPr>
      <w:rPr>
        <w:rFonts w:cs="Times New Roman"/>
      </w:rPr>
    </w:lvl>
    <w:lvl w:ilvl="8">
      <w:start w:val="0"/>
      <w:numFmt w:val="decimal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AE"/>
    <w:rsid w:val="000C56AD"/>
    <w:rsid w:val="00101202"/>
    <w:rsid w:val="00183110"/>
    <w:rsid w:val="001E20AB"/>
    <w:rsid w:val="002B66F2"/>
    <w:rsid w:val="002E363A"/>
    <w:rsid w:val="00361F73"/>
    <w:rsid w:val="00607528"/>
    <w:rsid w:val="008D0540"/>
    <w:rsid w:val="008E68C0"/>
    <w:rsid w:val="00A17635"/>
    <w:rsid w:val="00B43C49"/>
    <w:rsid w:val="00B963AE"/>
    <w:rsid w:val="00E14E0A"/>
    <w:rsid w:val="00FF1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3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3C49"/>
    <w:pPr>
      <w:ind w:left="720"/>
      <w:contextualSpacing/>
    </w:pPr>
  </w:style>
  <w:style w:type="paragraph" w:styleId="BodyTextIndent">
    <w:name w:val="Body Text Indent"/>
    <w:basedOn w:val="Normal"/>
    <w:link w:val="a"/>
    <w:uiPriority w:val="99"/>
    <w:semiHidden/>
    <w:unhideWhenUsed/>
    <w:rsid w:val="001E2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E20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