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№ 5-26-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64</w:t>
      </w:r>
      <w:r>
        <w:rPr>
          <w:rFonts w:ascii="Times New Roman" w:eastAsia="Times New Roman" w:hAnsi="Times New Roman" w:cs="Times New Roman"/>
          <w:sz w:val="23"/>
          <w:szCs w:val="23"/>
        </w:rPr>
        <w:t>/202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3"/>
          <w:szCs w:val="23"/>
        </w:rPr>
      </w:pP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Style w:val="cat-Dategrp-11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исполняющий обязанности мирового судьи </w:t>
      </w:r>
      <w:r>
        <w:rPr>
          <w:rFonts w:ascii="Times New Roman" w:eastAsia="Times New Roman" w:hAnsi="Times New Roman" w:cs="Times New Roman"/>
          <w:sz w:val="23"/>
          <w:szCs w:val="23"/>
        </w:rPr>
        <w:t>№ 26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FIOgrp-16rplc-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Ибраимова </w:t>
      </w:r>
      <w:r>
        <w:rPr>
          <w:rFonts w:ascii="Times New Roman" w:eastAsia="Times New Roman" w:hAnsi="Times New Roman" w:cs="Times New Roman"/>
          <w:sz w:val="23"/>
          <w:szCs w:val="23"/>
        </w:rPr>
        <w:t>Снавера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Энверовича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8rplc-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6rplc-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УЗБССР</w:t>
      </w:r>
      <w:r>
        <w:rPr>
          <w:rFonts w:ascii="Times New Roman" w:eastAsia="Times New Roman" w:hAnsi="Times New Roman" w:cs="Times New Roman"/>
          <w:sz w:val="23"/>
          <w:szCs w:val="23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4rplc-1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совершении административного п</w:t>
      </w:r>
      <w:r>
        <w:rPr>
          <w:rFonts w:ascii="Times New Roman" w:eastAsia="Times New Roman" w:hAnsi="Times New Roman" w:cs="Times New Roman"/>
          <w:sz w:val="23"/>
          <w:szCs w:val="23"/>
        </w:rPr>
        <w:t>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 С Т А Н О В И 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12rplc-1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Style w:val="cat-Timegrp-29rplc-12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С.Э.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находясь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адресу: </w:t>
      </w:r>
      <w:r>
        <w:rPr>
          <w:rStyle w:val="cat-Addressgrp-5rplc-1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вблизи д. 32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ходе конфликт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ной ситуации причинил </w:t>
      </w:r>
      <w:r>
        <w:rPr>
          <w:rStyle w:val="cat-FIOgrp-17rplc-1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иные насильственные действия, а именно нанес два удара кулаком в область лица </w:t>
      </w:r>
      <w:r>
        <w:rPr>
          <w:rStyle w:val="cat-FIOgrp-17rplc-1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тем самым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причинил </w:t>
      </w:r>
      <w:r>
        <w:rPr>
          <w:rFonts w:ascii="Times New Roman" w:eastAsia="Times New Roman" w:hAnsi="Times New Roman" w:cs="Times New Roman"/>
          <w:sz w:val="23"/>
          <w:szCs w:val="23"/>
        </w:rPr>
        <w:t>последнему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физическую боль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результате чего у </w:t>
      </w:r>
      <w:r>
        <w:rPr>
          <w:rStyle w:val="cat-FIOgrp-17rplc-1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образовалась ушибленная рана правой </w:t>
      </w:r>
      <w:r>
        <w:rPr>
          <w:rFonts w:ascii="Times New Roman" w:eastAsia="Times New Roman" w:hAnsi="Times New Roman" w:cs="Times New Roman"/>
          <w:sz w:val="23"/>
          <w:szCs w:val="23"/>
        </w:rPr>
        <w:t>пароорбитальной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области, что подтверждается справкой ГБУЗ РК БЦРБ от </w:t>
      </w:r>
      <w:r>
        <w:rPr>
          <w:rStyle w:val="cat-Dategrp-13rplc-1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однако действия </w:t>
      </w:r>
      <w:r>
        <w:rPr>
          <w:rStyle w:val="cat-FIOgrp-19rplc-1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не повлекли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  <w:sz w:val="23"/>
          <w:szCs w:val="23"/>
        </w:rPr>
        <w:t>ержа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рассмотрении дела об административном правонарушении </w:t>
      </w:r>
      <w:r>
        <w:rPr>
          <w:rStyle w:val="cat-FIOgrp-20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вину свою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Потерпевш</w:t>
      </w:r>
      <w:r>
        <w:rPr>
          <w:rFonts w:ascii="Times New Roman" w:eastAsia="Times New Roman" w:hAnsi="Times New Roman" w:cs="Times New Roman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7rplc-2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подтвердил факт причинения е</w:t>
      </w:r>
      <w:r>
        <w:rPr>
          <w:rFonts w:ascii="Times New Roman" w:eastAsia="Times New Roman" w:hAnsi="Times New Roman" w:cs="Times New Roman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9rplc-2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физической боли, просил привлечь последнего к ответственности.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Заслушав лиц</w:t>
      </w:r>
      <w:r>
        <w:rPr>
          <w:rFonts w:ascii="Times New Roman" w:eastAsia="Times New Roman" w:hAnsi="Times New Roman" w:cs="Times New Roman"/>
          <w:sz w:val="23"/>
          <w:szCs w:val="23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потерпевшего,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исследовав письменные материалы дела, прихожу к выводу, что вина лица, привлекаемого </w:t>
      </w:r>
      <w:r>
        <w:rPr>
          <w:rFonts w:ascii="Times New Roman" w:eastAsia="Times New Roman" w:hAnsi="Times New Roman" w:cs="Times New Roman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4rplc-23"/>
          <w:rFonts w:ascii="Times New Roman" w:eastAsia="Times New Roman" w:hAnsi="Times New Roman" w:cs="Times New Roman"/>
          <w:sz w:val="23"/>
          <w:szCs w:val="23"/>
        </w:rPr>
        <w:t>сумма прописью</w:t>
      </w:r>
      <w:r>
        <w:rPr>
          <w:rFonts w:ascii="Times New Roman" w:eastAsia="Times New Roman" w:hAnsi="Times New Roman" w:cs="Times New Roman"/>
          <w:sz w:val="23"/>
          <w:szCs w:val="23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Style w:val="cat-FIOgrp-19rplc-2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3"/>
          <w:szCs w:val="23"/>
        </w:rPr>
        <w:t>34</w:t>
      </w:r>
      <w:r>
        <w:rPr>
          <w:rFonts w:ascii="Times New Roman" w:eastAsia="Times New Roman" w:hAnsi="Times New Roman" w:cs="Times New Roman"/>
          <w:sz w:val="23"/>
          <w:szCs w:val="23"/>
        </w:rPr>
        <w:t>6516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2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2); 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-рапортом </w:t>
      </w:r>
      <w:r>
        <w:rPr>
          <w:rStyle w:val="cat-Addressgrp-7rplc-2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ОУУП и ПДН ОМВД России по </w:t>
      </w:r>
      <w:r>
        <w:rPr>
          <w:rStyle w:val="cat-Addressgrp-6rplc-2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капитана полиции </w:t>
      </w:r>
      <w:r>
        <w:rPr>
          <w:rStyle w:val="cat-FIOgrp-21rplc-2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5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3);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принятия устного заявления о преступлении от </w:t>
      </w:r>
      <w:r>
        <w:rPr>
          <w:rStyle w:val="cat-Dategrp-13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(л.д.4);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письменны</w:t>
      </w:r>
      <w:r>
        <w:rPr>
          <w:rFonts w:ascii="Times New Roman" w:eastAsia="Times New Roman" w:hAnsi="Times New Roman" w:cs="Times New Roman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объяснени</w:t>
      </w:r>
      <w:r>
        <w:rPr>
          <w:rFonts w:ascii="Times New Roman" w:eastAsia="Times New Roman" w:hAnsi="Times New Roman" w:cs="Times New Roman"/>
          <w:sz w:val="23"/>
          <w:szCs w:val="23"/>
        </w:rPr>
        <w:t>ями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17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3rplc-3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копией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выписки ГБУЗ РК БЦРБ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3rplc-3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данным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Style w:val="cat-FIOgrp-17rplc-3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образовалась ушибленная рана правой </w:t>
      </w:r>
      <w:r>
        <w:rPr>
          <w:rFonts w:ascii="Times New Roman" w:eastAsia="Times New Roman" w:hAnsi="Times New Roman" w:cs="Times New Roman"/>
          <w:sz w:val="23"/>
          <w:szCs w:val="23"/>
        </w:rPr>
        <w:t>пароорбитальной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области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(л.д.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рапортом </w:t>
      </w: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ОКОН ОМВД Росси по </w:t>
      </w:r>
      <w:r>
        <w:rPr>
          <w:rStyle w:val="cat-Addressgrp-6rplc-3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лейтенанта полиции </w:t>
      </w:r>
      <w:r>
        <w:rPr>
          <w:rStyle w:val="cat-FIOgrp-22rplc-3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письменны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ми </w:t>
      </w:r>
      <w:r>
        <w:rPr>
          <w:rFonts w:ascii="Times New Roman" w:eastAsia="Times New Roman" w:hAnsi="Times New Roman" w:cs="Times New Roman"/>
          <w:sz w:val="23"/>
          <w:szCs w:val="23"/>
        </w:rPr>
        <w:t>объяснени</w:t>
      </w:r>
      <w:r>
        <w:rPr>
          <w:rFonts w:ascii="Times New Roman" w:eastAsia="Times New Roman" w:hAnsi="Times New Roman" w:cs="Times New Roman"/>
          <w:sz w:val="23"/>
          <w:szCs w:val="23"/>
        </w:rPr>
        <w:t>ями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9rplc-3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3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сведениями </w:t>
      </w:r>
      <w:r>
        <w:rPr>
          <w:rFonts w:ascii="Times New Roman" w:eastAsia="Times New Roman" w:hAnsi="Times New Roman" w:cs="Times New Roman"/>
          <w:sz w:val="23"/>
          <w:szCs w:val="23"/>
        </w:rPr>
        <w:t>из поисковой системы ИБД-Р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привлечении </w:t>
      </w:r>
      <w:r>
        <w:rPr>
          <w:rStyle w:val="cat-FIOgrp-19rplc-3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 ответственности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(л.д.</w:t>
      </w:r>
      <w:r>
        <w:rPr>
          <w:rFonts w:ascii="Times New Roman" w:eastAsia="Times New Roman" w:hAnsi="Times New Roman" w:cs="Times New Roman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сведениями КУСП № 9817 от </w:t>
      </w:r>
      <w:r>
        <w:rPr>
          <w:rStyle w:val="cat-Dategrp-13rplc-4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11);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копией постановления об отказе в возбуждении уголовного дела от </w:t>
      </w:r>
      <w:r>
        <w:rPr>
          <w:rStyle w:val="cat-Dategrp-15rplc-4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(л.д.12);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рапортом </w:t>
      </w:r>
      <w:r>
        <w:rPr>
          <w:rStyle w:val="cat-Addressgrp-7rplc-4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ОУУП и ПДН ОМВД России по </w:t>
      </w:r>
      <w:r>
        <w:rPr>
          <w:rStyle w:val="cat-Addressgrp-6rplc-4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капитана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полиции </w:t>
      </w:r>
      <w:r>
        <w:rPr>
          <w:rStyle w:val="cat-FIOgrp-21rplc-4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5rplc-4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4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 квалифицирует е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Ибраимова </w:t>
      </w:r>
      <w:r>
        <w:rPr>
          <w:rFonts w:ascii="Times New Roman" w:eastAsia="Times New Roman" w:hAnsi="Times New Roman" w:cs="Times New Roman"/>
          <w:sz w:val="23"/>
          <w:szCs w:val="23"/>
        </w:rPr>
        <w:t>Снавера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Энверовича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8rplc-4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7rplc-4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, виновн</w:t>
      </w:r>
      <w:r>
        <w:rPr>
          <w:rFonts w:ascii="Times New Roman" w:eastAsia="Times New Roman" w:hAnsi="Times New Roman" w:cs="Times New Roman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наказание в виде административного штрафа в размере </w:t>
      </w:r>
      <w:r>
        <w:rPr>
          <w:rStyle w:val="cat-Sumgrp-25rplc-49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0rplc-50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КПП </w:t>
      </w:r>
      <w:r>
        <w:rPr>
          <w:rStyle w:val="cat-PhoneNumbergrp-31rplc-5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ОГРН 1149102019164, Юридический адрес: </w:t>
      </w:r>
      <w:r>
        <w:rPr>
          <w:rStyle w:val="cat-Addressgrp-8rplc-5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8rplc-5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Банковские реквизиты: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Получатель: УФК по РК (Министерство юстиции </w:t>
      </w:r>
      <w:r>
        <w:rPr>
          <w:rStyle w:val="cat-Addressgrp-1rplc-5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Наименование банка: ОКЦ N 7 </w:t>
      </w:r>
      <w:r>
        <w:rPr>
          <w:rStyle w:val="cat-OrganizationNamegrp-28rplc-55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России //УФК по </w:t>
      </w:r>
      <w:r>
        <w:rPr>
          <w:rStyle w:val="cat-Addressgrp-9rplc-5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БИК </w:t>
      </w:r>
      <w:r>
        <w:rPr>
          <w:rStyle w:val="cat-PhoneNumbergrp-32rplc-57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40102810645370000035,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03100643350000017500,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Лицевой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PhoneNumbergrp-33rplc-58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УФК 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1rplc-5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Код Сводного реестра </w:t>
      </w:r>
      <w:r>
        <w:rPr>
          <w:rStyle w:val="cat-PhoneNumbergrp-34rplc-60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ОКТМО </w:t>
      </w:r>
      <w:r>
        <w:rPr>
          <w:rStyle w:val="cat-PhoneNumbergrp-35rplc-6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КБК </w:t>
      </w:r>
      <w:r>
        <w:rPr>
          <w:rStyle w:val="cat-PhoneNumbergrp-36rplc-62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honeNumbergrp-37rplc-63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УИН </w:t>
      </w:r>
      <w:r>
        <w:rPr>
          <w:rFonts w:ascii="Times New Roman" w:eastAsia="Times New Roman" w:hAnsi="Times New Roman" w:cs="Times New Roman"/>
          <w:sz w:val="23"/>
          <w:szCs w:val="23"/>
        </w:rPr>
        <w:t>0410760300265004102506169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10rplc-6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каб</w:t>
      </w:r>
      <w:r>
        <w:rPr>
          <w:rFonts w:ascii="Times New Roman" w:eastAsia="Times New Roman" w:hAnsi="Times New Roman" w:cs="Times New Roman"/>
          <w:sz w:val="23"/>
          <w:szCs w:val="23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6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3"/>
          <w:szCs w:val="23"/>
        </w:rPr>
      </w:pP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</w:t>
      </w:r>
      <w:r>
        <w:rPr>
          <w:rStyle w:val="cat-FIOgrp-23rplc-7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ExternalSystemDefinedgrp-38rplc-8">
    <w:name w:val="cat-ExternalSystemDefined grp-38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9rplc-12">
    <w:name w:val="cat-Time grp-29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SumInWordsgrp-24rplc-23">
    <w:name w:val="cat-SumInWords grp-24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Addressgrp-7rplc-26">
    <w:name w:val="cat-Address grp-7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Dategrp-13rplc-33">
    <w:name w:val="cat-Date grp-13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Dategrp-13rplc-40">
    <w:name w:val="cat-Date grp-13 rplc-40"/>
    <w:basedOn w:val="DefaultParagraphFont"/>
  </w:style>
  <w:style w:type="character" w:customStyle="1" w:styleId="cat-Dategrp-15rplc-41">
    <w:name w:val="cat-Date grp-15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ExternalSystemDefinedgrp-38rplc-47">
    <w:name w:val="cat-ExternalSystemDefined grp-38 rplc-47"/>
    <w:basedOn w:val="DefaultParagraphFont"/>
  </w:style>
  <w:style w:type="character" w:customStyle="1" w:styleId="cat-PassportDatagrp-27rplc-48">
    <w:name w:val="cat-PassportData grp-27 rplc-48"/>
    <w:basedOn w:val="DefaultParagraphFont"/>
  </w:style>
  <w:style w:type="character" w:customStyle="1" w:styleId="cat-Sumgrp-25rplc-49">
    <w:name w:val="cat-Sum grp-25 rplc-49"/>
    <w:basedOn w:val="DefaultParagraphFont"/>
  </w:style>
  <w:style w:type="character" w:customStyle="1" w:styleId="cat-PhoneNumbergrp-30rplc-50">
    <w:name w:val="cat-PhoneNumber grp-30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Addressgrp-8rplc-53">
    <w:name w:val="cat-Address grp-8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OrganizationNamegrp-28rplc-55">
    <w:name w:val="cat-OrganizationName grp-28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PhoneNumbergrp-32rplc-57">
    <w:name w:val="cat-PhoneNumber grp-32 rplc-57"/>
    <w:basedOn w:val="DefaultParagraphFont"/>
  </w:style>
  <w:style w:type="character" w:customStyle="1" w:styleId="cat-PhoneNumbergrp-33rplc-58">
    <w:name w:val="cat-PhoneNumber grp-33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34rplc-60">
    <w:name w:val="cat-PhoneNumber grp-34 rplc-60"/>
    <w:basedOn w:val="DefaultParagraphFont"/>
  </w:style>
  <w:style w:type="character" w:customStyle="1" w:styleId="cat-PhoneNumbergrp-35rplc-61">
    <w:name w:val="cat-PhoneNumber grp-35 rplc-61"/>
    <w:basedOn w:val="DefaultParagraphFont"/>
  </w:style>
  <w:style w:type="character" w:customStyle="1" w:styleId="cat-PhoneNumbergrp-36rplc-62">
    <w:name w:val="cat-PhoneNumber grp-36 rplc-62"/>
    <w:basedOn w:val="DefaultParagraphFont"/>
  </w:style>
  <w:style w:type="character" w:customStyle="1" w:styleId="cat-PhoneNumbergrp-37rplc-63">
    <w:name w:val="cat-PhoneNumber grp-37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10rplc-66">
    <w:name w:val="cat-Address grp-10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3rplc-70">
    <w:name w:val="cat-FIO grp-23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