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17512" w:rsidRPr="005C4C35" w:rsidP="0032120D">
      <w:pPr>
        <w:spacing w:after="0" w:line="240" w:lineRule="auto"/>
        <w:ind w:right="23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5C4C3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                                                                                                  Дело № 5-26-</w:t>
      </w:r>
      <w:r w:rsidRPr="005C4C35" w:rsidR="0032120D">
        <w:rPr>
          <w:rFonts w:ascii="Times New Roman" w:eastAsia="Times New Roman" w:hAnsi="Times New Roman" w:cs="Times New Roman"/>
          <w:sz w:val="23"/>
          <w:szCs w:val="23"/>
          <w:lang w:eastAsia="ru-RU"/>
        </w:rPr>
        <w:t>491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ru-RU"/>
        </w:rPr>
        <w:t>/2026</w:t>
      </w:r>
    </w:p>
    <w:p w:rsidR="00117512" w:rsidRPr="005C4C35" w:rsidP="00117512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r w:rsidRPr="005C4C35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ПОСТАНОВЛЕНИЕ </w:t>
      </w:r>
    </w:p>
    <w:p w:rsidR="00117512" w:rsidRPr="005C4C35" w:rsidP="00117512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r w:rsidRPr="005C4C35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по делу об административном правонарушении</w:t>
      </w:r>
    </w:p>
    <w:p w:rsidR="00117512" w:rsidRPr="005C4C35" w:rsidP="00117512">
      <w:pPr>
        <w:tabs>
          <w:tab w:val="center" w:pos="4686"/>
        </w:tabs>
        <w:suppressAutoHyphens/>
        <w:spacing w:after="0" w:line="240" w:lineRule="auto"/>
        <w:ind w:right="23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***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2026 года                                                                                              </w:t>
      </w:r>
      <w:r w:rsidRPr="005C4C35" w:rsidR="00D4741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5C4C35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       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ar-SA"/>
        </w:rPr>
        <w:t>г. Бахчисарай</w:t>
      </w:r>
    </w:p>
    <w:p w:rsidR="00117512" w:rsidRPr="005C4C35" w:rsidP="0011751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C4C35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        </w:t>
      </w:r>
      <w:r w:rsidR="00B51757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  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Мировой судья судебного участка № 26 Бахчисарайского судебного района (Бахчисарайский район) Республики Крым Андрухова Е.Н., (298400, г. Бахчисарай, ул. Фрунзе, 36В), рассмотрев дело об административном правонарушении в отношении  </w:t>
      </w:r>
      <w:r w:rsidR="00DA607D">
        <w:rPr>
          <w:rFonts w:ascii="Times New Roman" w:eastAsia="Times New Roman" w:hAnsi="Times New Roman" w:cs="Times New Roman"/>
          <w:sz w:val="23"/>
          <w:szCs w:val="23"/>
          <w:lang w:eastAsia="ar-SA"/>
        </w:rPr>
        <w:t>***</w:t>
      </w:r>
      <w:r w:rsidRPr="005C4C35" w:rsidR="004F0E35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</w:t>
      </w:r>
      <w:r w:rsidR="00DA607D">
        <w:rPr>
          <w:rFonts w:ascii="Times New Roman" w:eastAsia="Times New Roman" w:hAnsi="Times New Roman" w:cs="Times New Roman"/>
          <w:sz w:val="23"/>
          <w:szCs w:val="23"/>
          <w:lang w:eastAsia="ar-SA"/>
        </w:rPr>
        <w:t>***</w:t>
      </w:r>
      <w:r w:rsidRPr="005C4C35" w:rsidR="004F0E35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года рождения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уроженца </w:t>
      </w:r>
      <w:r w:rsidR="00DA607D">
        <w:rPr>
          <w:rFonts w:ascii="Times New Roman" w:eastAsia="Times New Roman" w:hAnsi="Times New Roman" w:cs="Times New Roman"/>
          <w:sz w:val="23"/>
          <w:szCs w:val="23"/>
          <w:lang w:eastAsia="ar-SA"/>
        </w:rPr>
        <w:t>***</w:t>
      </w:r>
      <w:r w:rsidRPr="005C4C35" w:rsidR="0032120D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  <w:r w:rsidRPr="005C4C35" w:rsidR="00715933"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 w:rsidRPr="005C4C35" w:rsidR="00770653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ar-SA"/>
        </w:rPr>
        <w:t>зарегистрированного</w:t>
      </w:r>
      <w:r w:rsidRPr="005C4C35" w:rsidR="00770653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и проживающего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 адресу: </w:t>
      </w:r>
      <w:r w:rsidR="00DA607D">
        <w:rPr>
          <w:rFonts w:ascii="Times New Roman" w:eastAsia="Times New Roman" w:hAnsi="Times New Roman" w:cs="Times New Roman"/>
          <w:sz w:val="23"/>
          <w:szCs w:val="23"/>
          <w:lang w:eastAsia="ar-SA"/>
        </w:rPr>
        <w:t>***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ar-SA"/>
        </w:rPr>
        <w:t>, в совершении административного правонарушения, предусмотренного ст. 6.1.1 Кодекса РФ об административных правонарушениях,</w:t>
      </w:r>
    </w:p>
    <w:p w:rsidR="00117512" w:rsidRPr="005C4C35" w:rsidP="0011751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C4C35">
        <w:rPr>
          <w:rFonts w:ascii="Times New Roman" w:eastAsia="Times New Roman" w:hAnsi="Times New Roman" w:cs="Times New Roman"/>
          <w:sz w:val="23"/>
          <w:szCs w:val="23"/>
          <w:lang w:eastAsia="ar-SA"/>
        </w:rPr>
        <w:t>У С Т А Н О В И Л</w:t>
      </w:r>
      <w:r w:rsidRPr="005C4C35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:</w:t>
      </w:r>
    </w:p>
    <w:p w:rsidR="00117512" w:rsidRPr="005C4C35" w:rsidP="001175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uk-UA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uk-UA"/>
        </w:rPr>
        <w:t>***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uk-UA"/>
        </w:rPr>
        <w:t xml:space="preserve"> 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uk-UA"/>
        </w:rPr>
        <w:t>в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  <w:lang w:eastAsia="uk-UA"/>
        </w:rPr>
        <w:t>**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uk-UA"/>
        </w:rPr>
        <w:t xml:space="preserve"> 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uk-UA"/>
        </w:rPr>
        <w:t>часов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  <w:lang w:eastAsia="uk-UA"/>
        </w:rPr>
        <w:t>**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uk-UA"/>
        </w:rPr>
        <w:t xml:space="preserve"> минут 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***</w:t>
      </w:r>
      <w:r w:rsidRPr="005C4C35" w:rsidR="00715933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uk-UA"/>
        </w:rPr>
        <w:t xml:space="preserve">, находясь по адресу: </w:t>
      </w:r>
      <w:r>
        <w:rPr>
          <w:rFonts w:ascii="Times New Roman" w:eastAsia="Times New Roman" w:hAnsi="Times New Roman" w:cs="Times New Roman"/>
          <w:sz w:val="23"/>
          <w:szCs w:val="23"/>
          <w:lang w:eastAsia="uk-UA"/>
        </w:rPr>
        <w:t>***</w:t>
      </w:r>
      <w:r w:rsidRPr="005C4C35" w:rsidR="00715933"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 w:rsidRPr="005C4C35" w:rsidR="00770653">
        <w:rPr>
          <w:rFonts w:ascii="Times New Roman" w:eastAsia="Times New Roman" w:hAnsi="Times New Roman" w:cs="Times New Roman"/>
          <w:sz w:val="23"/>
          <w:szCs w:val="23"/>
          <w:lang w:eastAsia="uk-UA"/>
        </w:rPr>
        <w:t xml:space="preserve"> 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uk-UA"/>
        </w:rPr>
        <w:t xml:space="preserve">в ходе </w:t>
      </w:r>
      <w:r w:rsidRPr="005C4C35" w:rsidR="004F0E35">
        <w:rPr>
          <w:rFonts w:ascii="Times New Roman" w:eastAsia="Times New Roman" w:hAnsi="Times New Roman" w:cs="Times New Roman"/>
          <w:sz w:val="23"/>
          <w:szCs w:val="23"/>
          <w:lang w:eastAsia="uk-UA"/>
        </w:rPr>
        <w:t>словесного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uk-UA"/>
        </w:rPr>
        <w:t xml:space="preserve"> конфликта с </w:t>
      </w:r>
      <w:r>
        <w:rPr>
          <w:rFonts w:ascii="Times New Roman" w:eastAsia="Times New Roman" w:hAnsi="Times New Roman" w:cs="Times New Roman"/>
          <w:sz w:val="23"/>
          <w:szCs w:val="23"/>
          <w:lang w:eastAsia="uk-UA"/>
        </w:rPr>
        <w:t>***</w:t>
      </w:r>
      <w:r w:rsidRPr="005C4C35" w:rsidR="00715933">
        <w:rPr>
          <w:rFonts w:ascii="Times New Roman" w:eastAsia="Times New Roman" w:hAnsi="Times New Roman" w:cs="Times New Roman"/>
          <w:sz w:val="23"/>
          <w:szCs w:val="23"/>
          <w:lang w:eastAsia="uk-UA"/>
        </w:rPr>
        <w:t>.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uk-UA"/>
        </w:rPr>
        <w:t>, нанес</w:t>
      </w:r>
      <w:r w:rsidRPr="005C4C35" w:rsidR="00715933">
        <w:rPr>
          <w:rFonts w:ascii="Times New Roman" w:eastAsia="Times New Roman" w:hAnsi="Times New Roman" w:cs="Times New Roman"/>
          <w:sz w:val="23"/>
          <w:szCs w:val="23"/>
          <w:lang w:eastAsia="uk-UA"/>
        </w:rPr>
        <w:t xml:space="preserve"> ему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uk-UA"/>
        </w:rPr>
        <w:t xml:space="preserve"> </w:t>
      </w:r>
      <w:r w:rsidRPr="005C4C35" w:rsidR="00770653">
        <w:rPr>
          <w:rFonts w:ascii="Times New Roman" w:eastAsia="Times New Roman" w:hAnsi="Times New Roman" w:cs="Times New Roman"/>
          <w:sz w:val="23"/>
          <w:szCs w:val="23"/>
          <w:lang w:eastAsia="uk-UA"/>
        </w:rPr>
        <w:t>о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uk-UA"/>
        </w:rPr>
        <w:t>д</w:t>
      </w:r>
      <w:r w:rsidRPr="005C4C35" w:rsidR="00770653">
        <w:rPr>
          <w:rFonts w:ascii="Times New Roman" w:eastAsia="Times New Roman" w:hAnsi="Times New Roman" w:cs="Times New Roman"/>
          <w:sz w:val="23"/>
          <w:szCs w:val="23"/>
          <w:lang w:eastAsia="uk-UA"/>
        </w:rPr>
        <w:t>ин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uk-UA"/>
        </w:rPr>
        <w:t xml:space="preserve"> удар</w:t>
      </w:r>
      <w:r w:rsidRPr="005C4C35" w:rsidR="004F0E35">
        <w:rPr>
          <w:rFonts w:ascii="Times New Roman" w:eastAsia="Times New Roman" w:hAnsi="Times New Roman" w:cs="Times New Roman"/>
          <w:sz w:val="23"/>
          <w:szCs w:val="23"/>
          <w:lang w:eastAsia="uk-UA"/>
        </w:rPr>
        <w:t xml:space="preserve"> правой ногой</w:t>
      </w:r>
      <w:r w:rsidRPr="005C4C35" w:rsidR="00770653">
        <w:rPr>
          <w:rFonts w:ascii="Times New Roman" w:eastAsia="Times New Roman" w:hAnsi="Times New Roman" w:cs="Times New Roman"/>
          <w:sz w:val="23"/>
          <w:szCs w:val="23"/>
          <w:lang w:eastAsia="uk-UA"/>
        </w:rPr>
        <w:t xml:space="preserve"> в область </w:t>
      </w:r>
      <w:r w:rsidRPr="005C4C35" w:rsidR="00715933">
        <w:rPr>
          <w:rFonts w:ascii="Times New Roman" w:eastAsia="Times New Roman" w:hAnsi="Times New Roman" w:cs="Times New Roman"/>
          <w:sz w:val="23"/>
          <w:szCs w:val="23"/>
          <w:lang w:eastAsia="uk-UA"/>
        </w:rPr>
        <w:t>туловища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uk-UA"/>
        </w:rPr>
        <w:t>, чем пр</w:t>
      </w:r>
      <w:r w:rsidRPr="005C4C35" w:rsidR="004F0E35">
        <w:rPr>
          <w:rFonts w:ascii="Times New Roman" w:eastAsia="Times New Roman" w:hAnsi="Times New Roman" w:cs="Times New Roman"/>
          <w:sz w:val="23"/>
          <w:szCs w:val="23"/>
          <w:lang w:eastAsia="uk-UA"/>
        </w:rPr>
        <w:t>ичинил физическую боль последнему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uk-UA"/>
        </w:rPr>
        <w:t xml:space="preserve">, однако действия 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***</w:t>
      </w:r>
      <w:r w:rsidRPr="005C4C35" w:rsidR="004F0E35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не повлекли последствий 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указанных  в ст. 115 УК РФ 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uk-UA"/>
        </w:rPr>
        <w:t xml:space="preserve">и не содержат уголовно наказуемого деяния. </w:t>
      </w:r>
    </w:p>
    <w:p w:rsidR="00117512" w:rsidRPr="005C4C35" w:rsidP="001175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C4C35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При рассмотрении дела об административном правонарушении </w:t>
      </w:r>
      <w:r w:rsidR="00DA607D">
        <w:rPr>
          <w:rFonts w:ascii="Times New Roman" w:eastAsia="Times New Roman" w:hAnsi="Times New Roman" w:cs="Times New Roman"/>
          <w:sz w:val="23"/>
          <w:szCs w:val="23"/>
          <w:lang w:eastAsia="ar-SA"/>
        </w:rPr>
        <w:t>***</w:t>
      </w:r>
      <w:r w:rsidRPr="005C4C35" w:rsidR="004F0E35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вину свою в совершении указанного административного правонарушения признал, просил назначить минимальное наказание в виде административного штрафа. </w:t>
      </w:r>
    </w:p>
    <w:p w:rsidR="00117512" w:rsidRPr="005C4C35" w:rsidP="001175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C4C35">
        <w:rPr>
          <w:rFonts w:ascii="Times New Roman" w:eastAsia="Times New Roman" w:hAnsi="Times New Roman" w:cs="Times New Roman"/>
          <w:sz w:val="23"/>
          <w:szCs w:val="23"/>
          <w:lang w:eastAsia="ar-SA"/>
        </w:rPr>
        <w:t>Потерпевший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DA607D">
        <w:rPr>
          <w:rFonts w:ascii="Times New Roman" w:eastAsia="Times New Roman" w:hAnsi="Times New Roman" w:cs="Times New Roman"/>
          <w:sz w:val="23"/>
          <w:szCs w:val="23"/>
          <w:lang w:eastAsia="ar-SA"/>
        </w:rPr>
        <w:t>***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подтвердил факт причинения е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ar-SA"/>
        </w:rPr>
        <w:t>му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B51757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физической боли </w:t>
      </w:r>
      <w:r w:rsidR="00DA607D">
        <w:rPr>
          <w:rFonts w:ascii="Times New Roman" w:eastAsia="Times New Roman" w:hAnsi="Times New Roman" w:cs="Times New Roman"/>
          <w:sz w:val="23"/>
          <w:szCs w:val="23"/>
          <w:lang w:eastAsia="ar-SA"/>
        </w:rPr>
        <w:t>***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ar-SA"/>
        </w:rPr>
        <w:t>просил</w:t>
      </w:r>
      <w:r w:rsidRPr="005C4C35" w:rsidR="00770653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привлечь последнего 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ar-SA"/>
        </w:rPr>
        <w:t>к административной ответственности.</w:t>
      </w:r>
    </w:p>
    <w:p w:rsidR="00117512" w:rsidRPr="005C4C35" w:rsidP="001175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</w:pP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Заслушав </w:t>
      </w:r>
      <w:r w:rsidR="00DA607D">
        <w:rPr>
          <w:rFonts w:ascii="Times New Roman" w:eastAsia="Times New Roman" w:hAnsi="Times New Roman" w:cs="Times New Roman"/>
          <w:sz w:val="23"/>
          <w:szCs w:val="23"/>
          <w:lang w:eastAsia="ar-SA"/>
        </w:rPr>
        <w:t>***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, </w:t>
      </w:r>
      <w:r w:rsidR="00DA607D">
        <w:rPr>
          <w:rFonts w:ascii="Times New Roman" w:eastAsia="Times New Roman" w:hAnsi="Times New Roman" w:cs="Times New Roman"/>
          <w:sz w:val="23"/>
          <w:szCs w:val="23"/>
          <w:lang w:eastAsia="ar-SA"/>
        </w:rPr>
        <w:t>***</w:t>
      </w:r>
      <w:r w:rsidR="00B51757">
        <w:rPr>
          <w:rFonts w:ascii="Times New Roman" w:eastAsia="Times New Roman" w:hAnsi="Times New Roman" w:cs="Times New Roman"/>
          <w:sz w:val="23"/>
          <w:szCs w:val="23"/>
          <w:lang w:eastAsia="ar-SA"/>
        </w:rPr>
        <w:t>.,</w:t>
      </w:r>
      <w:r w:rsidRPr="005C4C35" w:rsidR="00B51757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 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исследовав письменные материалы дела, прихожу к выводу, что вина лица, привлекаемого к административной ответственности по ст. 6.1.1 КоАП РФ подтверждается полученными с соблюдением требований Кодекса РФ об административных правонарушениях доказательствами. </w:t>
      </w:r>
    </w:p>
    <w:p w:rsidR="00117512" w:rsidRPr="005C4C35" w:rsidP="00117512">
      <w:pPr>
        <w:suppressAutoHyphens/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 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В соответствии со ст. 6.1.1 КоАП РФ нанесение побоев или совершение иных насильственных действий, причинивших физическую боль, но не повлекших последствий, указанных в ст. 115 УК РФ, если эти действия не содержат уголовно наказуемого деяния, - влечет административную ответственность в виде штрафа в размере от пяти тысяч до 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тридцати тысяч рублей, либо административный арест на срок от десяти до пятнадцати суток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, либо обязательные работы на срок от шестидесяти до ста двадцати часов. </w:t>
      </w:r>
    </w:p>
    <w:p w:rsidR="00117512" w:rsidRPr="005C4C35" w:rsidP="00117512">
      <w:pPr>
        <w:suppressAutoHyphens/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</w:pP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           </w:t>
      </w:r>
      <w:r w:rsidR="0077346B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   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Вина </w:t>
      </w:r>
      <w:r w:rsidR="00DA607D">
        <w:rPr>
          <w:rFonts w:ascii="Times New Roman" w:eastAsia="Times New Roman" w:hAnsi="Times New Roman" w:cs="Times New Roman"/>
          <w:sz w:val="23"/>
          <w:szCs w:val="23"/>
          <w:lang w:eastAsia="ar-SA"/>
        </w:rPr>
        <w:t>***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в совершении административного правонарушения, предусмотренного ст.6.1.1 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ar-SA"/>
        </w:rPr>
        <w:t>Кодекса РФ об административных правонарушениях,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 подтверждается письменными доказательствами, которые оценены мировым судьей в совокупности и принимаются в качестве доказательства его вины, а именно:  протоколом об административном правонарушении </w:t>
      </w:r>
      <w:r w:rsidR="00DA607D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**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 № </w:t>
      </w:r>
      <w:r w:rsidR="00DA607D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***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 от </w:t>
      </w:r>
      <w:r w:rsidR="00DA607D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***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 (л.д.2),  заявлением КУСП № </w:t>
      </w:r>
      <w:r w:rsidR="00DA607D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***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 от </w:t>
      </w:r>
      <w:r w:rsidR="00DA607D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***</w:t>
      </w:r>
      <w:r w:rsidRPr="005C4C35" w:rsidR="004F0E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 (</w:t>
      </w:r>
      <w:r w:rsidRPr="005C4C35" w:rsidR="004F0E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л.д</w:t>
      </w:r>
      <w:r w:rsidRPr="005C4C35" w:rsidR="004F0E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. 3)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, </w:t>
      </w:r>
      <w:r w:rsidRPr="005C4C35" w:rsidR="004F0E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письменным объ</w:t>
      </w:r>
      <w:r w:rsidRPr="005C4C35" w:rsidR="00770653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ясн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ением </w:t>
      </w:r>
      <w:r w:rsidR="00DA607D">
        <w:rPr>
          <w:rFonts w:ascii="Times New Roman" w:eastAsia="Times New Roman" w:hAnsi="Times New Roman" w:cs="Times New Roman"/>
          <w:sz w:val="23"/>
          <w:szCs w:val="23"/>
          <w:lang w:eastAsia="ar-SA"/>
        </w:rPr>
        <w:t>***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 </w:t>
      </w:r>
      <w:r w:rsidRPr="005C4C35" w:rsidR="0032120D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от </w:t>
      </w:r>
      <w:r w:rsidR="00DA607D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***</w:t>
      </w:r>
      <w:r w:rsidRPr="005C4C35" w:rsidR="0032120D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, в котором от прохождения судебно-медицинской экспертизы отказался, поскольку испытал только физическую боль</w:t>
      </w:r>
      <w:r w:rsidRPr="005C4C35" w:rsidR="0032120D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 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(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л.д.</w:t>
      </w:r>
      <w:r w:rsidRPr="005C4C35" w:rsidR="004F0E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4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),</w:t>
      </w:r>
      <w:r w:rsidRPr="005C4C35" w:rsidR="004F0E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 письменным объяснением </w:t>
      </w:r>
      <w:r w:rsidR="00DA607D">
        <w:rPr>
          <w:rFonts w:ascii="Times New Roman" w:eastAsia="Times New Roman" w:hAnsi="Times New Roman" w:cs="Times New Roman"/>
          <w:sz w:val="23"/>
          <w:szCs w:val="23"/>
          <w:lang w:eastAsia="ar-SA"/>
        </w:rPr>
        <w:t>***</w:t>
      </w:r>
      <w:r w:rsidRPr="005C4C35" w:rsidR="004F0E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 (л.д.5),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 </w:t>
      </w:r>
      <w:r w:rsidRPr="005C4C35" w:rsidR="00D4741C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выпиской из медицинской карты</w:t>
      </w:r>
      <w:r w:rsidRPr="005C4C35" w:rsidR="0032120D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 амбулаторного больного </w:t>
      </w:r>
      <w:r w:rsidR="00DA607D">
        <w:rPr>
          <w:rFonts w:ascii="Times New Roman" w:eastAsia="Times New Roman" w:hAnsi="Times New Roman" w:cs="Times New Roman"/>
          <w:sz w:val="23"/>
          <w:szCs w:val="23"/>
          <w:lang w:eastAsia="ar-SA"/>
        </w:rPr>
        <w:t>***</w:t>
      </w:r>
      <w:r w:rsidRPr="005C4C35" w:rsidR="004F0E35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  <w:r w:rsidRPr="005C4C35" w:rsidR="0032120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</w:t>
      </w:r>
      <w:r w:rsidRPr="005C4C35" w:rsidR="00D4741C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(</w:t>
      </w:r>
      <w:r w:rsidRPr="005C4C35" w:rsidR="00D4741C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л.д</w:t>
      </w:r>
      <w:r w:rsidRPr="005C4C35" w:rsidR="00D4741C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. </w:t>
      </w:r>
      <w:r w:rsidRPr="005C4C35" w:rsidR="004F0E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8)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</w:t>
      </w:r>
      <w:r w:rsidRPr="005C4C35" w:rsidR="00580067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определением о возбуждении дела об административном правонарушении и проведении административного расследования </w:t>
      </w:r>
      <w:r w:rsidR="00DA607D">
        <w:rPr>
          <w:rFonts w:ascii="Times New Roman" w:eastAsia="Times New Roman" w:hAnsi="Times New Roman" w:cs="Times New Roman"/>
          <w:sz w:val="23"/>
          <w:szCs w:val="23"/>
          <w:lang w:eastAsia="ar-SA"/>
        </w:rPr>
        <w:t>***</w:t>
      </w:r>
      <w:r w:rsidRPr="005C4C35" w:rsidR="00580067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№</w:t>
      </w:r>
      <w:r w:rsidR="00DA607D">
        <w:rPr>
          <w:rFonts w:ascii="Times New Roman" w:eastAsia="Times New Roman" w:hAnsi="Times New Roman" w:cs="Times New Roman"/>
          <w:sz w:val="23"/>
          <w:szCs w:val="23"/>
          <w:lang w:eastAsia="ar-SA"/>
        </w:rPr>
        <w:t>***</w:t>
      </w:r>
      <w:r w:rsidRPr="005C4C35" w:rsidR="00580067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от </w:t>
      </w:r>
      <w:r w:rsidR="00DA607D">
        <w:rPr>
          <w:rFonts w:ascii="Times New Roman" w:eastAsia="Times New Roman" w:hAnsi="Times New Roman" w:cs="Times New Roman"/>
          <w:sz w:val="23"/>
          <w:szCs w:val="23"/>
          <w:lang w:eastAsia="ar-SA"/>
        </w:rPr>
        <w:t>***</w:t>
      </w:r>
      <w:r w:rsidRPr="005C4C35" w:rsidR="00580067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(л.д.9),</w:t>
      </w:r>
      <w:r w:rsidRPr="005C4C35" w:rsidR="005C4C35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ar-SA"/>
        </w:rPr>
        <w:t>сведениями поисковой системы ИБД</w:t>
      </w:r>
      <w:r w:rsidRPr="005C4C35" w:rsidR="004F0E35">
        <w:rPr>
          <w:rFonts w:ascii="Times New Roman" w:eastAsia="Times New Roman" w:hAnsi="Times New Roman" w:cs="Times New Roman"/>
          <w:sz w:val="23"/>
          <w:szCs w:val="23"/>
          <w:lang w:eastAsia="ar-SA"/>
        </w:rPr>
        <w:t>-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Р на </w:t>
      </w:r>
      <w:r w:rsidR="00DA607D">
        <w:rPr>
          <w:rFonts w:ascii="Times New Roman" w:eastAsia="Times New Roman" w:hAnsi="Times New Roman" w:cs="Times New Roman"/>
          <w:sz w:val="23"/>
          <w:szCs w:val="23"/>
          <w:lang w:eastAsia="ar-SA"/>
        </w:rPr>
        <w:t>***</w:t>
      </w:r>
      <w:r w:rsidRPr="005C4C35" w:rsidR="007A33B3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(</w:t>
      </w:r>
      <w:r w:rsidRPr="005C4C35" w:rsidR="007A33B3">
        <w:rPr>
          <w:rFonts w:ascii="Times New Roman" w:eastAsia="Times New Roman" w:hAnsi="Times New Roman" w:cs="Times New Roman"/>
          <w:sz w:val="23"/>
          <w:szCs w:val="23"/>
          <w:lang w:eastAsia="ar-SA"/>
        </w:rPr>
        <w:t>л.д</w:t>
      </w:r>
      <w:r w:rsidRPr="005C4C35" w:rsidR="007A33B3">
        <w:rPr>
          <w:rFonts w:ascii="Times New Roman" w:eastAsia="Times New Roman" w:hAnsi="Times New Roman" w:cs="Times New Roman"/>
          <w:sz w:val="23"/>
          <w:szCs w:val="23"/>
          <w:lang w:eastAsia="ar-SA"/>
        </w:rPr>
        <w:t>. 13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ar-SA"/>
        </w:rPr>
        <w:t>),</w:t>
      </w:r>
      <w:r w:rsidRPr="005C4C35" w:rsidR="004F0E35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сведениями поисковой системы ИБД-Р на </w:t>
      </w:r>
      <w:r w:rsidR="00DA607D">
        <w:rPr>
          <w:rFonts w:ascii="Times New Roman" w:eastAsia="Times New Roman" w:hAnsi="Times New Roman" w:cs="Times New Roman"/>
          <w:sz w:val="23"/>
          <w:szCs w:val="23"/>
          <w:lang w:eastAsia="ar-SA"/>
        </w:rPr>
        <w:t>***</w:t>
      </w:r>
      <w:r w:rsidRPr="005C4C35" w:rsidR="007A33B3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(</w:t>
      </w:r>
      <w:r w:rsidRPr="005C4C35" w:rsidR="007A33B3">
        <w:rPr>
          <w:rFonts w:ascii="Times New Roman" w:eastAsia="Times New Roman" w:hAnsi="Times New Roman" w:cs="Times New Roman"/>
          <w:sz w:val="23"/>
          <w:szCs w:val="23"/>
          <w:lang w:eastAsia="ar-SA"/>
        </w:rPr>
        <w:t>л.д</w:t>
      </w:r>
      <w:r w:rsidRPr="005C4C35" w:rsidR="007A33B3">
        <w:rPr>
          <w:rFonts w:ascii="Times New Roman" w:eastAsia="Times New Roman" w:hAnsi="Times New Roman" w:cs="Times New Roman"/>
          <w:sz w:val="23"/>
          <w:szCs w:val="23"/>
          <w:lang w:eastAsia="ar-SA"/>
        </w:rPr>
        <w:t>. 14</w:t>
      </w:r>
      <w:r w:rsidRPr="005C4C35" w:rsidR="004F0E35">
        <w:rPr>
          <w:rFonts w:ascii="Times New Roman" w:eastAsia="Times New Roman" w:hAnsi="Times New Roman" w:cs="Times New Roman"/>
          <w:sz w:val="23"/>
          <w:szCs w:val="23"/>
          <w:lang w:eastAsia="ar-SA"/>
        </w:rPr>
        <w:t>)</w:t>
      </w:r>
      <w:r w:rsidRPr="005C4C35" w:rsidR="005C4C35"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иными материалами дела.</w:t>
      </w:r>
    </w:p>
    <w:p w:rsidR="00117512" w:rsidRPr="005C4C35" w:rsidP="001175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 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Обязательным признаком состава административного правонарушения, предусмотренного статьей 6.1.1. КоАП РФ является последствие в виде физической боли, а не наличие или отсутствие телесных повреждений. Несмотря на отсутствие телесных повреждений, побои могут и не оставить после себя никаких объективно выявляемых повреждений, но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боли, которые подтверждаются показаниями потерпевшего, связаны с его субъективными ощущениями. </w:t>
      </w:r>
    </w:p>
    <w:p w:rsidR="00117512" w:rsidRPr="005C4C35" w:rsidP="001175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 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Оценив приведенные доказательства в совокупности в соответствии с требованиями статьи 26.11 Кодекса Российской Федерации об административных правонарушениях, мировой судья приходит к выводу о виновности </w:t>
      </w:r>
      <w:r w:rsidR="00DA607D">
        <w:rPr>
          <w:rFonts w:ascii="Times New Roman" w:eastAsia="Times New Roman" w:hAnsi="Times New Roman" w:cs="Times New Roman"/>
          <w:sz w:val="23"/>
          <w:szCs w:val="23"/>
          <w:lang w:eastAsia="ar-SA"/>
        </w:rPr>
        <w:t>***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и квалифицирует его деяние по статье 6.1.1 Кодекса Российской Федерации об административных правонарушениях.</w:t>
      </w:r>
    </w:p>
    <w:p w:rsidR="00117512" w:rsidRPr="005C4C35" w:rsidP="00117512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3"/>
          <w:szCs w:val="23"/>
          <w:lang w:eastAsia="ar-SA"/>
        </w:rPr>
      </w:pPr>
      <w:r w:rsidRPr="005C4C35">
        <w:rPr>
          <w:rFonts w:ascii="Times New Roman" w:hAnsi="Times New Roman"/>
          <w:color w:val="000000"/>
          <w:sz w:val="23"/>
          <w:szCs w:val="23"/>
          <w:lang w:eastAsia="ar-SA"/>
        </w:rPr>
        <w:t xml:space="preserve">При назначении административного наказания мировой судья принимает во внимание характер совершенного </w:t>
      </w:r>
      <w:r w:rsidR="00DA607D">
        <w:rPr>
          <w:rFonts w:ascii="Times New Roman" w:eastAsia="Times New Roman" w:hAnsi="Times New Roman" w:cs="Times New Roman"/>
          <w:sz w:val="23"/>
          <w:szCs w:val="23"/>
          <w:lang w:eastAsia="ar-SA"/>
        </w:rPr>
        <w:t>***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C4C35">
        <w:rPr>
          <w:rFonts w:ascii="Times New Roman" w:hAnsi="Times New Roman"/>
          <w:color w:val="000000"/>
          <w:sz w:val="23"/>
          <w:szCs w:val="23"/>
          <w:lang w:eastAsia="ar-SA"/>
        </w:rPr>
        <w:t xml:space="preserve">административного правонарушения, личность правонарушителя, его имущественное положение, обстоятельства смягчающие </w:t>
      </w:r>
      <w:r w:rsidRPr="005C4C35">
        <w:rPr>
          <w:rFonts w:ascii="Times New Roman" w:hAnsi="Times New Roman"/>
          <w:color w:val="000000"/>
          <w:sz w:val="23"/>
          <w:szCs w:val="23"/>
          <w:lang w:eastAsia="ar-SA"/>
        </w:rPr>
        <w:t>административную ответственность к</w:t>
      </w:r>
      <w:r w:rsidRPr="005C4C35" w:rsidR="004F0E35">
        <w:rPr>
          <w:rFonts w:ascii="Times New Roman" w:hAnsi="Times New Roman"/>
          <w:color w:val="000000"/>
          <w:sz w:val="23"/>
          <w:szCs w:val="23"/>
          <w:lang w:eastAsia="ar-SA"/>
        </w:rPr>
        <w:t xml:space="preserve"> которым мировой судья относит признание вины, </w:t>
      </w:r>
      <w:r w:rsidRPr="005C4C35">
        <w:rPr>
          <w:rFonts w:ascii="Times New Roman" w:hAnsi="Times New Roman"/>
          <w:color w:val="000000"/>
          <w:sz w:val="23"/>
          <w:szCs w:val="23"/>
          <w:lang w:eastAsia="ar-SA"/>
        </w:rPr>
        <w:t xml:space="preserve">совершение правонарушения впервые, отсутствие обстоятельств, отягчающих административную ответственность. </w:t>
      </w:r>
    </w:p>
    <w:p w:rsidR="00117512" w:rsidRPr="005C4C35" w:rsidP="00117512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</w:pP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правонарушений, как самим правонарушителем, так и другими лицами, мировой судья считает возможным назначить </w:t>
      </w:r>
      <w:r w:rsidR="00DA607D">
        <w:rPr>
          <w:rFonts w:ascii="Times New Roman" w:eastAsia="Times New Roman" w:hAnsi="Times New Roman" w:cs="Times New Roman"/>
          <w:sz w:val="23"/>
          <w:szCs w:val="23"/>
          <w:lang w:eastAsia="ar-SA"/>
        </w:rPr>
        <w:t>***</w:t>
      </w:r>
      <w:r w:rsidRPr="005C4C35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административное наказание, предусмотренное</w:t>
      </w:r>
      <w:r w:rsidRPr="005C4C35" w:rsidR="004F0E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 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ст. 6.1.1 Кодекса РФ об административных правонарушениях в виде административного штрафа в минимальном размере.</w:t>
      </w:r>
    </w:p>
    <w:p w:rsidR="00117512" w:rsidRPr="005C4C35" w:rsidP="00117512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</w:pP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Руководствуясь ст. ст. 6.1.1, 29.9, 29.10, 29.11, 32.8 Кодекса РФ об административных правонарушениях, </w:t>
      </w:r>
    </w:p>
    <w:p w:rsidR="00117512" w:rsidRPr="005C4C35" w:rsidP="00770653">
      <w:pPr>
        <w:tabs>
          <w:tab w:val="left" w:pos="1560"/>
          <w:tab w:val="left" w:pos="8789"/>
        </w:tabs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</w:pP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                                           </w:t>
      </w:r>
      <w:r w:rsidR="0077346B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   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П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 О С Т А Н О В И Л:</w:t>
      </w:r>
    </w:p>
    <w:p w:rsidR="00117512" w:rsidRPr="005C4C35" w:rsidP="00117512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</w:pP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Признать </w:t>
      </w:r>
      <w:r w:rsidR="00DA607D">
        <w:rPr>
          <w:rFonts w:ascii="Times New Roman" w:eastAsia="Times New Roman" w:hAnsi="Times New Roman" w:cs="Times New Roman"/>
          <w:sz w:val="23"/>
          <w:szCs w:val="23"/>
          <w:lang w:eastAsia="ar-SA"/>
        </w:rPr>
        <w:t>***</w:t>
      </w:r>
      <w:r w:rsidRPr="005C4C35" w:rsidR="004F0E35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</w:t>
      </w:r>
      <w:r w:rsidR="00DA607D">
        <w:rPr>
          <w:rFonts w:ascii="Times New Roman" w:eastAsia="Times New Roman" w:hAnsi="Times New Roman" w:cs="Times New Roman"/>
          <w:sz w:val="23"/>
          <w:szCs w:val="23"/>
          <w:lang w:eastAsia="ar-SA"/>
        </w:rPr>
        <w:t>***</w:t>
      </w:r>
      <w:r w:rsidRPr="005C4C35" w:rsidR="004F0E35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года рождения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, виновным в совершении административного правонарушения, предусмотренного ст.6.1.1 Кодекса РФ об административных правонарушениях, и назначить ему административное наказание в виде административного штрафа в размере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 </w:t>
      </w:r>
      <w:r w:rsidR="00DA607D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***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 (</w:t>
      </w:r>
      <w:r w:rsidR="00DA607D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***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) 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рублей. </w:t>
      </w:r>
    </w:p>
    <w:p w:rsidR="00117512" w:rsidRPr="005C4C35" w:rsidP="00117512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</w:pP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на следующие реквизиты: </w:t>
      </w:r>
      <w:r w:rsidR="00DA607D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***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.</w:t>
      </w:r>
    </w:p>
    <w:p w:rsidR="00117512" w:rsidRPr="005C4C35" w:rsidP="00117512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</w:pP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Подлинник квитанции об оплате штрафа предоставить мировому судье судебного участка № 26 Бахчисарайского судебного района (Бахчисарайский район) Республики Крым (Республика Крым, г. Бахчисарай, ул. Фрунзе, 36в, 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каб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. 9), как документ, подтверждающий исполнение постановления, но не позднее 60 (шестидесяти) дней со дня вступления постановления в законную силу.</w:t>
      </w:r>
    </w:p>
    <w:p w:rsidR="00117512" w:rsidRPr="005C4C35" w:rsidP="00117512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</w:pP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При отсутствии документа, свидетельствующего об уплате административного штрафа, по истечении указанного срока, судья, орган, должностное лицо, вынесшие постановление, направляют соответствующие материалы судебному приставу-исполнителю для взыскания суммы административного штрафа в порядке, предусмотренном федеральным законодательством.</w:t>
      </w:r>
    </w:p>
    <w:p w:rsidR="00117512" w:rsidRPr="005C4C35" w:rsidP="00117512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</w:pP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>Постановление может быть обжаловано в Бахчисарайский районный суд Республики Крым через мирового судью судебного участка № 26 Бахчисарайского судебного района (Бахчисарайский район) Республики Крым в течение 10 дней со дня вручения или получения копии постановления.</w:t>
      </w:r>
    </w:p>
    <w:p w:rsidR="00117512" w:rsidRPr="005C4C35" w:rsidP="00117512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</w:pPr>
    </w:p>
    <w:p w:rsidR="00117512" w:rsidRPr="005C4C35" w:rsidP="00D4741C">
      <w:pPr>
        <w:tabs>
          <w:tab w:val="left" w:pos="1560"/>
          <w:tab w:val="left" w:pos="8789"/>
        </w:tabs>
        <w:spacing w:after="0" w:line="240" w:lineRule="auto"/>
        <w:jc w:val="both"/>
        <w:rPr>
          <w:sz w:val="23"/>
          <w:szCs w:val="23"/>
        </w:rPr>
      </w:pP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Мировой судья                                                       </w:t>
      </w:r>
      <w:r w:rsidRPr="005C4C35" w:rsidR="00D4741C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                               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            </w:t>
      </w:r>
      <w:r w:rsidR="0077346B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          </w:t>
      </w:r>
      <w:r w:rsidRPr="005C4C35"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  <w:t xml:space="preserve">Е.Н. Андрухова  </w:t>
      </w:r>
    </w:p>
    <w:sectPr w:rsidSect="0011751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3F1"/>
    <w:rsid w:val="00117512"/>
    <w:rsid w:val="00120437"/>
    <w:rsid w:val="0032120D"/>
    <w:rsid w:val="004F0E35"/>
    <w:rsid w:val="00580067"/>
    <w:rsid w:val="005C4C35"/>
    <w:rsid w:val="00715933"/>
    <w:rsid w:val="00770653"/>
    <w:rsid w:val="0077346B"/>
    <w:rsid w:val="007A33B3"/>
    <w:rsid w:val="007A4825"/>
    <w:rsid w:val="00852C1D"/>
    <w:rsid w:val="008933F1"/>
    <w:rsid w:val="00B51757"/>
    <w:rsid w:val="00BE25CD"/>
    <w:rsid w:val="00CB2AE8"/>
    <w:rsid w:val="00D4741C"/>
    <w:rsid w:val="00DA607D"/>
    <w:rsid w:val="00EE1B87"/>
    <w:rsid w:val="00FD5F8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5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