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ED3958">
        <w:rPr>
          <w:rFonts w:ascii="Times New Roman" w:hAnsi="Times New Roman"/>
          <w:sz w:val="28"/>
          <w:szCs w:val="28"/>
        </w:rPr>
        <w:t>71/2018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0476E4" w:rsidP="00ED3958">
      <w:pPr>
        <w:pStyle w:val="1"/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Чегодаева </w:t>
      </w:r>
      <w:r w:rsidR="00CB3F7D">
        <w:rPr>
          <w:rFonts w:ascii="Times New Roman" w:hAnsi="Times New Roman"/>
          <w:sz w:val="28"/>
          <w:szCs w:val="28"/>
        </w:rPr>
        <w:t>М.В.</w:t>
      </w:r>
      <w:r w:rsidR="008D79A1">
        <w:rPr>
          <w:rFonts w:ascii="Times New Roman" w:hAnsi="Times New Roman"/>
          <w:sz w:val="28"/>
          <w:szCs w:val="28"/>
        </w:rPr>
        <w:t>,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="00CB3F7D">
        <w:rPr>
          <w:rFonts w:ascii="Times New Roman" w:hAnsi="Times New Roman"/>
          <w:sz w:val="28"/>
          <w:szCs w:val="28"/>
        </w:rPr>
        <w:t>***</w:t>
      </w:r>
      <w:r w:rsidR="00CF7330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года рождения, урожен</w:t>
      </w:r>
      <w:r w:rsidR="007F3FC9">
        <w:rPr>
          <w:rFonts w:ascii="Times New Roman" w:hAnsi="Times New Roman"/>
          <w:sz w:val="28"/>
          <w:szCs w:val="28"/>
        </w:rPr>
        <w:t xml:space="preserve">ца </w:t>
      </w:r>
      <w:r w:rsidR="00CB3F7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0476E4" w:rsidR="00D7631B">
        <w:rPr>
          <w:rFonts w:ascii="Times New Roman" w:hAnsi="Times New Roman"/>
          <w:sz w:val="28"/>
          <w:szCs w:val="28"/>
        </w:rPr>
        <w:t xml:space="preserve"> </w:t>
      </w:r>
      <w:r w:rsidRPr="000476E4" w:rsidR="00CF7330">
        <w:rPr>
          <w:rFonts w:ascii="Times New Roman" w:hAnsi="Times New Roman"/>
          <w:sz w:val="28"/>
          <w:szCs w:val="28"/>
        </w:rPr>
        <w:t>граждан</w:t>
      </w:r>
      <w:r w:rsidRPr="000476E4" w:rsidR="007F3FC9">
        <w:rPr>
          <w:rFonts w:ascii="Times New Roman" w:hAnsi="Times New Roman"/>
          <w:sz w:val="28"/>
          <w:szCs w:val="28"/>
        </w:rPr>
        <w:t>ина</w:t>
      </w:r>
      <w:r w:rsidRPr="000476E4" w:rsidR="000E2AE8">
        <w:rPr>
          <w:rFonts w:ascii="Times New Roman" w:hAnsi="Times New Roman"/>
          <w:sz w:val="28"/>
          <w:szCs w:val="28"/>
        </w:rPr>
        <w:t xml:space="preserve"> Р</w:t>
      </w:r>
      <w:r w:rsidRPr="000476E4" w:rsidR="0027520F">
        <w:rPr>
          <w:rFonts w:ascii="Times New Roman" w:hAnsi="Times New Roman"/>
          <w:sz w:val="28"/>
          <w:szCs w:val="28"/>
        </w:rPr>
        <w:t>Ф</w:t>
      </w:r>
      <w:r w:rsidRPr="000476E4" w:rsidR="000E2A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0476E4" w:rsidR="00D7631B">
        <w:rPr>
          <w:rFonts w:ascii="Times New Roman" w:hAnsi="Times New Roman"/>
          <w:sz w:val="28"/>
          <w:szCs w:val="28"/>
        </w:rPr>
        <w:t xml:space="preserve"> </w:t>
      </w:r>
      <w:r w:rsidRPr="00DB76F8" w:rsidR="000E2AE8">
        <w:rPr>
          <w:rFonts w:ascii="Times New Roman" w:hAnsi="Times New Roman"/>
          <w:sz w:val="28"/>
          <w:szCs w:val="28"/>
        </w:rPr>
        <w:t>работающе</w:t>
      </w:r>
      <w:r w:rsidRPr="00DB76F8" w:rsidR="007F3FC9">
        <w:rPr>
          <w:rFonts w:ascii="Times New Roman" w:hAnsi="Times New Roman"/>
          <w:sz w:val="28"/>
          <w:szCs w:val="28"/>
        </w:rPr>
        <w:t>го</w:t>
      </w:r>
      <w:r w:rsidRPr="00DB76F8" w:rsidR="000E2AE8">
        <w:rPr>
          <w:rFonts w:ascii="Times New Roman" w:hAnsi="Times New Roman"/>
          <w:sz w:val="28"/>
          <w:szCs w:val="28"/>
        </w:rPr>
        <w:t xml:space="preserve">, </w:t>
      </w:r>
      <w:r w:rsidRPr="00DB76F8" w:rsidR="0027520F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7F3FC9">
        <w:rPr>
          <w:rFonts w:ascii="Times New Roman" w:hAnsi="Times New Roman"/>
          <w:sz w:val="28"/>
          <w:szCs w:val="28"/>
        </w:rPr>
        <w:t xml:space="preserve">по адресу: </w:t>
      </w:r>
      <w:r w:rsidR="00CB3F7D">
        <w:rPr>
          <w:rFonts w:ascii="Times New Roman" w:hAnsi="Times New Roman"/>
          <w:sz w:val="28"/>
          <w:szCs w:val="28"/>
        </w:rPr>
        <w:t>***</w:t>
      </w:r>
      <w:r w:rsidR="007F3FC9">
        <w:rPr>
          <w:rFonts w:ascii="Times New Roman" w:hAnsi="Times New Roman"/>
          <w:sz w:val="28"/>
          <w:szCs w:val="28"/>
        </w:rPr>
        <w:t xml:space="preserve">,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1DDD" w:rsidRPr="00E11DDD" w:rsidP="0022089B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июля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>11</w:t>
      </w:r>
      <w:r w:rsidR="008F2F3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 w:rsidR="00CB3F7D">
        <w:rPr>
          <w:rFonts w:ascii="Times New Roman" w:hAnsi="Times New Roman"/>
          <w:sz w:val="28"/>
          <w:szCs w:val="28"/>
        </w:rPr>
        <w:t>в ходе обыска кв. №*** в доме ***</w:t>
      </w:r>
      <w:r>
        <w:rPr>
          <w:rFonts w:ascii="Times New Roman" w:hAnsi="Times New Roman"/>
          <w:sz w:val="28"/>
          <w:szCs w:val="28"/>
        </w:rPr>
        <w:t xml:space="preserve"> по ул. </w:t>
      </w:r>
      <w:r w:rsidR="00CB3F7D">
        <w:rPr>
          <w:rFonts w:ascii="Times New Roman" w:hAnsi="Times New Roman"/>
          <w:sz w:val="28"/>
          <w:szCs w:val="28"/>
        </w:rPr>
        <w:t>***</w:t>
      </w:r>
      <w:r w:rsidR="004566DC">
        <w:rPr>
          <w:rFonts w:ascii="Times New Roman" w:hAnsi="Times New Roman"/>
          <w:sz w:val="28"/>
          <w:szCs w:val="28"/>
        </w:rPr>
        <w:t xml:space="preserve"> в г. 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был выявлен факт незаконного хранения гражданином </w:t>
      </w:r>
      <w:r>
        <w:rPr>
          <w:rFonts w:ascii="Times New Roman" w:hAnsi="Times New Roman"/>
          <w:sz w:val="28"/>
          <w:szCs w:val="28"/>
        </w:rPr>
        <w:t>Чегодаевым М.В.</w:t>
      </w:r>
      <w:r w:rsidR="0022089B">
        <w:rPr>
          <w:rFonts w:ascii="Times New Roman" w:hAnsi="Times New Roman"/>
          <w:sz w:val="28"/>
          <w:szCs w:val="28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наркотического вещества общей массой </w:t>
      </w:r>
      <w:r>
        <w:rPr>
          <w:rFonts w:ascii="Times New Roman" w:hAnsi="Times New Roman"/>
          <w:sz w:val="28"/>
          <w:szCs w:val="28"/>
          <w:lang w:eastAsia="ru-RU"/>
        </w:rPr>
        <w:t>0,09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г., которое </w:t>
      </w:r>
      <w:r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№1/547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т 17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2017 года является наркотическим </w:t>
      </w:r>
      <w:r>
        <w:rPr>
          <w:rFonts w:ascii="Times New Roman" w:hAnsi="Times New Roman"/>
          <w:sz w:val="28"/>
          <w:szCs w:val="28"/>
          <w:lang w:eastAsia="ru-RU"/>
        </w:rPr>
        <w:t>веществом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«марихуана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», 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 международными договорами РФ.</w:t>
      </w:r>
    </w:p>
    <w:p w:rsidR="000E2AE8" w:rsidRPr="003E2750" w:rsidP="003E2750">
      <w:pPr>
        <w:pStyle w:val="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ED3958">
        <w:rPr>
          <w:rFonts w:ascii="Times New Roman" w:hAnsi="Times New Roman"/>
          <w:sz w:val="28"/>
          <w:szCs w:val="28"/>
        </w:rPr>
        <w:t>Чегодаев М.В.</w:t>
      </w:r>
      <w:r w:rsidRPr="00284838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Pr="008A2BDE" w:rsidR="00F94C12">
        <w:rPr>
          <w:rFonts w:ascii="Times New Roman" w:hAnsi="Times New Roman"/>
          <w:sz w:val="28"/>
          <w:szCs w:val="28"/>
        </w:rPr>
        <w:t xml:space="preserve">Пояснил, что </w:t>
      </w:r>
      <w:r w:rsidR="005E2088">
        <w:rPr>
          <w:rFonts w:ascii="Times New Roman" w:hAnsi="Times New Roman"/>
          <w:sz w:val="28"/>
          <w:szCs w:val="28"/>
        </w:rPr>
        <w:t>12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="005E2088">
        <w:rPr>
          <w:rFonts w:ascii="Times New Roman" w:hAnsi="Times New Roman"/>
          <w:sz w:val="28"/>
          <w:szCs w:val="28"/>
        </w:rPr>
        <w:t>июля</w:t>
      </w:r>
      <w:r w:rsidRPr="008A2BDE" w:rsidR="009106CD">
        <w:rPr>
          <w:rFonts w:ascii="Times New Roman" w:hAnsi="Times New Roman"/>
          <w:sz w:val="28"/>
          <w:szCs w:val="28"/>
        </w:rPr>
        <w:t xml:space="preserve"> 2017 года </w:t>
      </w:r>
      <w:r w:rsidR="004322EA">
        <w:rPr>
          <w:rFonts w:ascii="Times New Roman" w:hAnsi="Times New Roman"/>
          <w:sz w:val="28"/>
          <w:szCs w:val="28"/>
        </w:rPr>
        <w:t xml:space="preserve">находясь </w:t>
      </w:r>
      <w:r w:rsidRPr="008A2BDE" w:rsidR="009106CD">
        <w:rPr>
          <w:rFonts w:ascii="Times New Roman" w:hAnsi="Times New Roman"/>
          <w:sz w:val="28"/>
          <w:szCs w:val="28"/>
        </w:rPr>
        <w:t xml:space="preserve">по адресу: </w:t>
      </w:r>
      <w:r w:rsidR="00CB3F7D">
        <w:rPr>
          <w:rFonts w:ascii="Times New Roman" w:hAnsi="Times New Roman"/>
          <w:sz w:val="28"/>
          <w:szCs w:val="28"/>
        </w:rPr>
        <w:t>***</w:t>
      </w:r>
      <w:r w:rsidR="004322EA">
        <w:rPr>
          <w:rFonts w:ascii="Times New Roman" w:hAnsi="Times New Roman"/>
          <w:sz w:val="28"/>
          <w:szCs w:val="28"/>
        </w:rPr>
        <w:t xml:space="preserve">, </w:t>
      </w:r>
      <w:r w:rsidRPr="008A2BDE" w:rsidR="00396947">
        <w:rPr>
          <w:rFonts w:ascii="Times New Roman" w:hAnsi="Times New Roman"/>
          <w:sz w:val="28"/>
          <w:szCs w:val="28"/>
        </w:rPr>
        <w:t>хранил</w:t>
      </w:r>
      <w:r w:rsidRPr="008A2BDE" w:rsidR="009106CD">
        <w:rPr>
          <w:rFonts w:ascii="Times New Roman" w:hAnsi="Times New Roman"/>
          <w:sz w:val="28"/>
          <w:szCs w:val="28"/>
        </w:rPr>
        <w:t xml:space="preserve"> </w:t>
      </w:r>
      <w:r w:rsidRPr="008A2BDE" w:rsidR="00396947">
        <w:rPr>
          <w:rFonts w:ascii="Times New Roman" w:hAnsi="Times New Roman"/>
          <w:sz w:val="28"/>
          <w:szCs w:val="28"/>
        </w:rPr>
        <w:t xml:space="preserve">для личного употребления  без цели сбыта </w:t>
      </w:r>
      <w:r w:rsidRPr="008A2BDE" w:rsidR="009106CD">
        <w:rPr>
          <w:rFonts w:ascii="Times New Roman" w:hAnsi="Times New Roman"/>
          <w:sz w:val="28"/>
          <w:szCs w:val="28"/>
        </w:rPr>
        <w:t xml:space="preserve">наркотическое средство </w:t>
      </w:r>
      <w:r w:rsidR="004322EA">
        <w:rPr>
          <w:rFonts w:ascii="Times New Roman" w:hAnsi="Times New Roman"/>
          <w:sz w:val="28"/>
          <w:szCs w:val="28"/>
        </w:rPr>
        <w:t>«</w:t>
      </w:r>
      <w:r w:rsidRPr="008A2BDE" w:rsidR="00396947">
        <w:rPr>
          <w:rFonts w:ascii="Times New Roman" w:hAnsi="Times New Roman"/>
          <w:sz w:val="28"/>
          <w:szCs w:val="28"/>
        </w:rPr>
        <w:t>марихуанна</w:t>
      </w:r>
      <w:r w:rsidR="004322EA">
        <w:rPr>
          <w:rFonts w:ascii="Times New Roman" w:hAnsi="Times New Roman"/>
          <w:sz w:val="28"/>
          <w:szCs w:val="28"/>
        </w:rPr>
        <w:t>»</w:t>
      </w:r>
      <w:r w:rsidR="008A2BDE">
        <w:rPr>
          <w:rFonts w:ascii="Times New Roman" w:hAnsi="Times New Roman"/>
          <w:sz w:val="28"/>
          <w:szCs w:val="28"/>
          <w:lang w:eastAsia="ru-RU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Чегодаева М.В.</w:t>
      </w:r>
      <w:r w:rsidRPr="00284838" w:rsidR="004322E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4322EA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4322EA">
        <w:rPr>
          <w:rFonts w:ascii="Times New Roman" w:hAnsi="Times New Roman"/>
          <w:sz w:val="28"/>
          <w:szCs w:val="28"/>
        </w:rPr>
        <w:t>00189022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05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октября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4322EA">
        <w:rPr>
          <w:rFonts w:ascii="Times New Roman" w:hAnsi="Times New Roman"/>
          <w:sz w:val="28"/>
          <w:szCs w:val="28"/>
        </w:rPr>
        <w:t xml:space="preserve">12 июля </w:t>
      </w:r>
      <w:r w:rsidRPr="005F0637" w:rsidR="004322EA">
        <w:rPr>
          <w:rFonts w:ascii="Times New Roman" w:hAnsi="Times New Roman"/>
          <w:sz w:val="28"/>
          <w:szCs w:val="28"/>
        </w:rPr>
        <w:t xml:space="preserve">2017 года в </w:t>
      </w:r>
      <w:r w:rsidR="004322EA">
        <w:rPr>
          <w:rFonts w:ascii="Times New Roman" w:hAnsi="Times New Roman"/>
          <w:sz w:val="28"/>
          <w:szCs w:val="28"/>
        </w:rPr>
        <w:t>11 час</w:t>
      </w:r>
      <w:r w:rsidR="00CB3F7D">
        <w:rPr>
          <w:rFonts w:ascii="Times New Roman" w:hAnsi="Times New Roman"/>
          <w:sz w:val="28"/>
          <w:szCs w:val="28"/>
        </w:rPr>
        <w:t>ов 10 минут в ходе обыска кв. №*** в доме №***</w:t>
      </w:r>
      <w:r w:rsidR="004322EA">
        <w:rPr>
          <w:rFonts w:ascii="Times New Roman" w:hAnsi="Times New Roman"/>
          <w:sz w:val="28"/>
          <w:szCs w:val="28"/>
        </w:rPr>
        <w:t xml:space="preserve"> по ул. </w:t>
      </w:r>
      <w:r w:rsidR="00CB3F7D">
        <w:rPr>
          <w:rFonts w:ascii="Times New Roman" w:hAnsi="Times New Roman"/>
          <w:sz w:val="28"/>
          <w:szCs w:val="28"/>
        </w:rPr>
        <w:t>***</w:t>
      </w:r>
      <w:r w:rsidR="004322EA">
        <w:rPr>
          <w:rFonts w:ascii="Times New Roman" w:hAnsi="Times New Roman"/>
          <w:sz w:val="28"/>
          <w:szCs w:val="28"/>
        </w:rPr>
        <w:t xml:space="preserve">, 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был выявлен факт незаконного хранения гражданином </w:t>
      </w:r>
      <w:r w:rsidR="004322EA">
        <w:rPr>
          <w:rFonts w:ascii="Times New Roman" w:hAnsi="Times New Roman"/>
          <w:sz w:val="28"/>
          <w:szCs w:val="28"/>
        </w:rPr>
        <w:t xml:space="preserve">Чегодаевым М.В. 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наркотического вещества общей массой </w:t>
      </w:r>
      <w:r w:rsidR="004322EA">
        <w:rPr>
          <w:rFonts w:ascii="Times New Roman" w:hAnsi="Times New Roman"/>
          <w:sz w:val="28"/>
          <w:szCs w:val="28"/>
          <w:lang w:eastAsia="ru-RU"/>
        </w:rPr>
        <w:t>0,09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 г., которое </w:t>
      </w:r>
      <w:r w:rsidR="004322EA">
        <w:rPr>
          <w:rFonts w:ascii="Times New Roman" w:hAnsi="Times New Roman"/>
          <w:sz w:val="28"/>
          <w:szCs w:val="28"/>
          <w:lang w:eastAsia="ru-RU"/>
        </w:rPr>
        <w:t>согласно заключению эксперта №1/547 от 17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2EA">
        <w:rPr>
          <w:rFonts w:ascii="Times New Roman" w:hAnsi="Times New Roman"/>
          <w:sz w:val="28"/>
          <w:szCs w:val="28"/>
          <w:lang w:eastAsia="ru-RU"/>
        </w:rPr>
        <w:t>июля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 2017 года является наркотическим </w:t>
      </w:r>
      <w:r w:rsidR="004322EA">
        <w:rPr>
          <w:rFonts w:ascii="Times New Roman" w:hAnsi="Times New Roman"/>
          <w:sz w:val="28"/>
          <w:szCs w:val="28"/>
          <w:lang w:eastAsia="ru-RU"/>
        </w:rPr>
        <w:t>веществом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22EA">
        <w:rPr>
          <w:rFonts w:ascii="Times New Roman" w:hAnsi="Times New Roman"/>
          <w:sz w:val="28"/>
          <w:szCs w:val="28"/>
          <w:lang w:eastAsia="ru-RU"/>
        </w:rPr>
        <w:t>«марихуана</w:t>
      </w:r>
      <w:r w:rsidRPr="00E11DDD" w:rsidR="004322EA">
        <w:rPr>
          <w:rFonts w:ascii="Times New Roman" w:hAnsi="Times New Roman"/>
          <w:sz w:val="28"/>
          <w:szCs w:val="28"/>
          <w:lang w:eastAsia="ru-RU"/>
        </w:rPr>
        <w:t>»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06F3">
        <w:rPr>
          <w:rFonts w:ascii="Times New Roman" w:hAnsi="Times New Roman"/>
          <w:sz w:val="28"/>
          <w:szCs w:val="28"/>
        </w:rPr>
        <w:t>копией рапорта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337A">
        <w:rPr>
          <w:rFonts w:ascii="Times New Roman" w:hAnsi="Times New Roman"/>
          <w:sz w:val="28"/>
          <w:szCs w:val="28"/>
        </w:rPr>
        <w:t>оперативного дежурного</w:t>
      </w:r>
      <w:r w:rsidR="00450F5F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ОУР ОМВД России по Бахчисарайскому району</w:t>
      </w:r>
      <w:r w:rsidRPr="00450F5F" w:rsidR="00450F5F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лейтенанта полиции</w:t>
      </w:r>
      <w:r w:rsidRPr="00987FC5">
        <w:rPr>
          <w:rFonts w:ascii="Times New Roman" w:hAnsi="Times New Roman"/>
          <w:sz w:val="28"/>
          <w:szCs w:val="28"/>
        </w:rPr>
        <w:t xml:space="preserve"> </w:t>
      </w:r>
      <w:r w:rsidR="00CB3F7D">
        <w:rPr>
          <w:rFonts w:ascii="Times New Roman" w:hAnsi="Times New Roman"/>
          <w:sz w:val="28"/>
          <w:szCs w:val="28"/>
        </w:rPr>
        <w:t>фио</w:t>
      </w:r>
      <w:r w:rsidR="00D2337A"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от 13.07</w:t>
      </w:r>
      <w:r w:rsidR="00D2337A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4322EA">
        <w:rPr>
          <w:rFonts w:ascii="Times New Roman" w:hAnsi="Times New Roman"/>
          <w:sz w:val="28"/>
          <w:szCs w:val="28"/>
        </w:rPr>
        <w:t>3);</w:t>
      </w:r>
    </w:p>
    <w:p w:rsidR="004322EA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объяснения Чегодаева М.В. от 12.07.2017г. (л.д.4);</w:t>
      </w:r>
    </w:p>
    <w:p w:rsidR="004322EA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обыска (выемки) от 12.07.2017г. (л.д.5-7);</w:t>
      </w:r>
    </w:p>
    <w:p w:rsidR="00857981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заключением эксперта № </w:t>
      </w:r>
      <w:r w:rsidR="004322EA">
        <w:rPr>
          <w:rFonts w:ascii="Times New Roman" w:hAnsi="Times New Roman"/>
          <w:sz w:val="28"/>
          <w:szCs w:val="28"/>
        </w:rPr>
        <w:t>1/1547</w:t>
      </w:r>
      <w:r>
        <w:rPr>
          <w:rFonts w:ascii="Times New Roman" w:hAnsi="Times New Roman"/>
          <w:sz w:val="28"/>
          <w:szCs w:val="28"/>
        </w:rPr>
        <w:t xml:space="preserve"> </w:t>
      </w:r>
      <w:r w:rsidR="004322EA">
        <w:rPr>
          <w:rFonts w:ascii="Times New Roman" w:hAnsi="Times New Roman"/>
          <w:sz w:val="28"/>
          <w:szCs w:val="28"/>
        </w:rPr>
        <w:t>от 12.07</w:t>
      </w:r>
      <w:r w:rsidR="00C81FE5">
        <w:rPr>
          <w:rFonts w:ascii="Times New Roman" w:hAnsi="Times New Roman"/>
          <w:sz w:val="28"/>
          <w:szCs w:val="28"/>
        </w:rPr>
        <w:t xml:space="preserve">.2017 года </w:t>
      </w:r>
      <w:r w:rsidR="004322EA">
        <w:rPr>
          <w:rFonts w:ascii="Times New Roman" w:hAnsi="Times New Roman"/>
          <w:sz w:val="28"/>
          <w:szCs w:val="28"/>
        </w:rPr>
        <w:t>(л.д.8</w:t>
      </w:r>
      <w:r>
        <w:rPr>
          <w:rFonts w:ascii="Times New Roman" w:hAnsi="Times New Roman"/>
          <w:sz w:val="28"/>
          <w:szCs w:val="28"/>
        </w:rPr>
        <w:t>-15</w:t>
      </w:r>
      <w:r w:rsidR="00C81FE5">
        <w:rPr>
          <w:rFonts w:ascii="Times New Roman" w:hAnsi="Times New Roman"/>
          <w:sz w:val="28"/>
          <w:szCs w:val="28"/>
        </w:rPr>
        <w:t>)</w:t>
      </w:r>
      <w:r w:rsidR="00967591">
        <w:rPr>
          <w:rFonts w:ascii="Times New Roman" w:hAnsi="Times New Roman"/>
          <w:sz w:val="28"/>
          <w:szCs w:val="28"/>
        </w:rPr>
        <w:t>.</w:t>
      </w:r>
    </w:p>
    <w:p w:rsidR="00DF3D88" w:rsidRPr="00396947" w:rsidP="00DF3D8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 w:rsidR="000E2AE8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 w:rsidR="000E2AE8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967591">
        <w:rPr>
          <w:rFonts w:ascii="Times New Roman" w:hAnsi="Times New Roman"/>
          <w:sz w:val="28"/>
          <w:szCs w:val="28"/>
        </w:rPr>
        <w:t xml:space="preserve">Чегодаева М.В.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967591">
        <w:rPr>
          <w:rFonts w:ascii="Times New Roman" w:hAnsi="Times New Roman"/>
          <w:sz w:val="28"/>
          <w:szCs w:val="28"/>
        </w:rPr>
        <w:t>Чегодаева М.В.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является  раскаяние в содеянном.</w:t>
      </w:r>
    </w:p>
    <w:p w:rsidR="001D74F3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967591">
        <w:rPr>
          <w:rFonts w:ascii="Times New Roman" w:hAnsi="Times New Roman"/>
          <w:sz w:val="28"/>
          <w:szCs w:val="28"/>
        </w:rPr>
        <w:t>Чегодаева М.В.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967591">
        <w:rPr>
          <w:rFonts w:ascii="Times New Roman" w:hAnsi="Times New Roman"/>
          <w:sz w:val="28"/>
          <w:szCs w:val="28"/>
        </w:rPr>
        <w:t>Чегодаева М.В.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, степень его вины,  наличие обстоятельств</w:t>
      </w:r>
      <w:r w:rsidR="00C81FE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,  смягчающе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>го ответственность  – раскаяние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396947" w:rsidRPr="00396947" w:rsidP="0039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собственности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396947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 4.1,  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39694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967591">
        <w:rPr>
          <w:rFonts w:ascii="Times New Roman" w:hAnsi="Times New Roman"/>
          <w:sz w:val="28"/>
          <w:szCs w:val="28"/>
        </w:rPr>
        <w:t xml:space="preserve">Чегодаева </w:t>
      </w:r>
      <w:r w:rsidR="00CB3F7D">
        <w:rPr>
          <w:rFonts w:ascii="Times New Roman" w:hAnsi="Times New Roman"/>
          <w:sz w:val="28"/>
          <w:szCs w:val="28"/>
        </w:rPr>
        <w:t>М.В.</w:t>
      </w:r>
      <w:r w:rsidR="00967591">
        <w:rPr>
          <w:rFonts w:ascii="Times New Roman" w:hAnsi="Times New Roman"/>
          <w:sz w:val="28"/>
          <w:szCs w:val="28"/>
        </w:rPr>
        <w:t xml:space="preserve">, </w:t>
      </w:r>
      <w:r w:rsidR="00CB3F7D">
        <w:rPr>
          <w:rFonts w:ascii="Times New Roman" w:hAnsi="Times New Roman"/>
          <w:sz w:val="28"/>
          <w:szCs w:val="28"/>
        </w:rPr>
        <w:t>***</w:t>
      </w:r>
      <w:r w:rsidR="00967591">
        <w:rPr>
          <w:rFonts w:ascii="Times New Roman" w:hAnsi="Times New Roman"/>
          <w:sz w:val="28"/>
          <w:szCs w:val="28"/>
        </w:rPr>
        <w:t xml:space="preserve"> </w:t>
      </w:r>
      <w:r w:rsidRPr="005F0637" w:rsidR="00967591">
        <w:rPr>
          <w:rFonts w:ascii="Times New Roman" w:hAnsi="Times New Roman"/>
          <w:sz w:val="28"/>
          <w:szCs w:val="28"/>
        </w:rPr>
        <w:t xml:space="preserve">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Штраф перечислять по следующим реквизитам: р/с 40101810335100010001; получ</w:t>
      </w:r>
      <w:r w:rsidR="0018154A">
        <w:rPr>
          <w:rFonts w:ascii="Times New Roman" w:hAnsi="Times New Roman"/>
          <w:sz w:val="28"/>
          <w:szCs w:val="28"/>
        </w:rPr>
        <w:t xml:space="preserve">атель – </w:t>
      </w:r>
      <w:r w:rsidR="00967591">
        <w:rPr>
          <w:rFonts w:ascii="Times New Roman" w:hAnsi="Times New Roman"/>
          <w:sz w:val="28"/>
          <w:szCs w:val="28"/>
        </w:rPr>
        <w:t xml:space="preserve">ОМВД России по Бахчисарайскому р-ну </w:t>
      </w:r>
      <w:r w:rsidR="00967591">
        <w:rPr>
          <w:rFonts w:ascii="Times New Roman" w:hAnsi="Times New Roman"/>
          <w:sz w:val="28"/>
          <w:szCs w:val="28"/>
        </w:rPr>
        <w:t>Респ</w:t>
      </w:r>
      <w:r w:rsidR="00967591">
        <w:rPr>
          <w:rFonts w:ascii="Times New Roman" w:hAnsi="Times New Roman"/>
          <w:sz w:val="28"/>
          <w:szCs w:val="28"/>
        </w:rPr>
        <w:t xml:space="preserve">. Крым, ИНН: 9104000072, КПП: 910401001, </w:t>
      </w:r>
      <w:r w:rsidR="00C344B7">
        <w:rPr>
          <w:rFonts w:ascii="Times New Roman" w:hAnsi="Times New Roman"/>
          <w:sz w:val="28"/>
          <w:szCs w:val="28"/>
        </w:rPr>
        <w:t>р/с: 40101810335100010001, банк получателя: Отделение по Республика Крым ЦБ РФ, КБК: 18811612000016000140, БИК: 043510001, ОКТМО: 35604000, УИН: 18880491170001890225</w:t>
      </w:r>
      <w:r w:rsidR="004C4B42">
        <w:rPr>
          <w:rFonts w:ascii="Times New Roman" w:hAnsi="Times New Roman"/>
          <w:sz w:val="28"/>
          <w:szCs w:val="28"/>
        </w:rPr>
        <w:t>.</w:t>
      </w:r>
    </w:p>
    <w:p w:rsidR="00CE1158" w:rsidRPr="00CE1158" w:rsidP="000240C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Остатки наркотических веществ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 и предметы-носители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после исследования, 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опечатанные полоской бумаги с двумя оттисками печати «№45» ЭКЦ МВД по РК, рукописной надписью, двумя подписями, </w:t>
      </w:r>
      <w:r>
        <w:rPr>
          <w:rFonts w:ascii="Times New Roman" w:hAnsi="Times New Roman"/>
          <w:sz w:val="28"/>
          <w:szCs w:val="28"/>
          <w:lang w:eastAsia="ru-RU"/>
        </w:rPr>
        <w:t>изъятые у Чегодаева М.В.</w:t>
      </w:r>
      <w:r w:rsidR="00F43337">
        <w:rPr>
          <w:rFonts w:ascii="Times New Roman" w:hAnsi="Times New Roman"/>
          <w:sz w:val="28"/>
          <w:szCs w:val="28"/>
          <w:lang w:eastAsia="ru-RU"/>
        </w:rPr>
        <w:t xml:space="preserve">, находящиеся на хранении в комнате хранения вещественных доказательств ОМВД России по Бахчисарайскому району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240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6DC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408D"/>
    <w:rsid w:val="00203B84"/>
    <w:rsid w:val="0022089B"/>
    <w:rsid w:val="00246FF8"/>
    <w:rsid w:val="00251515"/>
    <w:rsid w:val="002708C8"/>
    <w:rsid w:val="0027520F"/>
    <w:rsid w:val="002806F3"/>
    <w:rsid w:val="00284838"/>
    <w:rsid w:val="002B4955"/>
    <w:rsid w:val="002C0A22"/>
    <w:rsid w:val="002E54CF"/>
    <w:rsid w:val="00315B3B"/>
    <w:rsid w:val="0033095D"/>
    <w:rsid w:val="0033362F"/>
    <w:rsid w:val="00386F85"/>
    <w:rsid w:val="00396947"/>
    <w:rsid w:val="003B32F7"/>
    <w:rsid w:val="003E2750"/>
    <w:rsid w:val="003F6B93"/>
    <w:rsid w:val="00405156"/>
    <w:rsid w:val="004322EA"/>
    <w:rsid w:val="00436701"/>
    <w:rsid w:val="00450F5F"/>
    <w:rsid w:val="004566DC"/>
    <w:rsid w:val="0047069B"/>
    <w:rsid w:val="004C4B42"/>
    <w:rsid w:val="004F38E8"/>
    <w:rsid w:val="00502790"/>
    <w:rsid w:val="0054670E"/>
    <w:rsid w:val="00570827"/>
    <w:rsid w:val="005E2088"/>
    <w:rsid w:val="005F0637"/>
    <w:rsid w:val="00605FE7"/>
    <w:rsid w:val="006B2D7C"/>
    <w:rsid w:val="00724F37"/>
    <w:rsid w:val="00737C03"/>
    <w:rsid w:val="007603AF"/>
    <w:rsid w:val="00782B84"/>
    <w:rsid w:val="007C6799"/>
    <w:rsid w:val="007F3FC9"/>
    <w:rsid w:val="0082590F"/>
    <w:rsid w:val="0085738B"/>
    <w:rsid w:val="00857981"/>
    <w:rsid w:val="008759E3"/>
    <w:rsid w:val="008771C2"/>
    <w:rsid w:val="008A2BDE"/>
    <w:rsid w:val="008C01DA"/>
    <w:rsid w:val="008C71CA"/>
    <w:rsid w:val="008D79A1"/>
    <w:rsid w:val="008F2F37"/>
    <w:rsid w:val="008F6884"/>
    <w:rsid w:val="00903692"/>
    <w:rsid w:val="00907D78"/>
    <w:rsid w:val="009106CD"/>
    <w:rsid w:val="0095628F"/>
    <w:rsid w:val="00967591"/>
    <w:rsid w:val="00987FC5"/>
    <w:rsid w:val="00A21353"/>
    <w:rsid w:val="00A53571"/>
    <w:rsid w:val="00A7219B"/>
    <w:rsid w:val="00A822C2"/>
    <w:rsid w:val="00A94CCE"/>
    <w:rsid w:val="00A94FFD"/>
    <w:rsid w:val="00AA5ACA"/>
    <w:rsid w:val="00AD510F"/>
    <w:rsid w:val="00B13972"/>
    <w:rsid w:val="00B1459B"/>
    <w:rsid w:val="00B451C7"/>
    <w:rsid w:val="00B60767"/>
    <w:rsid w:val="00B62B55"/>
    <w:rsid w:val="00B81FF7"/>
    <w:rsid w:val="00BA322C"/>
    <w:rsid w:val="00BA65B4"/>
    <w:rsid w:val="00BC17EA"/>
    <w:rsid w:val="00BE0FA4"/>
    <w:rsid w:val="00BF01CA"/>
    <w:rsid w:val="00C07F4F"/>
    <w:rsid w:val="00C344B7"/>
    <w:rsid w:val="00C81FE5"/>
    <w:rsid w:val="00CB3F7D"/>
    <w:rsid w:val="00CD6498"/>
    <w:rsid w:val="00CE1158"/>
    <w:rsid w:val="00CE78D8"/>
    <w:rsid w:val="00CF7330"/>
    <w:rsid w:val="00D03ACA"/>
    <w:rsid w:val="00D1159F"/>
    <w:rsid w:val="00D2337A"/>
    <w:rsid w:val="00D56EB1"/>
    <w:rsid w:val="00D7631B"/>
    <w:rsid w:val="00D94A6C"/>
    <w:rsid w:val="00DA6C3C"/>
    <w:rsid w:val="00DB0443"/>
    <w:rsid w:val="00DB76F8"/>
    <w:rsid w:val="00DF3D88"/>
    <w:rsid w:val="00E06F3D"/>
    <w:rsid w:val="00E11DDD"/>
    <w:rsid w:val="00E145F5"/>
    <w:rsid w:val="00E30868"/>
    <w:rsid w:val="00E44641"/>
    <w:rsid w:val="00E52790"/>
    <w:rsid w:val="00E558F5"/>
    <w:rsid w:val="00EA7F14"/>
    <w:rsid w:val="00ED3958"/>
    <w:rsid w:val="00F03CE3"/>
    <w:rsid w:val="00F05E04"/>
    <w:rsid w:val="00F43337"/>
    <w:rsid w:val="00F94C12"/>
    <w:rsid w:val="00FB0D4B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E7F1-787B-4010-9C11-52B3651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