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5F0637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    Дело № 5-2</w:t>
      </w:r>
      <w:r w:rsidRPr="005F0637" w:rsidR="00BE0FA4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F92185">
        <w:rPr>
          <w:rFonts w:ascii="Times New Roman" w:hAnsi="Times New Roman"/>
          <w:sz w:val="28"/>
          <w:szCs w:val="28"/>
        </w:rPr>
        <w:t>99</w:t>
      </w:r>
      <w:r w:rsidR="00797D74">
        <w:rPr>
          <w:rFonts w:ascii="Times New Roman" w:hAnsi="Times New Roman"/>
          <w:sz w:val="28"/>
          <w:szCs w:val="28"/>
        </w:rPr>
        <w:t>/2018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746A60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26</w:t>
      </w:r>
      <w:r w:rsidRPr="005F0637">
        <w:rPr>
          <w:szCs w:val="28"/>
          <w:lang w:val="ru-RU"/>
        </w:rPr>
        <w:t xml:space="preserve"> </w:t>
      </w:r>
      <w:r w:rsidR="00746A60">
        <w:rPr>
          <w:szCs w:val="28"/>
          <w:lang w:val="ru-RU"/>
        </w:rPr>
        <w:t>марта</w:t>
      </w:r>
      <w:r w:rsidR="00797D74">
        <w:rPr>
          <w:szCs w:val="28"/>
          <w:lang w:val="ru-RU"/>
        </w:rPr>
        <w:t xml:space="preserve"> 2018</w:t>
      </w:r>
      <w:r w:rsidRPr="005F0637">
        <w:rPr>
          <w:szCs w:val="28"/>
          <w:lang w:val="ru-RU"/>
        </w:rPr>
        <w:t xml:space="preserve"> года                                                   </w:t>
      </w:r>
      <w:r w:rsidR="00746A60">
        <w:rPr>
          <w:szCs w:val="28"/>
          <w:lang w:val="ru-RU"/>
        </w:rPr>
        <w:t xml:space="preserve">        </w:t>
      </w:r>
      <w:r w:rsidRPr="005F0637" w:rsidR="00084687">
        <w:rPr>
          <w:szCs w:val="28"/>
          <w:lang w:val="ru-RU"/>
        </w:rPr>
        <w:t xml:space="preserve">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183F30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административном правонарушении, в отношении  </w:t>
      </w:r>
    </w:p>
    <w:p w:rsidR="000E2AE8" w:rsidRPr="005F0637" w:rsidP="00610151">
      <w:pPr>
        <w:pStyle w:val="1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Пантюхова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E59E8">
        <w:rPr>
          <w:rFonts w:ascii="Times New Roman" w:hAnsi="Times New Roman"/>
          <w:sz w:val="28"/>
          <w:szCs w:val="28"/>
        </w:rPr>
        <w:t>Г.Г.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9E59E8">
        <w:rPr>
          <w:rFonts w:ascii="Times New Roman" w:hAnsi="Times New Roman"/>
          <w:sz w:val="28"/>
          <w:szCs w:val="28"/>
        </w:rPr>
        <w:t>***</w:t>
      </w:r>
      <w:r w:rsidRPr="005F0637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9E59E8">
        <w:rPr>
          <w:rFonts w:ascii="Times New Roman" w:hAnsi="Times New Roman"/>
          <w:sz w:val="28"/>
          <w:szCs w:val="28"/>
        </w:rPr>
        <w:t>***</w:t>
      </w:r>
      <w:r w:rsidR="00746A60">
        <w:rPr>
          <w:rFonts w:ascii="Times New Roman" w:hAnsi="Times New Roman"/>
          <w:sz w:val="28"/>
          <w:szCs w:val="28"/>
        </w:rPr>
        <w:t>,</w:t>
      </w:r>
      <w:r w:rsidR="00797D74">
        <w:rPr>
          <w:rFonts w:ascii="Times New Roman" w:hAnsi="Times New Roman"/>
          <w:sz w:val="28"/>
          <w:szCs w:val="28"/>
        </w:rPr>
        <w:t xml:space="preserve"> </w:t>
      </w:r>
      <w:r w:rsidR="00746A60">
        <w:rPr>
          <w:rFonts w:ascii="Times New Roman" w:hAnsi="Times New Roman"/>
          <w:sz w:val="28"/>
          <w:szCs w:val="28"/>
        </w:rPr>
        <w:t>не женатого</w:t>
      </w:r>
      <w:r w:rsidR="00797D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46A60">
        <w:rPr>
          <w:rFonts w:ascii="Times New Roman" w:hAnsi="Times New Roman"/>
          <w:sz w:val="28"/>
          <w:szCs w:val="28"/>
        </w:rPr>
        <w:t xml:space="preserve"> военнообязанного,</w:t>
      </w:r>
      <w:r w:rsidR="00797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трудоустроенного, </w:t>
      </w:r>
      <w:r w:rsidRPr="005F0637" w:rsidR="0027520F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5F0637">
        <w:rPr>
          <w:rFonts w:ascii="Times New Roman" w:hAnsi="Times New Roman"/>
          <w:sz w:val="28"/>
          <w:szCs w:val="28"/>
        </w:rPr>
        <w:t xml:space="preserve">по адресу: </w:t>
      </w:r>
      <w:r w:rsidR="009E59E8">
        <w:rPr>
          <w:rFonts w:ascii="Times New Roman" w:hAnsi="Times New Roman"/>
          <w:sz w:val="28"/>
          <w:szCs w:val="28"/>
        </w:rPr>
        <w:t>***</w:t>
      </w:r>
      <w:r w:rsidRPr="005F0637" w:rsidR="00436701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                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="00797D74">
        <w:rPr>
          <w:rFonts w:ascii="Times New Roman" w:hAnsi="Times New Roman"/>
          <w:sz w:val="28"/>
          <w:szCs w:val="28"/>
        </w:rPr>
        <w:t xml:space="preserve"> ч.2</w:t>
      </w:r>
      <w:r w:rsidRPr="005F0637">
        <w:rPr>
          <w:rFonts w:ascii="Times New Roman" w:hAnsi="Times New Roman"/>
          <w:sz w:val="28"/>
          <w:szCs w:val="28"/>
        </w:rPr>
        <w:t xml:space="preserve"> ст.</w:t>
      </w:r>
      <w:r w:rsidR="00875355">
        <w:rPr>
          <w:rFonts w:ascii="Times New Roman" w:hAnsi="Times New Roman"/>
          <w:sz w:val="28"/>
          <w:szCs w:val="28"/>
        </w:rPr>
        <w:t xml:space="preserve"> 14.1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436701" w:rsidRPr="005F0637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737C03" w:rsidRPr="005F0637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746A60">
        <w:rPr>
          <w:rFonts w:ascii="Times New Roman" w:hAnsi="Times New Roman"/>
          <w:sz w:val="28"/>
          <w:szCs w:val="28"/>
        </w:rPr>
        <w:t>янва</w:t>
      </w:r>
      <w:r w:rsidR="00183F30">
        <w:rPr>
          <w:rFonts w:ascii="Times New Roman" w:hAnsi="Times New Roman"/>
          <w:sz w:val="28"/>
          <w:szCs w:val="28"/>
        </w:rPr>
        <w:t>ря</w:t>
      </w:r>
      <w:r w:rsidR="00746A60">
        <w:rPr>
          <w:rFonts w:ascii="Times New Roman" w:hAnsi="Times New Roman"/>
          <w:sz w:val="28"/>
          <w:szCs w:val="28"/>
        </w:rPr>
        <w:t xml:space="preserve"> 2018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15 часов 1</w:t>
      </w:r>
      <w:r w:rsidR="00746A60">
        <w:rPr>
          <w:rFonts w:ascii="Times New Roman" w:hAnsi="Times New Roman"/>
          <w:sz w:val="28"/>
          <w:szCs w:val="28"/>
        </w:rPr>
        <w:t>0</w:t>
      </w:r>
      <w:r w:rsidR="00693B24">
        <w:rPr>
          <w:rFonts w:ascii="Times New Roman" w:hAnsi="Times New Roman"/>
          <w:sz w:val="28"/>
          <w:szCs w:val="28"/>
        </w:rPr>
        <w:t xml:space="preserve"> минут</w:t>
      </w:r>
      <w:r w:rsidRPr="005F0637">
        <w:rPr>
          <w:rFonts w:ascii="Times New Roman" w:hAnsi="Times New Roman"/>
          <w:sz w:val="28"/>
          <w:szCs w:val="28"/>
        </w:rPr>
        <w:t xml:space="preserve">, находясь </w:t>
      </w:r>
      <w:r w:rsidR="00693B24">
        <w:rPr>
          <w:rFonts w:ascii="Times New Roman" w:hAnsi="Times New Roman"/>
          <w:sz w:val="28"/>
          <w:szCs w:val="28"/>
        </w:rPr>
        <w:t xml:space="preserve">в </w:t>
      </w:r>
      <w:r w:rsidR="009E59E8">
        <w:rPr>
          <w:rFonts w:ascii="Times New Roman" w:hAnsi="Times New Roman"/>
          <w:sz w:val="28"/>
          <w:szCs w:val="28"/>
        </w:rPr>
        <w:t>***</w:t>
      </w:r>
      <w:r w:rsidR="00746A60">
        <w:rPr>
          <w:rFonts w:ascii="Times New Roman" w:hAnsi="Times New Roman"/>
          <w:sz w:val="28"/>
          <w:szCs w:val="28"/>
        </w:rPr>
        <w:t xml:space="preserve">, 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Пантюхов</w:t>
      </w:r>
      <w:r>
        <w:rPr>
          <w:rFonts w:ascii="Times New Roman" w:hAnsi="Times New Roman"/>
          <w:sz w:val="28"/>
          <w:szCs w:val="28"/>
        </w:rPr>
        <w:t xml:space="preserve"> Г.Г.</w:t>
      </w:r>
      <w:r w:rsidR="00797D7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своем </w:t>
      </w:r>
      <w:r w:rsidR="00797D74">
        <w:rPr>
          <w:rFonts w:ascii="Times New Roman" w:hAnsi="Times New Roman"/>
          <w:sz w:val="28"/>
          <w:szCs w:val="28"/>
        </w:rPr>
        <w:t xml:space="preserve">автомобиле </w:t>
      </w:r>
      <w:r w:rsidR="00746A60">
        <w:rPr>
          <w:rFonts w:ascii="Times New Roman" w:hAnsi="Times New Roman"/>
          <w:sz w:val="28"/>
          <w:szCs w:val="28"/>
        </w:rPr>
        <w:t>«</w:t>
      </w:r>
      <w:r w:rsidRPr="00F92185">
        <w:rPr>
          <w:rFonts w:ascii="Times New Roman" w:hAnsi="Times New Roman"/>
          <w:sz w:val="28"/>
          <w:szCs w:val="28"/>
          <w:lang w:val="en-US"/>
        </w:rPr>
        <w:t>Skoda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185">
        <w:rPr>
          <w:rFonts w:ascii="Times New Roman" w:hAnsi="Times New Roman"/>
          <w:sz w:val="28"/>
          <w:szCs w:val="28"/>
        </w:rPr>
        <w:t>Fabia</w:t>
      </w:r>
      <w:r w:rsidR="00746A60">
        <w:rPr>
          <w:rFonts w:ascii="Times New Roman" w:hAnsi="Times New Roman"/>
          <w:sz w:val="28"/>
          <w:szCs w:val="28"/>
        </w:rPr>
        <w:t xml:space="preserve">», </w:t>
      </w:r>
      <w:r w:rsidR="00693B24">
        <w:rPr>
          <w:rFonts w:ascii="Times New Roman" w:hAnsi="Times New Roman"/>
          <w:sz w:val="28"/>
          <w:szCs w:val="28"/>
        </w:rPr>
        <w:t xml:space="preserve">государственный </w:t>
      </w:r>
      <w:r w:rsidR="00BD2AF5">
        <w:rPr>
          <w:rFonts w:ascii="Times New Roman" w:hAnsi="Times New Roman"/>
          <w:sz w:val="28"/>
          <w:szCs w:val="28"/>
        </w:rPr>
        <w:t xml:space="preserve">регистрационный </w:t>
      </w:r>
      <w:r w:rsidR="009D547F">
        <w:rPr>
          <w:rFonts w:ascii="Times New Roman" w:hAnsi="Times New Roman"/>
          <w:sz w:val="28"/>
          <w:szCs w:val="28"/>
        </w:rPr>
        <w:t>знак «</w:t>
      </w:r>
      <w:r w:rsidR="009E59E8">
        <w:rPr>
          <w:rFonts w:ascii="Times New Roman" w:hAnsi="Times New Roman"/>
          <w:sz w:val="28"/>
          <w:szCs w:val="28"/>
        </w:rPr>
        <w:t>***</w:t>
      </w:r>
      <w:r w:rsidR="00610151">
        <w:rPr>
          <w:rFonts w:ascii="Times New Roman" w:hAnsi="Times New Roman"/>
          <w:sz w:val="28"/>
          <w:szCs w:val="28"/>
        </w:rPr>
        <w:t xml:space="preserve">», </w:t>
      </w:r>
      <w:r w:rsidR="00A141EB">
        <w:rPr>
          <w:rFonts w:ascii="Times New Roman" w:hAnsi="Times New Roman"/>
          <w:sz w:val="28"/>
          <w:szCs w:val="28"/>
        </w:rPr>
        <w:t xml:space="preserve">осуществлял предпринимательскую деятельность  без </w:t>
      </w:r>
      <w:r w:rsidR="00797D74">
        <w:rPr>
          <w:rFonts w:ascii="Times New Roman" w:hAnsi="Times New Roman"/>
          <w:sz w:val="28"/>
          <w:szCs w:val="28"/>
        </w:rPr>
        <w:t>специального разрешения (лицензии)</w:t>
      </w:r>
      <w:r w:rsidR="00A141EB">
        <w:rPr>
          <w:rFonts w:ascii="Times New Roman" w:hAnsi="Times New Roman"/>
          <w:sz w:val="28"/>
          <w:szCs w:val="28"/>
        </w:rPr>
        <w:t xml:space="preserve">, а именно </w:t>
      </w:r>
      <w:r w:rsidR="00797D74">
        <w:rPr>
          <w:rFonts w:ascii="Times New Roman" w:hAnsi="Times New Roman"/>
          <w:sz w:val="28"/>
          <w:szCs w:val="28"/>
        </w:rPr>
        <w:t>осуществлял перевозку</w:t>
      </w:r>
      <w:r w:rsidR="00A141EB">
        <w:rPr>
          <w:rFonts w:ascii="Times New Roman" w:hAnsi="Times New Roman"/>
          <w:sz w:val="28"/>
          <w:szCs w:val="28"/>
        </w:rPr>
        <w:t xml:space="preserve"> </w:t>
      </w:r>
      <w:r w:rsidR="00797D74">
        <w:rPr>
          <w:rFonts w:ascii="Times New Roman" w:hAnsi="Times New Roman"/>
          <w:sz w:val="28"/>
          <w:szCs w:val="28"/>
        </w:rPr>
        <w:t>граждан</w:t>
      </w:r>
      <w:r w:rsidR="009D547F">
        <w:rPr>
          <w:rFonts w:ascii="Times New Roman" w:hAnsi="Times New Roman"/>
          <w:sz w:val="28"/>
          <w:szCs w:val="28"/>
        </w:rPr>
        <w:t xml:space="preserve"> за деньги</w:t>
      </w:r>
      <w:r w:rsidR="00797D74">
        <w:rPr>
          <w:rFonts w:ascii="Times New Roman" w:hAnsi="Times New Roman"/>
          <w:sz w:val="28"/>
          <w:szCs w:val="28"/>
        </w:rPr>
        <w:t xml:space="preserve">. </w:t>
      </w:r>
      <w:r w:rsidRPr="005F0637">
        <w:rPr>
          <w:rFonts w:ascii="Times New Roman" w:hAnsi="Times New Roman"/>
          <w:sz w:val="28"/>
          <w:szCs w:val="28"/>
        </w:rPr>
        <w:t xml:space="preserve"> Своими действиями </w:t>
      </w:r>
      <w:r>
        <w:rPr>
          <w:rFonts w:ascii="Times New Roman" w:hAnsi="Times New Roman"/>
          <w:sz w:val="28"/>
          <w:szCs w:val="28"/>
        </w:rPr>
        <w:t>Пантюхов</w:t>
      </w:r>
      <w:r>
        <w:rPr>
          <w:rFonts w:ascii="Times New Roman" w:hAnsi="Times New Roman"/>
          <w:sz w:val="28"/>
          <w:szCs w:val="28"/>
        </w:rPr>
        <w:t xml:space="preserve"> Г.Г. </w:t>
      </w:r>
      <w:r w:rsidR="00746A60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нарушил требования </w:t>
      </w:r>
      <w:r w:rsidR="00BD2AF5">
        <w:rPr>
          <w:rFonts w:ascii="Times New Roman" w:hAnsi="Times New Roman"/>
          <w:sz w:val="28"/>
          <w:szCs w:val="28"/>
        </w:rPr>
        <w:t>ч</w:t>
      </w:r>
      <w:r w:rsidR="00797D74">
        <w:rPr>
          <w:rFonts w:ascii="Times New Roman" w:hAnsi="Times New Roman"/>
          <w:sz w:val="28"/>
          <w:szCs w:val="28"/>
        </w:rPr>
        <w:t>. 2</w:t>
      </w:r>
      <w:r w:rsidR="00A141EB">
        <w:rPr>
          <w:rFonts w:ascii="Times New Roman" w:hAnsi="Times New Roman"/>
          <w:sz w:val="28"/>
          <w:szCs w:val="28"/>
        </w:rPr>
        <w:t xml:space="preserve"> с</w:t>
      </w:r>
      <w:r w:rsidR="00BD2AF5">
        <w:rPr>
          <w:rFonts w:ascii="Times New Roman" w:hAnsi="Times New Roman"/>
          <w:sz w:val="28"/>
          <w:szCs w:val="28"/>
        </w:rPr>
        <w:t>т</w:t>
      </w:r>
      <w:r w:rsidR="00A141EB">
        <w:rPr>
          <w:rFonts w:ascii="Times New Roman" w:hAnsi="Times New Roman"/>
          <w:sz w:val="28"/>
          <w:szCs w:val="28"/>
        </w:rPr>
        <w:t>. 14.1 КоАП РФ</w:t>
      </w:r>
      <w:r w:rsidRPr="005F0637">
        <w:rPr>
          <w:rFonts w:ascii="Times New Roman" w:eastAsia="Newton-Regular" w:hAnsi="Times New Roman"/>
          <w:sz w:val="28"/>
          <w:szCs w:val="28"/>
        </w:rPr>
        <w:t>.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F92185">
        <w:rPr>
          <w:rFonts w:ascii="Times New Roman" w:hAnsi="Times New Roman"/>
          <w:sz w:val="28"/>
          <w:szCs w:val="28"/>
        </w:rPr>
        <w:t>Пантюхов</w:t>
      </w:r>
      <w:r w:rsidR="00F92185">
        <w:rPr>
          <w:rFonts w:ascii="Times New Roman" w:hAnsi="Times New Roman"/>
          <w:sz w:val="28"/>
          <w:szCs w:val="28"/>
        </w:rPr>
        <w:t xml:space="preserve"> Г.Г. </w:t>
      </w:r>
      <w:r w:rsidRPr="005F0637" w:rsidR="00737C03">
        <w:rPr>
          <w:rFonts w:ascii="Times New Roman" w:hAnsi="Times New Roman"/>
          <w:sz w:val="28"/>
          <w:szCs w:val="28"/>
        </w:rPr>
        <w:t>свою вину</w:t>
      </w:r>
      <w:r w:rsidR="007F3E52">
        <w:rPr>
          <w:rFonts w:ascii="Times New Roman" w:hAnsi="Times New Roman"/>
          <w:sz w:val="28"/>
          <w:szCs w:val="28"/>
        </w:rPr>
        <w:t xml:space="preserve"> признал, в содеянном раскаялся, изложенные в протоколе обстоятельства подтвердил.</w:t>
      </w:r>
      <w:r w:rsidR="007F3E52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1B7F31">
        <w:rPr>
          <w:rFonts w:ascii="Times New Roman" w:hAnsi="Times New Roman"/>
          <w:sz w:val="28"/>
          <w:szCs w:val="28"/>
        </w:rPr>
        <w:t xml:space="preserve">Пояснил, что </w:t>
      </w:r>
      <w:r w:rsidR="007F3E52">
        <w:rPr>
          <w:rFonts w:ascii="Times New Roman" w:hAnsi="Times New Roman"/>
          <w:sz w:val="28"/>
          <w:szCs w:val="28"/>
        </w:rPr>
        <w:t>разрешения (лицензии),</w:t>
      </w:r>
      <w:r w:rsidR="001B7F31">
        <w:rPr>
          <w:rFonts w:ascii="Times New Roman" w:hAnsi="Times New Roman"/>
          <w:sz w:val="28"/>
          <w:szCs w:val="28"/>
        </w:rPr>
        <w:t xml:space="preserve"> </w:t>
      </w:r>
      <w:r w:rsidR="007F3E52">
        <w:rPr>
          <w:rFonts w:ascii="Times New Roman" w:hAnsi="Times New Roman"/>
          <w:sz w:val="28"/>
          <w:szCs w:val="28"/>
        </w:rPr>
        <w:t>необходимой для перевозки</w:t>
      </w:r>
      <w:r w:rsidR="001B7F31">
        <w:rPr>
          <w:rFonts w:ascii="Times New Roman" w:hAnsi="Times New Roman"/>
          <w:sz w:val="28"/>
          <w:szCs w:val="28"/>
        </w:rPr>
        <w:t xml:space="preserve"> пассажиров</w:t>
      </w:r>
      <w:r w:rsidR="0073032C">
        <w:rPr>
          <w:rFonts w:ascii="Times New Roman" w:hAnsi="Times New Roman"/>
          <w:sz w:val="28"/>
          <w:szCs w:val="28"/>
        </w:rPr>
        <w:t>,</w:t>
      </w:r>
      <w:r w:rsidR="001B7F31">
        <w:rPr>
          <w:rFonts w:ascii="Times New Roman" w:hAnsi="Times New Roman"/>
          <w:sz w:val="28"/>
          <w:szCs w:val="28"/>
        </w:rPr>
        <w:t xml:space="preserve"> </w:t>
      </w:r>
      <w:r w:rsidR="0009199D">
        <w:rPr>
          <w:rFonts w:ascii="Times New Roman" w:hAnsi="Times New Roman"/>
          <w:sz w:val="28"/>
          <w:szCs w:val="28"/>
        </w:rPr>
        <w:t>не имеет, однако п</w:t>
      </w:r>
      <w:r w:rsidR="00D23628">
        <w:rPr>
          <w:rFonts w:ascii="Times New Roman" w:hAnsi="Times New Roman"/>
          <w:sz w:val="28"/>
          <w:szCs w:val="28"/>
        </w:rPr>
        <w:t>ериодически занимается перевозкой</w:t>
      </w:r>
      <w:r w:rsidR="0009199D">
        <w:rPr>
          <w:rFonts w:ascii="Times New Roman" w:hAnsi="Times New Roman"/>
          <w:sz w:val="28"/>
          <w:szCs w:val="28"/>
        </w:rPr>
        <w:t xml:space="preserve"> пассажиров за деньги. </w:t>
      </w:r>
    </w:p>
    <w:p w:rsidR="00623783" w:rsidRPr="007F3E52" w:rsidP="0062378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B59E6">
        <w:rPr>
          <w:rFonts w:ascii="Times New Roman" w:hAnsi="Times New Roman"/>
          <w:sz w:val="28"/>
          <w:szCs w:val="28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="00F92185">
        <w:rPr>
          <w:rFonts w:ascii="Times New Roman" w:hAnsi="Times New Roman"/>
          <w:sz w:val="28"/>
          <w:szCs w:val="28"/>
        </w:rPr>
        <w:t>Пантюхова</w:t>
      </w:r>
      <w:r w:rsidR="00F92185">
        <w:rPr>
          <w:rFonts w:ascii="Times New Roman" w:hAnsi="Times New Roman"/>
          <w:sz w:val="28"/>
          <w:szCs w:val="28"/>
        </w:rPr>
        <w:t xml:space="preserve"> Г.Г. </w:t>
      </w:r>
      <w:r w:rsidR="007F3E52">
        <w:rPr>
          <w:rFonts w:ascii="Times New Roman" w:hAnsi="Times New Roman"/>
          <w:sz w:val="28"/>
          <w:szCs w:val="28"/>
        </w:rPr>
        <w:t xml:space="preserve"> </w:t>
      </w:r>
      <w:r w:rsidRPr="001B59E6">
        <w:rPr>
          <w:rFonts w:ascii="Times New Roman" w:hAnsi="Times New Roman"/>
          <w:sz w:val="28"/>
          <w:szCs w:val="28"/>
          <w:lang w:eastAsia="uk-UA"/>
        </w:rPr>
        <w:t>в совершении административного правонарушения, предусмотренного ч.</w:t>
      </w:r>
      <w:r w:rsidR="007F3E52">
        <w:rPr>
          <w:rFonts w:ascii="Times New Roman" w:hAnsi="Times New Roman"/>
          <w:sz w:val="28"/>
          <w:szCs w:val="28"/>
          <w:lang w:eastAsia="uk-UA"/>
        </w:rPr>
        <w:t>2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ст.1</w:t>
      </w:r>
      <w:r>
        <w:rPr>
          <w:rFonts w:ascii="Times New Roman" w:hAnsi="Times New Roman"/>
          <w:sz w:val="28"/>
          <w:szCs w:val="28"/>
          <w:lang w:eastAsia="uk-UA"/>
        </w:rPr>
        <w:t>4.1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КоАП РФ </w:t>
      </w:r>
      <w:r>
        <w:rPr>
          <w:rFonts w:ascii="Times New Roman" w:hAnsi="Times New Roman"/>
          <w:sz w:val="28"/>
          <w:szCs w:val="28"/>
          <w:lang w:eastAsia="uk-UA"/>
        </w:rPr>
        <w:t>–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3E52">
        <w:rPr>
          <w:rFonts w:ascii="Times New Roman" w:hAnsi="Times New Roman"/>
          <w:sz w:val="28"/>
          <w:szCs w:val="28"/>
        </w:rPr>
        <w:t>о</w:t>
      </w:r>
      <w:r w:rsidRPr="007F3E52" w:rsidR="007F3E52">
        <w:rPr>
          <w:rFonts w:ascii="Times New Roman" w:hAnsi="Times New Roman"/>
          <w:sz w:val="28"/>
          <w:szCs w:val="28"/>
        </w:rPr>
        <w:t>существление предпринимательской деятельности без специального </w:t>
      </w:r>
      <w:r>
        <w:fldChar w:fldCharType="begin"/>
      </w:r>
      <w:r>
        <w:instrText xml:space="preserve"> HYPERLINK "http://www.consultant.ru/document/cons_doc_LAW_100710/" </w:instrText>
      </w:r>
      <w:r>
        <w:fldChar w:fldCharType="separate"/>
      </w:r>
      <w:r w:rsidRPr="007F3E52" w:rsidR="007F3E5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разрешения</w:t>
      </w:r>
      <w:r>
        <w:fldChar w:fldCharType="end"/>
      </w:r>
      <w:r w:rsidRPr="007F3E52" w:rsidR="007F3E52">
        <w:rPr>
          <w:rFonts w:ascii="Times New Roman" w:hAnsi="Times New Roman"/>
          <w:sz w:val="28"/>
          <w:szCs w:val="28"/>
        </w:rPr>
        <w:t> (лицензии), если такое разрешение (такая лицензия) обязательно (обязательна)</w:t>
      </w:r>
      <w:r w:rsidRPr="007F3E52">
        <w:rPr>
          <w:rFonts w:ascii="Times New Roman" w:hAnsi="Times New Roman"/>
          <w:sz w:val="28"/>
          <w:szCs w:val="28"/>
        </w:rPr>
        <w:t>.</w:t>
      </w:r>
    </w:p>
    <w:p w:rsidR="007F3E52" w:rsidP="007F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части 2</w:t>
      </w:r>
      <w:r w:rsidRPr="00B16BC6" w:rsidR="00623783">
        <w:rPr>
          <w:rFonts w:ascii="Times New Roman" w:hAnsi="Times New Roman"/>
          <w:color w:val="000000"/>
          <w:sz w:val="28"/>
          <w:szCs w:val="28"/>
        </w:rPr>
        <w:t xml:space="preserve"> статьи 14.1 Кодекса Российской Федерации об административных правонарушениях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7F3E52">
        <w:rPr>
          <w:rFonts w:ascii="Times New Roman" w:hAnsi="Times New Roman"/>
          <w:sz w:val="28"/>
          <w:szCs w:val="28"/>
          <w:shd w:val="clear" w:color="auto" w:fill="FFFFFF"/>
        </w:rPr>
        <w:t>существление предпринимательской деятельности без специального </w:t>
      </w:r>
      <w:r>
        <w:fldChar w:fldCharType="begin"/>
      </w:r>
      <w:r>
        <w:instrText xml:space="preserve"> HYPERLINK "http://www.consultant.ru/document/cons_doc_LAW_100710/" </w:instrText>
      </w:r>
      <w:r>
        <w:fldChar w:fldCharType="separate"/>
      </w:r>
      <w:r w:rsidRPr="007F3E52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разрешения</w:t>
      </w:r>
      <w:r>
        <w:fldChar w:fldCharType="end"/>
      </w:r>
      <w:r w:rsidRPr="007F3E52">
        <w:rPr>
          <w:rFonts w:ascii="Times New Roman" w:hAnsi="Times New Roman"/>
          <w:sz w:val="28"/>
          <w:szCs w:val="28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7F3E52" w:rsidR="00623783">
        <w:rPr>
          <w:rFonts w:ascii="Times New Roman" w:hAnsi="Times New Roman"/>
          <w:sz w:val="28"/>
          <w:szCs w:val="28"/>
        </w:rPr>
        <w:t>.</w:t>
      </w:r>
    </w:p>
    <w:p w:rsidR="00623783" w:rsidRPr="00A66A8F" w:rsidP="00A66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8F">
        <w:rPr>
          <w:rFonts w:ascii="Times New Roman" w:hAnsi="Times New Roman"/>
          <w:sz w:val="28"/>
          <w:szCs w:val="28"/>
        </w:rPr>
        <w:t>Объективная сторона состава административного правонару</w:t>
      </w:r>
      <w:r w:rsidRPr="00A66A8F" w:rsidR="007F3E52">
        <w:rPr>
          <w:rFonts w:ascii="Times New Roman" w:hAnsi="Times New Roman"/>
          <w:sz w:val="28"/>
          <w:szCs w:val="28"/>
        </w:rPr>
        <w:t>шения, предусмотренного частью 2</w:t>
      </w:r>
      <w:r w:rsidRPr="00A66A8F">
        <w:rPr>
          <w:rFonts w:ascii="Times New Roman" w:hAnsi="Times New Roman"/>
          <w:sz w:val="28"/>
          <w:szCs w:val="28"/>
        </w:rPr>
        <w:t xml:space="preserve"> указанной статьи, выражается в ос</w:t>
      </w:r>
      <w:r w:rsidRPr="00A66A8F" w:rsidR="007F3E52">
        <w:rPr>
          <w:rFonts w:ascii="Times New Roman" w:hAnsi="Times New Roman"/>
          <w:sz w:val="28"/>
          <w:szCs w:val="28"/>
        </w:rPr>
        <w:t>уществлении предпринимательской </w:t>
      </w:r>
      <w:r w:rsidRPr="00A66A8F">
        <w:rPr>
          <w:rFonts w:ascii="Times New Roman" w:hAnsi="Times New Roman"/>
          <w:sz w:val="28"/>
          <w:szCs w:val="28"/>
        </w:rPr>
        <w:t>деятельности</w:t>
      </w:r>
      <w:r w:rsidRPr="00A66A8F" w:rsidR="007F3E52">
        <w:rPr>
          <w:rFonts w:ascii="Times New Roman" w:hAnsi="Times New Roman"/>
          <w:sz w:val="28"/>
          <w:szCs w:val="28"/>
        </w:rPr>
        <w:t> безспециального </w:t>
      </w:r>
      <w:r>
        <w:fldChar w:fldCharType="begin"/>
      </w:r>
      <w:r>
        <w:instrText xml:space="preserve"> HYPERLINK "http://www.consultant.ru/document/cons_doc_LAW_100710/" </w:instrText>
      </w:r>
      <w:r>
        <w:fldChar w:fldCharType="separate"/>
      </w:r>
      <w:r w:rsidRPr="00A66A8F" w:rsidR="007F3E5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разрешения</w:t>
      </w:r>
      <w:r>
        <w:fldChar w:fldCharType="end"/>
      </w:r>
      <w:r w:rsidRPr="00A66A8F" w:rsidR="007F3E52">
        <w:rPr>
          <w:rFonts w:ascii="Times New Roman" w:hAnsi="Times New Roman"/>
          <w:sz w:val="28"/>
          <w:szCs w:val="28"/>
        </w:rPr>
        <w:t> (лицензии), если такое разрешение (такая лицензия) обязательно (обязательна)</w:t>
      </w:r>
      <w:r w:rsidRPr="00A66A8F">
        <w:rPr>
          <w:rFonts w:ascii="Times New Roman" w:hAnsi="Times New Roman"/>
          <w:sz w:val="28"/>
          <w:szCs w:val="28"/>
        </w:rPr>
        <w:t>.</w:t>
      </w:r>
    </w:p>
    <w:p w:rsidR="00623783" w:rsidRPr="00B16BC6" w:rsidP="00A66A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623783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73032C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ч.ч.1,3,7 ст.9 Федерального Закона от 21.04.2011 № 69-ФЗ «О внесении изменений в отдельное законодательные акты Российской Федерации»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такой деятельности.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73032C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п.2.1.1 Правил дорожного движения (утверждены постановлением Правительства Российской Федерации от 23 октября 1993г. № </w:t>
      </w:r>
      <w:r>
        <w:rPr>
          <w:rFonts w:ascii="Times New Roman" w:hAnsi="Times New Roman"/>
          <w:color w:val="000000"/>
          <w:sz w:val="28"/>
          <w:szCs w:val="28"/>
        </w:rPr>
        <w:t xml:space="preserve">1090) </w:t>
      </w:r>
      <w:r>
        <w:rPr>
          <w:rFonts w:ascii="Times New Roman" w:hAnsi="Times New Roman"/>
          <w:color w:val="000000"/>
          <w:sz w:val="28"/>
          <w:szCs w:val="28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F92185">
        <w:rPr>
          <w:rFonts w:ascii="Times New Roman" w:hAnsi="Times New Roman"/>
          <w:sz w:val="28"/>
          <w:szCs w:val="28"/>
        </w:rPr>
        <w:t>Пантюхова</w:t>
      </w:r>
      <w:r w:rsidR="00F92185">
        <w:rPr>
          <w:rFonts w:ascii="Times New Roman" w:hAnsi="Times New Roman"/>
          <w:sz w:val="28"/>
          <w:szCs w:val="28"/>
        </w:rPr>
        <w:t xml:space="preserve"> Г.Г.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Pr="005F0637" w:rsidR="00315B3B">
        <w:rPr>
          <w:rFonts w:ascii="Times New Roman" w:hAnsi="Times New Roman"/>
          <w:sz w:val="28"/>
          <w:szCs w:val="28"/>
        </w:rPr>
        <w:t>№РК-</w:t>
      </w:r>
      <w:r w:rsidR="00F92185">
        <w:rPr>
          <w:rFonts w:ascii="Times New Roman" w:hAnsi="Times New Roman"/>
          <w:sz w:val="28"/>
          <w:szCs w:val="28"/>
        </w:rPr>
        <w:t>00208394</w:t>
      </w:r>
      <w:r w:rsidR="00746A60">
        <w:rPr>
          <w:rFonts w:ascii="Times New Roman" w:hAnsi="Times New Roman"/>
          <w:sz w:val="28"/>
          <w:szCs w:val="28"/>
        </w:rPr>
        <w:t xml:space="preserve"> от </w:t>
      </w:r>
      <w:r w:rsidR="00F92185">
        <w:rPr>
          <w:rFonts w:ascii="Times New Roman" w:hAnsi="Times New Roman"/>
          <w:sz w:val="28"/>
          <w:szCs w:val="28"/>
        </w:rPr>
        <w:t>10</w:t>
      </w:r>
      <w:r w:rsidR="007F3E52">
        <w:rPr>
          <w:rFonts w:ascii="Times New Roman" w:hAnsi="Times New Roman"/>
          <w:sz w:val="28"/>
          <w:szCs w:val="28"/>
        </w:rPr>
        <w:t xml:space="preserve"> </w:t>
      </w:r>
      <w:r w:rsidR="00746A60">
        <w:rPr>
          <w:rFonts w:ascii="Times New Roman" w:hAnsi="Times New Roman"/>
          <w:sz w:val="28"/>
          <w:szCs w:val="28"/>
        </w:rPr>
        <w:t>январ</w:t>
      </w:r>
      <w:r w:rsidR="009D547F">
        <w:rPr>
          <w:rFonts w:ascii="Times New Roman" w:hAnsi="Times New Roman"/>
          <w:sz w:val="28"/>
          <w:szCs w:val="28"/>
        </w:rPr>
        <w:t>я</w:t>
      </w:r>
      <w:r w:rsidR="00746A60">
        <w:rPr>
          <w:rFonts w:ascii="Times New Roman" w:hAnsi="Times New Roman"/>
          <w:sz w:val="28"/>
          <w:szCs w:val="28"/>
        </w:rPr>
        <w:t xml:space="preserve"> 2018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Pr="005F0637" w:rsidR="008C01DA">
        <w:rPr>
          <w:rFonts w:ascii="Times New Roman" w:hAnsi="Times New Roman"/>
          <w:sz w:val="28"/>
          <w:szCs w:val="28"/>
        </w:rPr>
        <w:t xml:space="preserve">, подписанным </w:t>
      </w:r>
      <w:r w:rsidR="00F92185">
        <w:rPr>
          <w:rFonts w:ascii="Times New Roman" w:hAnsi="Times New Roman"/>
          <w:sz w:val="28"/>
          <w:szCs w:val="28"/>
        </w:rPr>
        <w:t>Пантюховым</w:t>
      </w:r>
      <w:r w:rsidR="00F92185">
        <w:rPr>
          <w:rFonts w:ascii="Times New Roman" w:hAnsi="Times New Roman"/>
          <w:sz w:val="28"/>
          <w:szCs w:val="28"/>
        </w:rPr>
        <w:t xml:space="preserve"> Г.Г. </w:t>
      </w:r>
      <w:r w:rsidR="001D2C8D">
        <w:rPr>
          <w:rFonts w:ascii="Times New Roman" w:hAnsi="Times New Roman"/>
          <w:sz w:val="28"/>
          <w:szCs w:val="28"/>
        </w:rPr>
        <w:t xml:space="preserve"> </w:t>
      </w:r>
      <w:r w:rsidR="00955BE2">
        <w:rPr>
          <w:rFonts w:ascii="Times New Roman" w:hAnsi="Times New Roman"/>
          <w:sz w:val="28"/>
          <w:szCs w:val="28"/>
        </w:rPr>
        <w:t>без возражений</w:t>
      </w:r>
      <w:r w:rsidRPr="005F0637" w:rsidR="008C01DA">
        <w:rPr>
          <w:rFonts w:ascii="Times New Roman" w:hAnsi="Times New Roman"/>
          <w:sz w:val="28"/>
          <w:szCs w:val="28"/>
        </w:rPr>
        <w:t xml:space="preserve">  (л.д.</w:t>
      </w:r>
      <w:r w:rsidR="00A141EB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955BE2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объяснением </w:t>
      </w:r>
      <w:r w:rsidR="00F92185">
        <w:rPr>
          <w:rFonts w:ascii="Times New Roman" w:hAnsi="Times New Roman"/>
          <w:sz w:val="28"/>
          <w:szCs w:val="28"/>
        </w:rPr>
        <w:t>Пантюхова</w:t>
      </w:r>
      <w:r w:rsidR="00F92185">
        <w:rPr>
          <w:rFonts w:ascii="Times New Roman" w:hAnsi="Times New Roman"/>
          <w:sz w:val="28"/>
          <w:szCs w:val="28"/>
        </w:rPr>
        <w:t xml:space="preserve"> Г.Г. от 10.01.2018г. </w:t>
      </w:r>
      <w:r w:rsidRPr="005F0637" w:rsidR="001D2C8D">
        <w:rPr>
          <w:rFonts w:ascii="Times New Roman" w:hAnsi="Times New Roman"/>
          <w:sz w:val="28"/>
          <w:szCs w:val="28"/>
        </w:rPr>
        <w:t>согласно которому</w:t>
      </w:r>
      <w:r w:rsidR="001D2C8D">
        <w:rPr>
          <w:rFonts w:ascii="Times New Roman" w:hAnsi="Times New Roman"/>
          <w:sz w:val="28"/>
          <w:szCs w:val="28"/>
        </w:rPr>
        <w:t>,</w:t>
      </w:r>
      <w:r w:rsidRPr="005F0637" w:rsidR="001D2C8D">
        <w:rPr>
          <w:rFonts w:ascii="Times New Roman" w:hAnsi="Times New Roman"/>
          <w:sz w:val="28"/>
          <w:szCs w:val="28"/>
        </w:rPr>
        <w:t xml:space="preserve"> </w:t>
      </w:r>
      <w:r w:rsidRPr="005F0637" w:rsidR="001D2C8D">
        <w:rPr>
          <w:rFonts w:ascii="Times New Roman" w:hAnsi="Times New Roman"/>
          <w:sz w:val="28"/>
          <w:szCs w:val="28"/>
        </w:rPr>
        <w:t>посл</w:t>
      </w:r>
      <w:r w:rsidR="001D2C8D">
        <w:rPr>
          <w:rFonts w:ascii="Times New Roman" w:hAnsi="Times New Roman"/>
          <w:sz w:val="28"/>
          <w:szCs w:val="28"/>
        </w:rPr>
        <w:t>едний</w:t>
      </w:r>
      <w:r w:rsidR="001D2C8D">
        <w:rPr>
          <w:rFonts w:ascii="Times New Roman" w:hAnsi="Times New Roman"/>
          <w:sz w:val="28"/>
          <w:szCs w:val="28"/>
        </w:rPr>
        <w:t xml:space="preserve"> признал свою вину</w:t>
      </w:r>
      <w:r w:rsidR="006553E1">
        <w:rPr>
          <w:rFonts w:ascii="Times New Roman" w:hAnsi="Times New Roman"/>
          <w:sz w:val="28"/>
          <w:szCs w:val="28"/>
        </w:rPr>
        <w:t xml:space="preserve"> </w:t>
      </w:r>
      <w:r w:rsidR="00F92185">
        <w:rPr>
          <w:rFonts w:ascii="Times New Roman" w:hAnsi="Times New Roman"/>
          <w:sz w:val="28"/>
          <w:szCs w:val="28"/>
        </w:rPr>
        <w:t>(л.д.3</w:t>
      </w:r>
      <w:r>
        <w:rPr>
          <w:rFonts w:ascii="Times New Roman" w:hAnsi="Times New Roman"/>
          <w:sz w:val="28"/>
          <w:szCs w:val="28"/>
        </w:rPr>
        <w:t>);</w:t>
      </w:r>
    </w:p>
    <w:p w:rsidR="00F92185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9E59E8">
        <w:rPr>
          <w:rFonts w:ascii="Times New Roman" w:hAnsi="Times New Roman"/>
          <w:sz w:val="28"/>
          <w:szCs w:val="28"/>
        </w:rPr>
        <w:t>фио</w:t>
      </w:r>
      <w:r w:rsidR="0073032C">
        <w:rPr>
          <w:rFonts w:ascii="Times New Roman" w:hAnsi="Times New Roman"/>
          <w:sz w:val="28"/>
          <w:szCs w:val="28"/>
        </w:rPr>
        <w:t xml:space="preserve"> от 10.01.2018г. (л.д.4).</w:t>
      </w:r>
    </w:p>
    <w:p w:rsidR="00E020BF" w:rsidRPr="00FA6C43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A6C43">
        <w:rPr>
          <w:rFonts w:ascii="Times New Roman" w:hAnsi="Times New Roman"/>
          <w:sz w:val="28"/>
          <w:szCs w:val="28"/>
        </w:rPr>
        <w:t xml:space="preserve">Оснований для признания указанных доказательств </w:t>
      </w:r>
      <w:r w:rsidRPr="00FA6C43">
        <w:rPr>
          <w:rFonts w:ascii="Times New Roman" w:hAnsi="Times New Roman"/>
          <w:sz w:val="28"/>
          <w:szCs w:val="28"/>
        </w:rPr>
        <w:t>недопустимыми</w:t>
      </w:r>
      <w:r w:rsidRPr="00FA6C43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имеется</w:t>
      </w:r>
      <w:r w:rsidRPr="00FA6C43">
        <w:rPr>
          <w:rFonts w:ascii="Times New Roman" w:hAnsi="Times New Roman"/>
          <w:sz w:val="28"/>
          <w:szCs w:val="28"/>
        </w:rPr>
        <w:t>, в совокупности они достаточны для рассмотрения дела по существу.</w:t>
      </w:r>
    </w:p>
    <w:p w:rsidR="00E020BF" w:rsidRPr="00B940FB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940FB">
        <w:rPr>
          <w:rFonts w:ascii="Times New Roman" w:hAnsi="Times New Roman"/>
          <w:sz w:val="28"/>
          <w:szCs w:val="28"/>
        </w:rPr>
        <w:t xml:space="preserve">ценив все доказательства в их совокупности, мировой судья приходит к выводу о виновности </w:t>
      </w:r>
      <w:r w:rsidR="00F92185">
        <w:rPr>
          <w:rFonts w:ascii="Times New Roman" w:hAnsi="Times New Roman"/>
          <w:sz w:val="28"/>
          <w:szCs w:val="28"/>
        </w:rPr>
        <w:t>Пантюхова</w:t>
      </w:r>
      <w:r w:rsidR="00F92185">
        <w:rPr>
          <w:rFonts w:ascii="Times New Roman" w:hAnsi="Times New Roman"/>
          <w:sz w:val="28"/>
          <w:szCs w:val="28"/>
        </w:rPr>
        <w:t xml:space="preserve"> Г.Г. </w:t>
      </w:r>
      <w:r w:rsidRPr="00B940FB">
        <w:rPr>
          <w:rFonts w:ascii="Times New Roman" w:hAnsi="Times New Roman"/>
          <w:sz w:val="28"/>
          <w:szCs w:val="28"/>
        </w:rPr>
        <w:t>в совершении административного правонарушения,</w:t>
      </w:r>
      <w:r w:rsidR="00610151">
        <w:rPr>
          <w:rFonts w:ascii="Times New Roman" w:hAnsi="Times New Roman"/>
          <w:sz w:val="28"/>
          <w:szCs w:val="28"/>
        </w:rPr>
        <w:t xml:space="preserve"> предусмотренного ч.2 ст.14.1</w:t>
      </w:r>
      <w:r w:rsidRPr="00B940FB">
        <w:rPr>
          <w:rFonts w:ascii="Times New Roman" w:hAnsi="Times New Roman"/>
          <w:sz w:val="28"/>
          <w:szCs w:val="28"/>
        </w:rPr>
        <w:t xml:space="preserve"> КоАП РФ.</w:t>
      </w:r>
      <w:r>
        <w:rPr>
          <w:rFonts w:ascii="Times New Roman" w:hAnsi="Times New Roman"/>
          <w:sz w:val="28"/>
          <w:szCs w:val="28"/>
        </w:rPr>
        <w:t xml:space="preserve"> Его действия </w:t>
      </w:r>
      <w:r>
        <w:rPr>
          <w:rFonts w:ascii="Times New Roman" w:hAnsi="Times New Roman"/>
          <w:sz w:val="28"/>
          <w:szCs w:val="28"/>
        </w:rPr>
        <w:t>квалифицированы</w:t>
      </w:r>
      <w:r>
        <w:rPr>
          <w:rFonts w:ascii="Times New Roman" w:hAnsi="Times New Roman"/>
          <w:sz w:val="28"/>
          <w:szCs w:val="28"/>
        </w:rPr>
        <w:t xml:space="preserve"> верно.</w:t>
      </w:r>
    </w:p>
    <w:p w:rsidR="006B2D7C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CB4A2F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F92185">
        <w:rPr>
          <w:rFonts w:ascii="Times New Roman" w:hAnsi="Times New Roman"/>
          <w:sz w:val="28"/>
          <w:szCs w:val="28"/>
        </w:rPr>
        <w:t>Пантюхов</w:t>
      </w:r>
      <w:r w:rsidR="002A56E2">
        <w:rPr>
          <w:rFonts w:ascii="Times New Roman" w:hAnsi="Times New Roman"/>
          <w:sz w:val="28"/>
          <w:szCs w:val="28"/>
        </w:rPr>
        <w:t>а</w:t>
      </w:r>
      <w:r w:rsidR="00F92185">
        <w:rPr>
          <w:rFonts w:ascii="Times New Roman" w:hAnsi="Times New Roman"/>
          <w:sz w:val="28"/>
          <w:szCs w:val="28"/>
        </w:rPr>
        <w:t xml:space="preserve"> Г.Г.</w:t>
      </w:r>
      <w:r w:rsidR="00CB4A2F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является  раскаяние в </w:t>
      </w:r>
      <w:r w:rsidRPr="005F0637">
        <w:rPr>
          <w:rFonts w:ascii="Times New Roman" w:hAnsi="Times New Roman"/>
          <w:sz w:val="28"/>
          <w:szCs w:val="28"/>
        </w:rPr>
        <w:t>содеянном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0743E8" w:rsidP="00074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</w:t>
      </w:r>
      <w:r w:rsidR="00CB4A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дминистративную ответственность </w:t>
      </w:r>
      <w:r w:rsidR="002A56E2">
        <w:rPr>
          <w:rFonts w:ascii="Times New Roman" w:hAnsi="Times New Roman"/>
          <w:sz w:val="28"/>
          <w:szCs w:val="28"/>
        </w:rPr>
        <w:t>Пантюхова</w:t>
      </w:r>
      <w:r w:rsidR="002A56E2">
        <w:rPr>
          <w:rFonts w:ascii="Times New Roman" w:hAnsi="Times New Roman"/>
          <w:sz w:val="28"/>
          <w:szCs w:val="28"/>
        </w:rPr>
        <w:t xml:space="preserve"> Г.Г.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0E2AE8" w:rsidRPr="005F0637" w:rsidP="00074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Учитывая </w:t>
      </w:r>
      <w:r w:rsidRPr="005F0637" w:rsidR="000F30EC">
        <w:rPr>
          <w:rFonts w:ascii="Times New Roman" w:hAnsi="Times New Roman"/>
          <w:sz w:val="28"/>
          <w:szCs w:val="28"/>
        </w:rPr>
        <w:t xml:space="preserve">раскаяние </w:t>
      </w:r>
      <w:r w:rsidR="002A56E2">
        <w:rPr>
          <w:rFonts w:ascii="Times New Roman" w:hAnsi="Times New Roman"/>
          <w:sz w:val="28"/>
          <w:szCs w:val="28"/>
        </w:rPr>
        <w:t>Пантюхова</w:t>
      </w:r>
      <w:r w:rsidR="002A56E2">
        <w:rPr>
          <w:rFonts w:ascii="Times New Roman" w:hAnsi="Times New Roman"/>
          <w:sz w:val="28"/>
          <w:szCs w:val="28"/>
        </w:rPr>
        <w:t xml:space="preserve"> Г.Г. </w:t>
      </w:r>
      <w:r w:rsidR="001D2C8D">
        <w:rPr>
          <w:rFonts w:ascii="Times New Roman" w:hAnsi="Times New Roman"/>
          <w:sz w:val="28"/>
          <w:szCs w:val="28"/>
        </w:rPr>
        <w:t xml:space="preserve"> </w:t>
      </w:r>
      <w:r w:rsidRPr="005F0637" w:rsidR="000F30EC">
        <w:rPr>
          <w:rFonts w:ascii="Times New Roman" w:hAnsi="Times New Roman"/>
          <w:sz w:val="28"/>
          <w:szCs w:val="28"/>
        </w:rPr>
        <w:t xml:space="preserve">в содеянном, </w:t>
      </w:r>
      <w:r w:rsidRPr="005F0637">
        <w:rPr>
          <w:rFonts w:ascii="Times New Roman" w:hAnsi="Times New Roman"/>
          <w:sz w:val="28"/>
          <w:szCs w:val="28"/>
        </w:rPr>
        <w:t>характер</w:t>
      </w:r>
      <w:r w:rsidR="000743E8">
        <w:rPr>
          <w:rFonts w:ascii="Times New Roman" w:hAnsi="Times New Roman"/>
          <w:sz w:val="28"/>
          <w:szCs w:val="28"/>
        </w:rPr>
        <w:t xml:space="preserve"> 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0F30EC">
        <w:rPr>
          <w:rFonts w:ascii="Times New Roman" w:hAnsi="Times New Roman"/>
          <w:sz w:val="28"/>
          <w:szCs w:val="28"/>
        </w:rPr>
        <w:t xml:space="preserve">степень общественной опасности совершенного правонарушения, </w:t>
      </w:r>
      <w:r w:rsidRPr="005F0637" w:rsidR="00084687">
        <w:rPr>
          <w:rFonts w:ascii="Times New Roman" w:hAnsi="Times New Roman"/>
          <w:sz w:val="28"/>
          <w:szCs w:val="28"/>
        </w:rPr>
        <w:t>личность</w:t>
      </w:r>
      <w:r w:rsidRPr="005F0637" w:rsidR="00A7219B">
        <w:rPr>
          <w:rFonts w:ascii="Times New Roman" w:hAnsi="Times New Roman"/>
          <w:sz w:val="28"/>
          <w:szCs w:val="28"/>
        </w:rPr>
        <w:t xml:space="preserve"> </w:t>
      </w:r>
      <w:r w:rsidR="002A56E2">
        <w:rPr>
          <w:rFonts w:ascii="Times New Roman" w:hAnsi="Times New Roman"/>
          <w:sz w:val="28"/>
          <w:szCs w:val="28"/>
        </w:rPr>
        <w:t>Пантюхова</w:t>
      </w:r>
      <w:r w:rsidR="002A56E2">
        <w:rPr>
          <w:rFonts w:ascii="Times New Roman" w:hAnsi="Times New Roman"/>
          <w:sz w:val="28"/>
          <w:szCs w:val="28"/>
        </w:rPr>
        <w:t xml:space="preserve"> Г.Г.</w:t>
      </w:r>
      <w:r w:rsidRPr="005F0637" w:rsidR="000F30EC">
        <w:rPr>
          <w:rFonts w:ascii="Times New Roman" w:hAnsi="Times New Roman"/>
          <w:sz w:val="28"/>
          <w:szCs w:val="28"/>
        </w:rPr>
        <w:t>,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степень его вины, </w:t>
      </w:r>
      <w:r w:rsidRPr="005F0637" w:rsidR="006B2D7C">
        <w:rPr>
          <w:rFonts w:ascii="Times New Roman" w:hAnsi="Times New Roman"/>
          <w:sz w:val="28"/>
          <w:szCs w:val="28"/>
        </w:rPr>
        <w:t>наличие</w:t>
      </w:r>
      <w:r w:rsidRPr="005F0637">
        <w:rPr>
          <w:rFonts w:ascii="Times New Roman" w:hAnsi="Times New Roman"/>
          <w:sz w:val="28"/>
          <w:szCs w:val="28"/>
        </w:rPr>
        <w:t xml:space="preserve"> обстоятельств, </w:t>
      </w:r>
      <w:r w:rsidR="00C819EE">
        <w:rPr>
          <w:rFonts w:ascii="Times New Roman" w:hAnsi="Times New Roman"/>
          <w:sz w:val="28"/>
          <w:szCs w:val="28"/>
        </w:rPr>
        <w:t>смягчающих ответственность</w:t>
      </w:r>
      <w:r w:rsidR="001B7F31">
        <w:rPr>
          <w:rFonts w:ascii="Times New Roman" w:hAnsi="Times New Roman"/>
          <w:sz w:val="28"/>
          <w:szCs w:val="28"/>
        </w:rPr>
        <w:t xml:space="preserve"> и отсутствие отягчающих обстоятельств</w:t>
      </w:r>
      <w:r w:rsidRPr="005F0637" w:rsidR="00B13972">
        <w:rPr>
          <w:rFonts w:ascii="Times New Roman" w:hAnsi="Times New Roman"/>
          <w:sz w:val="28"/>
          <w:szCs w:val="28"/>
        </w:rPr>
        <w:t xml:space="preserve">, </w:t>
      </w:r>
      <w:r w:rsidRPr="005F0637" w:rsidR="000F30EC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считает, что </w:t>
      </w:r>
      <w:r w:rsidR="00C819EE">
        <w:rPr>
          <w:rFonts w:ascii="Times New Roman" w:hAnsi="Times New Roman"/>
          <w:sz w:val="28"/>
          <w:szCs w:val="28"/>
        </w:rPr>
        <w:t xml:space="preserve">к </w:t>
      </w:r>
      <w:r w:rsidR="002A56E2">
        <w:rPr>
          <w:rFonts w:ascii="Times New Roman" w:hAnsi="Times New Roman"/>
          <w:sz w:val="28"/>
          <w:szCs w:val="28"/>
        </w:rPr>
        <w:t>Пантюхову</w:t>
      </w:r>
      <w:r w:rsidR="002A56E2">
        <w:rPr>
          <w:rFonts w:ascii="Times New Roman" w:hAnsi="Times New Roman"/>
          <w:sz w:val="28"/>
          <w:szCs w:val="28"/>
        </w:rPr>
        <w:t xml:space="preserve"> Г.Г. </w:t>
      </w:r>
      <w:r w:rsidR="00C819EE">
        <w:rPr>
          <w:rFonts w:ascii="Times New Roman" w:hAnsi="Times New Roman"/>
          <w:sz w:val="28"/>
          <w:szCs w:val="28"/>
        </w:rPr>
        <w:t>н</w:t>
      </w:r>
      <w:r w:rsidRPr="005F0637">
        <w:rPr>
          <w:rFonts w:ascii="Times New Roman" w:hAnsi="Times New Roman"/>
          <w:sz w:val="28"/>
          <w:szCs w:val="28"/>
        </w:rPr>
        <w:t xml:space="preserve">еобходимо применить </w:t>
      </w:r>
      <w:r w:rsidRPr="005F0637" w:rsidR="000F30EC">
        <w:rPr>
          <w:rFonts w:ascii="Times New Roman" w:hAnsi="Times New Roman"/>
          <w:sz w:val="28"/>
          <w:szCs w:val="28"/>
        </w:rPr>
        <w:t xml:space="preserve">меру административного наказания в виде </w:t>
      </w:r>
      <w:r w:rsidRPr="005F0637">
        <w:rPr>
          <w:rFonts w:ascii="Times New Roman" w:hAnsi="Times New Roman"/>
          <w:sz w:val="28"/>
          <w:szCs w:val="28"/>
        </w:rPr>
        <w:t>адм</w:t>
      </w:r>
      <w:r w:rsidRPr="005F0637" w:rsidR="00246FF8">
        <w:rPr>
          <w:rFonts w:ascii="Times New Roman" w:hAnsi="Times New Roman"/>
          <w:sz w:val="28"/>
          <w:szCs w:val="28"/>
        </w:rPr>
        <w:t xml:space="preserve">инистративного </w:t>
      </w:r>
      <w:r w:rsidR="00C819EE">
        <w:rPr>
          <w:rFonts w:ascii="Times New Roman" w:hAnsi="Times New Roman"/>
          <w:sz w:val="28"/>
          <w:szCs w:val="28"/>
        </w:rPr>
        <w:t>штрафа</w:t>
      </w:r>
      <w:r w:rsidR="001B7F31">
        <w:rPr>
          <w:rFonts w:ascii="Times New Roman" w:hAnsi="Times New Roman"/>
          <w:sz w:val="28"/>
          <w:szCs w:val="28"/>
        </w:rPr>
        <w:t xml:space="preserve"> в минимальном размере, преду</w:t>
      </w:r>
      <w:r w:rsidR="00610151">
        <w:rPr>
          <w:rFonts w:ascii="Times New Roman" w:hAnsi="Times New Roman"/>
          <w:sz w:val="28"/>
          <w:szCs w:val="28"/>
        </w:rPr>
        <w:t>смотренном санкцией ст. 14.1 ч.2</w:t>
      </w:r>
      <w:r w:rsidR="001B7F31">
        <w:rPr>
          <w:rFonts w:ascii="Times New Roman" w:hAnsi="Times New Roman"/>
          <w:sz w:val="28"/>
          <w:szCs w:val="28"/>
        </w:rPr>
        <w:t xml:space="preserve"> КоАП РФ.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>Руководствуясь ст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4.1, </w:t>
      </w:r>
      <w:r w:rsidR="00610151">
        <w:rPr>
          <w:rFonts w:ascii="Times New Roman" w:hAnsi="Times New Roman"/>
          <w:sz w:val="28"/>
          <w:szCs w:val="28"/>
        </w:rPr>
        <w:t>ч.2</w:t>
      </w:r>
      <w:r w:rsidRPr="005F0637" w:rsidR="00A94FFD">
        <w:rPr>
          <w:rFonts w:ascii="Times New Roman" w:hAnsi="Times New Roman"/>
          <w:sz w:val="28"/>
          <w:szCs w:val="28"/>
        </w:rPr>
        <w:t xml:space="preserve"> ст.</w:t>
      </w:r>
      <w:r w:rsidR="00C26339">
        <w:rPr>
          <w:rFonts w:ascii="Times New Roman" w:hAnsi="Times New Roman"/>
          <w:sz w:val="28"/>
          <w:szCs w:val="28"/>
        </w:rPr>
        <w:t xml:space="preserve"> 14.1</w:t>
      </w:r>
      <w:r w:rsidRPr="005F0637" w:rsidR="00A94FF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29.9 - 29.11  Кодекса Российской Федерации об административных правонарушениях, </w:t>
      </w:r>
      <w:r w:rsidRPr="005F0637" w:rsidR="00A94FFD">
        <w:rPr>
          <w:rFonts w:ascii="Times New Roman" w:hAnsi="Times New Roman"/>
          <w:sz w:val="28"/>
          <w:szCs w:val="28"/>
        </w:rPr>
        <w:t>мировой судья</w:t>
      </w:r>
    </w:p>
    <w:p w:rsidR="00E020BF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E020BF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="002A56E2">
        <w:rPr>
          <w:rFonts w:ascii="Times New Roman" w:hAnsi="Times New Roman"/>
          <w:sz w:val="28"/>
          <w:szCs w:val="28"/>
        </w:rPr>
        <w:t>Пантюхова</w:t>
      </w:r>
      <w:r w:rsidR="002A56E2">
        <w:rPr>
          <w:rFonts w:ascii="Times New Roman" w:hAnsi="Times New Roman"/>
          <w:sz w:val="28"/>
          <w:szCs w:val="28"/>
        </w:rPr>
        <w:t xml:space="preserve"> </w:t>
      </w:r>
      <w:r w:rsidR="009E59E8">
        <w:rPr>
          <w:rFonts w:ascii="Times New Roman" w:hAnsi="Times New Roman"/>
          <w:sz w:val="28"/>
          <w:szCs w:val="28"/>
        </w:rPr>
        <w:t>Г.Г.</w:t>
      </w:r>
      <w:r w:rsidRPr="005F0637" w:rsidR="002A56E2">
        <w:rPr>
          <w:rFonts w:ascii="Times New Roman" w:hAnsi="Times New Roman"/>
          <w:sz w:val="28"/>
          <w:szCs w:val="28"/>
        </w:rPr>
        <w:t xml:space="preserve">, </w:t>
      </w:r>
      <w:r w:rsidR="009E59E8">
        <w:rPr>
          <w:rFonts w:ascii="Times New Roman" w:hAnsi="Times New Roman"/>
          <w:sz w:val="28"/>
          <w:szCs w:val="28"/>
        </w:rPr>
        <w:t>***</w:t>
      </w:r>
      <w:r w:rsidRPr="005F0637" w:rsidR="002A56E2">
        <w:rPr>
          <w:rFonts w:ascii="Times New Roman" w:hAnsi="Times New Roman"/>
          <w:sz w:val="28"/>
          <w:szCs w:val="28"/>
        </w:rPr>
        <w:t xml:space="preserve"> года рождения, </w:t>
      </w:r>
      <w:r w:rsidRPr="005F0637" w:rsidR="00B9132A">
        <w:rPr>
          <w:rFonts w:ascii="Times New Roman" w:hAnsi="Times New Roman"/>
          <w:sz w:val="28"/>
          <w:szCs w:val="28"/>
        </w:rPr>
        <w:t xml:space="preserve"> </w:t>
      </w:r>
      <w:r w:rsidR="002A56E2">
        <w:rPr>
          <w:rFonts w:ascii="Times New Roman" w:hAnsi="Times New Roman"/>
          <w:sz w:val="28"/>
          <w:szCs w:val="28"/>
        </w:rPr>
        <w:t xml:space="preserve">признать </w:t>
      </w:r>
      <w:r w:rsidRPr="005F0637">
        <w:rPr>
          <w:rFonts w:ascii="Times New Roman" w:hAnsi="Times New Roman"/>
          <w:sz w:val="28"/>
          <w:szCs w:val="28"/>
        </w:rPr>
        <w:t>виновным в совершении административного правонару</w:t>
      </w:r>
      <w:r w:rsidR="00610151">
        <w:rPr>
          <w:rFonts w:ascii="Times New Roman" w:hAnsi="Times New Roman"/>
          <w:sz w:val="28"/>
          <w:szCs w:val="28"/>
        </w:rPr>
        <w:t>шения, предусмотренного частью 2</w:t>
      </w:r>
      <w:r w:rsidRPr="005F0637">
        <w:rPr>
          <w:rFonts w:ascii="Times New Roman" w:hAnsi="Times New Roman"/>
          <w:sz w:val="28"/>
          <w:szCs w:val="28"/>
        </w:rPr>
        <w:t xml:space="preserve"> статьи </w:t>
      </w:r>
      <w:r w:rsidR="00C819EE">
        <w:rPr>
          <w:rFonts w:ascii="Times New Roman" w:hAnsi="Times New Roman"/>
          <w:sz w:val="28"/>
          <w:szCs w:val="28"/>
        </w:rPr>
        <w:t xml:space="preserve">14.1 </w:t>
      </w:r>
      <w:r w:rsidRPr="005F063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D236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ему административное наказание 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виде административного </w:t>
      </w:r>
      <w:r w:rsidR="00610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штрафа в размере 20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(</w:t>
      </w:r>
      <w:r w:rsidR="00610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две тысячи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рублей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E2AE8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eastAsia="Newton-Regular" w:hAnsi="Times New Roman"/>
          <w:sz w:val="28"/>
          <w:szCs w:val="28"/>
        </w:rPr>
        <w:t xml:space="preserve">   </w:t>
      </w:r>
      <w:r w:rsidR="00C819EE">
        <w:rPr>
          <w:rFonts w:ascii="Times New Roman" w:eastAsia="Newton-Regular" w:hAnsi="Times New Roman"/>
          <w:sz w:val="28"/>
          <w:szCs w:val="28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="00C819EE">
        <w:rPr>
          <w:rFonts w:ascii="Times New Roman" w:eastAsia="Newton-Regular" w:hAnsi="Times New Roman"/>
          <w:sz w:val="28"/>
          <w:szCs w:val="28"/>
        </w:rPr>
        <w:t>р</w:t>
      </w:r>
      <w:r w:rsidR="00C819EE">
        <w:rPr>
          <w:rFonts w:ascii="Times New Roman" w:eastAsia="Newton-Regular" w:hAnsi="Times New Roman"/>
          <w:sz w:val="28"/>
          <w:szCs w:val="28"/>
        </w:rPr>
        <w:t>/с 40101810335100010001; получатель –ОМВД России по Бахчисарайскому району</w:t>
      </w:r>
      <w:r w:rsidR="00584504">
        <w:rPr>
          <w:rFonts w:ascii="Times New Roman" w:eastAsia="Newton-Regular" w:hAnsi="Times New Roman"/>
          <w:sz w:val="28"/>
          <w:szCs w:val="28"/>
        </w:rPr>
        <w:t>; БИК: 043510001; КПП: 910401001, ОКТМО: 35604</w:t>
      </w:r>
      <w:r w:rsidR="00623783">
        <w:rPr>
          <w:rFonts w:ascii="Times New Roman" w:eastAsia="Newton-Regular" w:hAnsi="Times New Roman"/>
          <w:sz w:val="28"/>
          <w:szCs w:val="28"/>
        </w:rPr>
        <w:t>000</w:t>
      </w:r>
      <w:r w:rsidR="00584504">
        <w:rPr>
          <w:rFonts w:ascii="Times New Roman" w:eastAsia="Newton-Regular" w:hAnsi="Times New Roman"/>
          <w:sz w:val="28"/>
          <w:szCs w:val="28"/>
        </w:rPr>
        <w:t>, ИНН: 910400</w:t>
      </w:r>
      <w:r w:rsidR="00623783">
        <w:rPr>
          <w:rFonts w:ascii="Times New Roman" w:eastAsia="Newton-Regular" w:hAnsi="Times New Roman"/>
          <w:sz w:val="28"/>
          <w:szCs w:val="28"/>
        </w:rPr>
        <w:t xml:space="preserve">0072, КБК: 18811690050056000140, УИН: </w:t>
      </w:r>
      <w:r w:rsidR="002A56E2">
        <w:rPr>
          <w:rFonts w:ascii="Times New Roman" w:eastAsia="Newton-Regular" w:hAnsi="Times New Roman"/>
          <w:sz w:val="28"/>
          <w:szCs w:val="28"/>
        </w:rPr>
        <w:t>18880491180002083942</w:t>
      </w:r>
      <w:r w:rsidR="00623783">
        <w:rPr>
          <w:rFonts w:ascii="Times New Roman" w:eastAsia="Newton-Regular" w:hAnsi="Times New Roman"/>
          <w:sz w:val="28"/>
          <w:szCs w:val="28"/>
        </w:rPr>
        <w:t>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</w:t>
      </w:r>
      <w:r w:rsidR="004A71F5">
        <w:rPr>
          <w:rFonts w:ascii="Times New Roman" w:eastAsia="Newton-Regular" w:hAnsi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4A71F5" w:rsidRPr="00875355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46FF8" w:rsidRPr="00623783" w:rsidP="00246FF8">
      <w:pPr>
        <w:pStyle w:val="NoSpacing"/>
        <w:ind w:right="-1" w:firstLine="708"/>
        <w:jc w:val="both"/>
        <w:rPr>
          <w:i/>
          <w:sz w:val="26"/>
          <w:szCs w:val="26"/>
        </w:rPr>
      </w:pPr>
      <w:r w:rsidRPr="00623783">
        <w:rPr>
          <w:i/>
          <w:sz w:val="26"/>
          <w:szCs w:val="26"/>
          <w:shd w:val="clear" w:color="auto" w:fill="FFFFFF"/>
        </w:rPr>
        <w:t>Постановление может быть обжаловано</w:t>
      </w:r>
      <w:r w:rsidRPr="00623783">
        <w:rPr>
          <w:i/>
          <w:sz w:val="26"/>
          <w:szCs w:val="26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Pr="00623783" w:rsidR="00315B3B">
        <w:rPr>
          <w:i/>
          <w:sz w:val="26"/>
          <w:szCs w:val="26"/>
          <w:shd w:val="clear" w:color="auto" w:fill="FFFFFF"/>
        </w:rPr>
        <w:t>вого судью судебного участка №</w:t>
      </w:r>
      <w:r w:rsidRPr="00623783">
        <w:rPr>
          <w:i/>
          <w:sz w:val="26"/>
          <w:szCs w:val="26"/>
          <w:shd w:val="clear" w:color="auto" w:fill="FFFFFF"/>
        </w:rPr>
        <w:t xml:space="preserve"> </w:t>
      </w:r>
      <w:r w:rsidRPr="00623783" w:rsidR="00315B3B">
        <w:rPr>
          <w:i/>
          <w:sz w:val="26"/>
          <w:szCs w:val="26"/>
          <w:shd w:val="clear" w:color="auto" w:fill="FFFFFF"/>
        </w:rPr>
        <w:t>27</w:t>
      </w:r>
      <w:r w:rsidRPr="00623783">
        <w:rPr>
          <w:i/>
          <w:sz w:val="26"/>
          <w:szCs w:val="26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623783">
        <w:rPr>
          <w:i/>
          <w:sz w:val="26"/>
          <w:szCs w:val="26"/>
          <w:shd w:val="clear" w:color="auto" w:fill="FFFFFF"/>
        </w:rPr>
        <w:t>сяти суток со дня получения его</w:t>
      </w:r>
      <w:r w:rsidRPr="00623783">
        <w:rPr>
          <w:i/>
          <w:sz w:val="26"/>
          <w:szCs w:val="26"/>
          <w:shd w:val="clear" w:color="auto" w:fill="FFFFFF"/>
        </w:rPr>
        <w:t xml:space="preserve"> копии</w:t>
      </w:r>
      <w:r w:rsidRPr="00623783">
        <w:rPr>
          <w:i/>
          <w:sz w:val="26"/>
          <w:szCs w:val="26"/>
        </w:rPr>
        <w:t>.</w:t>
      </w:r>
    </w:p>
    <w:p w:rsidR="00084687" w:rsidRPr="00875355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875355" w:rsidP="00623783">
      <w:pPr>
        <w:pStyle w:val="1"/>
        <w:ind w:firstLine="709"/>
        <w:jc w:val="both"/>
        <w:rPr>
          <w:sz w:val="28"/>
          <w:szCs w:val="28"/>
        </w:rPr>
      </w:pPr>
      <w:r w:rsidRPr="00875355">
        <w:rPr>
          <w:rFonts w:ascii="Times New Roman" w:hAnsi="Times New Roman"/>
          <w:sz w:val="28"/>
          <w:szCs w:val="28"/>
        </w:rPr>
        <w:t>Мировой судья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75355" w:rsidR="00084687">
        <w:rPr>
          <w:rFonts w:ascii="Times New Roman" w:hAnsi="Times New Roman"/>
          <w:sz w:val="28"/>
          <w:szCs w:val="28"/>
        </w:rPr>
        <w:t xml:space="preserve">  </w:t>
      </w:r>
      <w:r w:rsidR="004A71F5">
        <w:rPr>
          <w:rFonts w:ascii="Times New Roman" w:hAnsi="Times New Roman"/>
          <w:sz w:val="28"/>
          <w:szCs w:val="28"/>
        </w:rPr>
        <w:t xml:space="preserve">   </w:t>
      </w:r>
      <w:r w:rsidRPr="00875355" w:rsidR="005F0637">
        <w:rPr>
          <w:rFonts w:ascii="Times New Roman" w:hAnsi="Times New Roman"/>
          <w:sz w:val="28"/>
          <w:szCs w:val="28"/>
        </w:rPr>
        <w:t xml:space="preserve">      </w:t>
      </w:r>
      <w:r w:rsidR="004A71F5">
        <w:rPr>
          <w:rFonts w:ascii="Times New Roman" w:hAnsi="Times New Roman"/>
          <w:sz w:val="28"/>
          <w:szCs w:val="28"/>
        </w:rPr>
        <w:t xml:space="preserve">  </w:t>
      </w:r>
      <w:r w:rsidRPr="00875355" w:rsidR="00084687">
        <w:rPr>
          <w:rFonts w:ascii="Times New Roman" w:hAnsi="Times New Roman"/>
          <w:sz w:val="28"/>
          <w:szCs w:val="28"/>
        </w:rPr>
        <w:t xml:space="preserve"> </w:t>
      </w:r>
      <w:r w:rsidRPr="00875355" w:rsidR="00E558F5">
        <w:rPr>
          <w:rFonts w:ascii="Times New Roman" w:hAnsi="Times New Roman"/>
          <w:sz w:val="28"/>
          <w:szCs w:val="28"/>
        </w:rPr>
        <w:t>Есина</w:t>
      </w:r>
      <w:r w:rsidRPr="00875355">
        <w:rPr>
          <w:rFonts w:ascii="Times New Roman" w:hAnsi="Times New Roman"/>
          <w:sz w:val="28"/>
          <w:szCs w:val="28"/>
        </w:rPr>
        <w:t xml:space="preserve"> </w:t>
      </w:r>
      <w:r w:rsidRPr="00875355" w:rsidR="005F0637">
        <w:rPr>
          <w:rFonts w:ascii="Times New Roman" w:hAnsi="Times New Roman"/>
          <w:sz w:val="28"/>
          <w:szCs w:val="28"/>
        </w:rPr>
        <w:t>Е.А.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75355">
        <w:rPr>
          <w:rFonts w:ascii="Times New Roman" w:hAnsi="Times New Roman"/>
          <w:sz w:val="28"/>
          <w:szCs w:val="28"/>
        </w:rPr>
        <w:tab/>
      </w:r>
      <w:r w:rsidRPr="00875355">
        <w:rPr>
          <w:rFonts w:ascii="Times New Roman" w:hAnsi="Times New Roman"/>
          <w:sz w:val="28"/>
          <w:szCs w:val="28"/>
        </w:rPr>
        <w:tab/>
      </w:r>
    </w:p>
    <w:p w:rsidR="000E2AE8" w:rsidRPr="00875355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623783">
      <w:headerReference w:type="default" r:id="rId5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9E8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743E8"/>
    <w:rsid w:val="00084687"/>
    <w:rsid w:val="0009199D"/>
    <w:rsid w:val="0009674C"/>
    <w:rsid w:val="000A089B"/>
    <w:rsid w:val="000B2945"/>
    <w:rsid w:val="000E2AE8"/>
    <w:rsid w:val="000F30EC"/>
    <w:rsid w:val="001166EB"/>
    <w:rsid w:val="00183F30"/>
    <w:rsid w:val="001B59E6"/>
    <w:rsid w:val="001B7F31"/>
    <w:rsid w:val="001D2C8D"/>
    <w:rsid w:val="001E2F3A"/>
    <w:rsid w:val="00246FF8"/>
    <w:rsid w:val="0027520F"/>
    <w:rsid w:val="002A56E2"/>
    <w:rsid w:val="002B007E"/>
    <w:rsid w:val="002B2807"/>
    <w:rsid w:val="002B4955"/>
    <w:rsid w:val="002C0A22"/>
    <w:rsid w:val="00315B3B"/>
    <w:rsid w:val="00386F85"/>
    <w:rsid w:val="00387020"/>
    <w:rsid w:val="00405156"/>
    <w:rsid w:val="00436701"/>
    <w:rsid w:val="004938DC"/>
    <w:rsid w:val="004A71F5"/>
    <w:rsid w:val="00502790"/>
    <w:rsid w:val="00525B21"/>
    <w:rsid w:val="00562958"/>
    <w:rsid w:val="00570827"/>
    <w:rsid w:val="00584504"/>
    <w:rsid w:val="005F0637"/>
    <w:rsid w:val="005F3010"/>
    <w:rsid w:val="005F4A6A"/>
    <w:rsid w:val="00610151"/>
    <w:rsid w:val="00623783"/>
    <w:rsid w:val="006553E1"/>
    <w:rsid w:val="00657722"/>
    <w:rsid w:val="00682C9C"/>
    <w:rsid w:val="00693B24"/>
    <w:rsid w:val="006B2D7C"/>
    <w:rsid w:val="0073032C"/>
    <w:rsid w:val="00737C03"/>
    <w:rsid w:val="00746A60"/>
    <w:rsid w:val="007603AF"/>
    <w:rsid w:val="00797D74"/>
    <w:rsid w:val="007F3E52"/>
    <w:rsid w:val="007F437F"/>
    <w:rsid w:val="00875355"/>
    <w:rsid w:val="00876726"/>
    <w:rsid w:val="008C01DA"/>
    <w:rsid w:val="00907D78"/>
    <w:rsid w:val="00955BE2"/>
    <w:rsid w:val="00955D2C"/>
    <w:rsid w:val="009D547F"/>
    <w:rsid w:val="009E59E8"/>
    <w:rsid w:val="00A141EB"/>
    <w:rsid w:val="00A21353"/>
    <w:rsid w:val="00A30F63"/>
    <w:rsid w:val="00A66A8F"/>
    <w:rsid w:val="00A7219B"/>
    <w:rsid w:val="00A94FFD"/>
    <w:rsid w:val="00AD148C"/>
    <w:rsid w:val="00AE000C"/>
    <w:rsid w:val="00B10582"/>
    <w:rsid w:val="00B13972"/>
    <w:rsid w:val="00B1459B"/>
    <w:rsid w:val="00B16BC6"/>
    <w:rsid w:val="00B9132A"/>
    <w:rsid w:val="00B940FB"/>
    <w:rsid w:val="00BA322C"/>
    <w:rsid w:val="00BA37FA"/>
    <w:rsid w:val="00BD2AF5"/>
    <w:rsid w:val="00BD5B52"/>
    <w:rsid w:val="00BE0FA4"/>
    <w:rsid w:val="00BF01CA"/>
    <w:rsid w:val="00C07F4F"/>
    <w:rsid w:val="00C26339"/>
    <w:rsid w:val="00C819EE"/>
    <w:rsid w:val="00CA058A"/>
    <w:rsid w:val="00CB4A2F"/>
    <w:rsid w:val="00D1159F"/>
    <w:rsid w:val="00D23628"/>
    <w:rsid w:val="00D65AEC"/>
    <w:rsid w:val="00DA6C3C"/>
    <w:rsid w:val="00E020BF"/>
    <w:rsid w:val="00E558F5"/>
    <w:rsid w:val="00E70E4E"/>
    <w:rsid w:val="00F03CE3"/>
    <w:rsid w:val="00F05E04"/>
    <w:rsid w:val="00F92185"/>
    <w:rsid w:val="00FA6C43"/>
    <w:rsid w:val="00FC54EC"/>
    <w:rsid w:val="00FE1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F3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81A6-706E-44EC-9310-8AB47A42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