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6A76" w:rsidRPr="008C71CA" w:rsidP="00906A76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5-27-</w:t>
      </w:r>
      <w:r>
        <w:rPr>
          <w:rFonts w:ascii="Times New Roman" w:hAnsi="Times New Roman"/>
          <w:sz w:val="28"/>
          <w:szCs w:val="28"/>
        </w:rPr>
        <w:t>129/2018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906A76" w:rsidRPr="005F0637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P="00906A76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13 марта 2018</w:t>
      </w:r>
      <w:r w:rsidRPr="005F0637">
        <w:rPr>
          <w:szCs w:val="28"/>
          <w:lang w:val="ru-RU"/>
        </w:rPr>
        <w:t xml:space="preserve"> года           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      </w:t>
      </w:r>
      <w:r>
        <w:rPr>
          <w:szCs w:val="28"/>
          <w:lang w:val="ru-RU"/>
        </w:rPr>
        <w:t xml:space="preserve">      </w:t>
      </w:r>
      <w:r w:rsidRPr="005F0637">
        <w:rPr>
          <w:szCs w:val="28"/>
          <w:lang w:val="ru-RU"/>
        </w:rPr>
        <w:t xml:space="preserve">         г</w:t>
      </w:r>
      <w:r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>
        <w:rPr>
          <w:szCs w:val="28"/>
          <w:lang w:val="ru-RU"/>
        </w:rPr>
        <w:t xml:space="preserve"> </w:t>
      </w:r>
    </w:p>
    <w:p w:rsidR="00906A76" w:rsidRPr="005F0637" w:rsidP="00906A76">
      <w:pPr>
        <w:pStyle w:val="BodyText"/>
        <w:mirrorIndents/>
        <w:rPr>
          <w:szCs w:val="28"/>
          <w:lang w:val="ru-RU"/>
        </w:rPr>
      </w:pP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(298400,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Бахчисарай,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Фрунзе,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F0637">
        <w:rPr>
          <w:rFonts w:ascii="Times New Roman" w:hAnsi="Times New Roman"/>
          <w:sz w:val="28"/>
          <w:szCs w:val="28"/>
        </w:rPr>
        <w:t xml:space="preserve">36в), рассмотрев </w:t>
      </w:r>
      <w:r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906A76" w:rsidP="00906A76">
      <w:pPr>
        <w:pStyle w:val="1"/>
        <w:ind w:left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Дузь</w:t>
      </w:r>
      <w:r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Р.С.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 w:rsidR="007E4E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E4E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EBF">
        <w:rPr>
          <w:rFonts w:ascii="Times New Roman" w:hAnsi="Times New Roman"/>
          <w:sz w:val="28"/>
          <w:szCs w:val="28"/>
        </w:rPr>
        <w:t xml:space="preserve">гражданина РФ, не трудоустроенного, </w:t>
      </w:r>
      <w:r>
        <w:rPr>
          <w:rFonts w:ascii="Times New Roman" w:hAnsi="Times New Roman"/>
          <w:sz w:val="28"/>
          <w:szCs w:val="28"/>
        </w:rPr>
        <w:t xml:space="preserve">не женатого, </w:t>
      </w:r>
      <w:r w:rsidRPr="008D7EBF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7E4E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06A76" w:rsidRPr="005F0637" w:rsidP="00906A7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 ч.1 ст.6.9 Кодекса Российской Федерации об административных правонарушениях, </w:t>
      </w:r>
    </w:p>
    <w:p w:rsidR="00906A76" w:rsidRPr="005F0637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УСТАНОВИЛ: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RPr="008D7EBF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марта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18 часов 00 минут, </w:t>
      </w:r>
      <w:r>
        <w:rPr>
          <w:rFonts w:ascii="Times New Roman" w:hAnsi="Times New Roman"/>
          <w:sz w:val="28"/>
          <w:szCs w:val="28"/>
        </w:rPr>
        <w:t>Дузь</w:t>
      </w:r>
      <w:r>
        <w:rPr>
          <w:rFonts w:ascii="Times New Roman" w:hAnsi="Times New Roman"/>
          <w:sz w:val="28"/>
          <w:szCs w:val="28"/>
        </w:rPr>
        <w:t xml:space="preserve"> Р.С., находясь по адресу:</w:t>
      </w:r>
      <w:r w:rsidRPr="008D7EBF"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EBF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hAnsi="Times New Roman"/>
          <w:sz w:val="28"/>
          <w:szCs w:val="28"/>
        </w:rPr>
        <w:t>–</w:t>
      </w:r>
      <w:r w:rsidRPr="008D7EB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арихуану</w:t>
      </w:r>
      <w:r w:rsidR="00561E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61EB9">
        <w:rPr>
          <w:rFonts w:ascii="Times New Roman" w:hAnsi="Times New Roman"/>
          <w:sz w:val="28"/>
          <w:szCs w:val="28"/>
        </w:rPr>
        <w:t>через приспособление «</w:t>
      </w:r>
      <w:r w:rsidR="00561EB9">
        <w:rPr>
          <w:rFonts w:ascii="Times New Roman" w:hAnsi="Times New Roman"/>
          <w:sz w:val="28"/>
          <w:szCs w:val="28"/>
        </w:rPr>
        <w:t>бульбулятор</w:t>
      </w:r>
      <w:r w:rsidR="00561E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без </w:t>
      </w:r>
      <w:r w:rsidRPr="008D7EBF">
        <w:rPr>
          <w:rFonts w:ascii="Times New Roman" w:hAnsi="Times New Roman"/>
          <w:sz w:val="28"/>
          <w:szCs w:val="28"/>
        </w:rPr>
        <w:t xml:space="preserve">назначения врача. Своими действиями </w:t>
      </w:r>
      <w:r w:rsidR="00561EB9">
        <w:rPr>
          <w:rFonts w:ascii="Times New Roman" w:hAnsi="Times New Roman"/>
          <w:sz w:val="28"/>
          <w:szCs w:val="28"/>
        </w:rPr>
        <w:t>Дузь</w:t>
      </w:r>
      <w:r w:rsidR="00561EB9">
        <w:rPr>
          <w:rFonts w:ascii="Times New Roman" w:hAnsi="Times New Roman"/>
          <w:sz w:val="28"/>
          <w:szCs w:val="28"/>
        </w:rPr>
        <w:t xml:space="preserve"> Р.С. </w:t>
      </w:r>
      <w:r w:rsidRPr="008D7EBF">
        <w:rPr>
          <w:rFonts w:ascii="Times New Roman" w:hAnsi="Times New Roman"/>
          <w:sz w:val="28"/>
          <w:szCs w:val="28"/>
        </w:rPr>
        <w:t>нарушил требования ст. 40 Федерального закона «О наркотических средствах и психотропных веществах» от 08.01.1998 №3-ФЗ.</w:t>
      </w:r>
    </w:p>
    <w:p w:rsidR="00906A76" w:rsidRPr="00903692" w:rsidP="00906A76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D7EBF">
        <w:rPr>
          <w:rFonts w:ascii="Times New Roman" w:hAnsi="Times New Roman"/>
          <w:sz w:val="28"/>
          <w:szCs w:val="28"/>
        </w:rPr>
        <w:t>В 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561EB9">
        <w:rPr>
          <w:rFonts w:ascii="Times New Roman" w:hAnsi="Times New Roman"/>
          <w:sz w:val="28"/>
          <w:szCs w:val="28"/>
        </w:rPr>
        <w:t>Дузь</w:t>
      </w:r>
      <w:r w:rsidR="00561EB9">
        <w:rPr>
          <w:rFonts w:ascii="Times New Roman" w:hAnsi="Times New Roman"/>
          <w:sz w:val="28"/>
          <w:szCs w:val="28"/>
        </w:rPr>
        <w:t xml:space="preserve"> Р.С.</w:t>
      </w:r>
      <w:r w:rsidRPr="008D7EBF">
        <w:rPr>
          <w:rFonts w:ascii="Times New Roman" w:hAnsi="Times New Roman"/>
          <w:sz w:val="28"/>
          <w:szCs w:val="28"/>
        </w:rPr>
        <w:t xml:space="preserve"> свою вину признал, в содеянном раскаялся.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="00561EB9">
        <w:rPr>
          <w:rFonts w:ascii="Times New Roman" w:hAnsi="Times New Roman"/>
          <w:sz w:val="28"/>
          <w:szCs w:val="28"/>
        </w:rPr>
        <w:t>02</w:t>
      </w:r>
      <w:r w:rsidRPr="00CD418B">
        <w:rPr>
          <w:rFonts w:ascii="Times New Roman" w:hAnsi="Times New Roman"/>
          <w:sz w:val="28"/>
          <w:szCs w:val="28"/>
        </w:rPr>
        <w:t xml:space="preserve"> </w:t>
      </w:r>
      <w:r w:rsidR="00561EB9">
        <w:rPr>
          <w:rFonts w:ascii="Times New Roman" w:hAnsi="Times New Roman"/>
          <w:sz w:val="28"/>
          <w:szCs w:val="28"/>
        </w:rPr>
        <w:t>марта 2018</w:t>
      </w:r>
      <w:r w:rsidRPr="00CD418B">
        <w:rPr>
          <w:rFonts w:ascii="Times New Roman" w:hAnsi="Times New Roman"/>
          <w:sz w:val="28"/>
          <w:szCs w:val="28"/>
        </w:rPr>
        <w:t xml:space="preserve"> года </w:t>
      </w:r>
      <w:r w:rsidR="00561EB9">
        <w:rPr>
          <w:rFonts w:ascii="Times New Roman" w:hAnsi="Times New Roman"/>
          <w:sz w:val="28"/>
          <w:szCs w:val="28"/>
        </w:rPr>
        <w:t>примерно в 18 часов 00 минут</w:t>
      </w:r>
      <w:r w:rsidRPr="00CD418B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7E4E64">
        <w:rPr>
          <w:rFonts w:ascii="Times New Roman" w:hAnsi="Times New Roman"/>
          <w:sz w:val="28"/>
          <w:szCs w:val="28"/>
        </w:rPr>
        <w:t>***</w:t>
      </w:r>
      <w:r w:rsidR="00561EB9">
        <w:rPr>
          <w:rFonts w:ascii="Times New Roman" w:hAnsi="Times New Roman"/>
          <w:sz w:val="28"/>
          <w:szCs w:val="28"/>
        </w:rPr>
        <w:t>,</w:t>
      </w:r>
      <w:r w:rsidR="00E76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CD418B">
        <w:rPr>
          <w:rFonts w:ascii="Times New Roman" w:hAnsi="Times New Roman"/>
          <w:sz w:val="28"/>
          <w:szCs w:val="28"/>
        </w:rPr>
        <w:t>употребил наркотическое средство – марихуану</w:t>
      </w:r>
      <w:r w:rsidR="00561EB9">
        <w:rPr>
          <w:rFonts w:ascii="Times New Roman" w:hAnsi="Times New Roman"/>
          <w:sz w:val="28"/>
          <w:szCs w:val="28"/>
        </w:rPr>
        <w:t>,</w:t>
      </w:r>
      <w:r w:rsidRPr="00CD418B">
        <w:rPr>
          <w:rFonts w:ascii="Times New Roman" w:hAnsi="Times New Roman"/>
          <w:sz w:val="28"/>
          <w:szCs w:val="28"/>
        </w:rPr>
        <w:t xml:space="preserve"> </w:t>
      </w:r>
      <w:r w:rsidR="00561EB9">
        <w:rPr>
          <w:rFonts w:ascii="Times New Roman" w:hAnsi="Times New Roman"/>
          <w:sz w:val="28"/>
          <w:szCs w:val="28"/>
        </w:rPr>
        <w:t>через «</w:t>
      </w:r>
      <w:r w:rsidR="00561EB9">
        <w:rPr>
          <w:rFonts w:ascii="Times New Roman" w:hAnsi="Times New Roman"/>
          <w:sz w:val="28"/>
          <w:szCs w:val="28"/>
        </w:rPr>
        <w:t>бульбулятор</w:t>
      </w:r>
      <w:r w:rsidR="00561EB9">
        <w:rPr>
          <w:rFonts w:ascii="Times New Roman" w:hAnsi="Times New Roman"/>
          <w:sz w:val="28"/>
          <w:szCs w:val="28"/>
        </w:rPr>
        <w:t xml:space="preserve">» </w:t>
      </w:r>
      <w:r w:rsidRPr="00CD418B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 xml:space="preserve"> Также пояснил, что нигде не работает, доходов не имеет.</w:t>
      </w:r>
      <w:r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</w:t>
      </w:r>
      <w:r>
        <w:rPr>
          <w:rFonts w:ascii="Times New Roman" w:hAnsi="Times New Roman"/>
          <w:sz w:val="28"/>
          <w:szCs w:val="28"/>
        </w:rPr>
        <w:t xml:space="preserve">в отношении которого ведется </w:t>
      </w:r>
      <w:r>
        <w:rPr>
          <w:rFonts w:ascii="Times New Roman" w:hAnsi="Times New Roman"/>
          <w:sz w:val="28"/>
          <w:szCs w:val="28"/>
        </w:rPr>
        <w:t>производство</w:t>
      </w:r>
      <w:r w:rsidR="00263E11">
        <w:rPr>
          <w:rFonts w:ascii="Times New Roman" w:hAnsi="Times New Roman"/>
          <w:sz w:val="28"/>
          <w:szCs w:val="28"/>
        </w:rPr>
        <w:t>по</w:t>
      </w:r>
      <w:r w:rsidR="00263E11">
        <w:rPr>
          <w:rFonts w:ascii="Times New Roman" w:hAnsi="Times New Roman"/>
          <w:sz w:val="28"/>
          <w:szCs w:val="28"/>
        </w:rPr>
        <w:t xml:space="preserve"> делу</w:t>
      </w:r>
      <w:r>
        <w:rPr>
          <w:rFonts w:ascii="Times New Roman" w:hAnsi="Times New Roman"/>
          <w:sz w:val="28"/>
          <w:szCs w:val="28"/>
        </w:rPr>
        <w:t xml:space="preserve"> об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, проанализировав и оценив представленные доказательства, мировой судья считает, что в действиях </w:t>
      </w:r>
      <w:r w:rsidR="00561EB9">
        <w:rPr>
          <w:rFonts w:ascii="Times New Roman" w:hAnsi="Times New Roman"/>
          <w:sz w:val="28"/>
          <w:szCs w:val="28"/>
        </w:rPr>
        <w:t>Дузь</w:t>
      </w:r>
      <w:r w:rsidR="00561EB9">
        <w:rPr>
          <w:rFonts w:ascii="Times New Roman" w:hAnsi="Times New Roman"/>
          <w:sz w:val="28"/>
          <w:szCs w:val="28"/>
        </w:rPr>
        <w:t xml:space="preserve"> Р.С.</w:t>
      </w:r>
      <w:r w:rsidRPr="008D7EBF" w:rsidR="00561EB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 средств или психотропных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 правонарушения.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Р.С.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- протоколом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6509DB">
        <w:rPr>
          <w:rFonts w:ascii="Times New Roman" w:hAnsi="Times New Roman"/>
          <w:sz w:val="28"/>
          <w:szCs w:val="28"/>
        </w:rPr>
        <w:t>208615</w:t>
      </w:r>
      <w:r w:rsidRPr="005F063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09DB">
        <w:rPr>
          <w:rFonts w:ascii="Times New Roman" w:hAnsi="Times New Roman"/>
          <w:sz w:val="28"/>
          <w:szCs w:val="28"/>
        </w:rPr>
        <w:t>12.03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>2018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 w:rsidRPr="00203B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2</w:t>
      </w:r>
      <w:r w:rsidRPr="005F0637">
        <w:rPr>
          <w:rFonts w:ascii="Times New Roman" w:hAnsi="Times New Roman"/>
          <w:sz w:val="28"/>
          <w:szCs w:val="28"/>
        </w:rPr>
        <w:t>);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Р.С.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509DB">
        <w:rPr>
          <w:rFonts w:ascii="Times New Roman" w:hAnsi="Times New Roman"/>
          <w:sz w:val="28"/>
          <w:szCs w:val="28"/>
        </w:rPr>
        <w:t>12.03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г., в котором он признает вину, протокол им подписан без возражений (л.д.3);</w:t>
      </w:r>
    </w:p>
    <w:p w:rsidR="006509DB" w:rsidP="006509D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медицинского освидетельствования </w:t>
      </w:r>
      <w:r>
        <w:rPr>
          <w:rFonts w:ascii="Times New Roman" w:hAnsi="Times New Roman"/>
          <w:sz w:val="28"/>
          <w:szCs w:val="28"/>
        </w:rPr>
        <w:t>Дузь</w:t>
      </w:r>
      <w:r>
        <w:rPr>
          <w:rFonts w:ascii="Times New Roman" w:hAnsi="Times New Roman"/>
          <w:sz w:val="28"/>
          <w:szCs w:val="28"/>
        </w:rPr>
        <w:t xml:space="preserve"> Р.С. </w:t>
      </w:r>
      <w:r w:rsidRPr="005F06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34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12.03.2018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 xml:space="preserve">результат медицинского исследования  - «ИХА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мультификатор</w:t>
      </w:r>
      <w:r>
        <w:rPr>
          <w:rFonts w:ascii="Times New Roman" w:hAnsi="Times New Roman"/>
          <w:sz w:val="28"/>
          <w:szCs w:val="28"/>
        </w:rPr>
        <w:t xml:space="preserve"> - марихуана – позитив». Установлено состояние опьянения» (л.д.4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509DB">
        <w:rPr>
          <w:rFonts w:ascii="Times New Roman" w:hAnsi="Times New Roman"/>
          <w:sz w:val="28"/>
          <w:szCs w:val="28"/>
        </w:rPr>
        <w:t>ОКОН О</w:t>
      </w:r>
      <w:r w:rsidRPr="00987FC5">
        <w:rPr>
          <w:rFonts w:ascii="Times New Roman" w:hAnsi="Times New Roman"/>
          <w:sz w:val="28"/>
          <w:szCs w:val="28"/>
        </w:rPr>
        <w:t xml:space="preserve">МВД России </w:t>
      </w:r>
      <w:r w:rsidR="006509DB">
        <w:rPr>
          <w:rFonts w:ascii="Times New Roman" w:hAnsi="Times New Roman"/>
          <w:sz w:val="28"/>
          <w:szCs w:val="28"/>
        </w:rPr>
        <w:t>России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по Бахчисарайскому району лейтенанта полиции </w:t>
      </w:r>
      <w:r w:rsidR="007E4E6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09DB">
        <w:rPr>
          <w:rFonts w:ascii="Times New Roman" w:hAnsi="Times New Roman"/>
          <w:sz w:val="28"/>
          <w:szCs w:val="28"/>
        </w:rPr>
        <w:t>от 12.03.2018</w:t>
      </w:r>
      <w:r>
        <w:rPr>
          <w:rFonts w:ascii="Times New Roman" w:hAnsi="Times New Roman"/>
          <w:sz w:val="28"/>
          <w:szCs w:val="28"/>
        </w:rPr>
        <w:t xml:space="preserve"> г. (л.д.5)</w:t>
      </w:r>
      <w:r w:rsidR="006509DB">
        <w:rPr>
          <w:rFonts w:ascii="Times New Roman" w:hAnsi="Times New Roman"/>
          <w:sz w:val="28"/>
          <w:szCs w:val="28"/>
        </w:rPr>
        <w:t>.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смягчающих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содеянном.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не установлено.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Р.С. </w:t>
      </w:r>
      <w:r w:rsidRPr="000451B6">
        <w:rPr>
          <w:rFonts w:ascii="Times New Roman" w:hAnsi="Times New Roman"/>
          <w:sz w:val="28"/>
          <w:szCs w:val="28"/>
        </w:rPr>
        <w:t xml:space="preserve"> </w:t>
      </w:r>
      <w:r w:rsidRPr="00D470F0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 xml:space="preserve">, который ранее </w:t>
      </w:r>
      <w:r w:rsidR="006509D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привлекался к административной ответственности,</w:t>
      </w:r>
      <w:r w:rsidR="006509DB">
        <w:rPr>
          <w:rFonts w:ascii="Times New Roman" w:hAnsi="Times New Roman"/>
          <w:sz w:val="28"/>
          <w:szCs w:val="28"/>
        </w:rPr>
        <w:t xml:space="preserve"> степень его вины, </w:t>
      </w:r>
      <w:r w:rsidRPr="00D470F0">
        <w:rPr>
          <w:rFonts w:ascii="Times New Roman" w:hAnsi="Times New Roman"/>
          <w:sz w:val="28"/>
          <w:szCs w:val="28"/>
        </w:rPr>
        <w:t xml:space="preserve">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</w:t>
      </w:r>
      <w:r>
        <w:rPr>
          <w:rFonts w:ascii="Times New Roman" w:hAnsi="Times New Roman"/>
          <w:sz w:val="28"/>
          <w:szCs w:val="28"/>
        </w:rPr>
        <w:t xml:space="preserve"> и исправление</w:t>
      </w:r>
      <w:r w:rsidRPr="00D470F0">
        <w:rPr>
          <w:rFonts w:ascii="Times New Roman" w:hAnsi="Times New Roman"/>
          <w:sz w:val="28"/>
          <w:szCs w:val="28"/>
        </w:rPr>
        <w:t xml:space="preserve"> указанного лица, ввиду чего к правонарушителю необходимо применить меру административного наказания в виде административного ареста</w:t>
      </w:r>
      <w:r>
        <w:rPr>
          <w:rFonts w:ascii="Times New Roman" w:hAnsi="Times New Roman"/>
          <w:sz w:val="28"/>
          <w:szCs w:val="28"/>
        </w:rPr>
        <w:t>. Учитывая</w:t>
      </w:r>
      <w:r w:rsidRPr="00D470F0">
        <w:rPr>
          <w:rFonts w:ascii="Times New Roman" w:hAnsi="Times New Roman"/>
          <w:sz w:val="28"/>
          <w:szCs w:val="28"/>
        </w:rPr>
        <w:t xml:space="preserve"> наличие</w:t>
      </w:r>
      <w:r>
        <w:rPr>
          <w:rFonts w:ascii="Times New Roman" w:hAnsi="Times New Roman"/>
          <w:sz w:val="28"/>
          <w:szCs w:val="28"/>
        </w:rPr>
        <w:t xml:space="preserve"> смягчающих и отсутствие отягчающих </w:t>
      </w:r>
      <w:r w:rsidRPr="00D470F0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обстоятельств,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 w:rsidRPr="000451B6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 арест</w:t>
      </w:r>
      <w:r w:rsidRPr="00045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применению </w:t>
      </w:r>
      <w:r w:rsidRPr="00D470F0">
        <w:rPr>
          <w:rFonts w:ascii="Times New Roman" w:hAnsi="Times New Roman"/>
          <w:sz w:val="28"/>
          <w:szCs w:val="28"/>
        </w:rPr>
        <w:t xml:space="preserve">на срок </w:t>
      </w:r>
      <w:r w:rsidR="006509DB">
        <w:rPr>
          <w:rFonts w:ascii="Times New Roman" w:hAnsi="Times New Roman"/>
          <w:sz w:val="28"/>
          <w:szCs w:val="28"/>
        </w:rPr>
        <w:t>3</w:t>
      </w:r>
      <w:r w:rsidRPr="00D470F0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>, что значительно ниже максимального срока, предусмотренного с</w:t>
      </w:r>
      <w:r w:rsidRPr="000451B6">
        <w:rPr>
          <w:rFonts w:ascii="Times New Roman" w:hAnsi="Times New Roman"/>
          <w:sz w:val="28"/>
          <w:szCs w:val="28"/>
        </w:rPr>
        <w:t>анкцией ч.1 ст.6.9  КоАП РФ</w:t>
      </w:r>
      <w:r w:rsidRPr="00D470F0">
        <w:rPr>
          <w:rFonts w:ascii="Times New Roman" w:hAnsi="Times New Roman"/>
          <w:sz w:val="28"/>
          <w:szCs w:val="28"/>
        </w:rPr>
        <w:t xml:space="preserve">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D470F0">
        <w:rPr>
          <w:rFonts w:ascii="Times New Roman" w:hAnsi="Times New Roman"/>
          <w:sz w:val="28"/>
          <w:szCs w:val="28"/>
        </w:rPr>
        <w:t>прекурсорах</w:t>
      </w:r>
      <w:r w:rsidRPr="00D470F0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D470F0">
        <w:rPr>
          <w:rFonts w:ascii="Times New Roman" w:hAnsi="Times New Roman"/>
          <w:sz w:val="28"/>
          <w:szCs w:val="28"/>
        </w:rPr>
        <w:t xml:space="preserve">опасных </w:t>
      </w:r>
      <w:r w:rsidRPr="00D470F0">
        <w:rPr>
          <w:rFonts w:ascii="Times New Roman" w:hAnsi="Times New Roman"/>
          <w:sz w:val="28"/>
          <w:szCs w:val="28"/>
        </w:rPr>
        <w:t>психоактивных</w:t>
      </w:r>
      <w:r w:rsidRPr="00D470F0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Р.С. </w:t>
      </w:r>
      <w:r w:rsidRPr="00CE3525">
        <w:rPr>
          <w:rFonts w:ascii="Times New Roman" w:hAnsi="Times New Roman"/>
          <w:sz w:val="28"/>
          <w:szCs w:val="28"/>
        </w:rPr>
        <w:t xml:space="preserve"> </w:t>
      </w:r>
      <w:r w:rsidRPr="00D470F0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 </w:t>
      </w:r>
    </w:p>
    <w:p w:rsidR="00906A76" w:rsidRPr="004F38E8" w:rsidP="0090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906A76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Р.С.</w:t>
      </w:r>
      <w:r w:rsidRPr="008D7EBF" w:rsidR="006509DB">
        <w:rPr>
          <w:rFonts w:ascii="Times New Roman" w:hAnsi="Times New Roman"/>
          <w:sz w:val="28"/>
          <w:szCs w:val="28"/>
        </w:rPr>
        <w:t xml:space="preserve">, </w:t>
      </w:r>
      <w:r w:rsidR="007E4E64">
        <w:rPr>
          <w:rFonts w:ascii="Times New Roman" w:hAnsi="Times New Roman"/>
          <w:sz w:val="28"/>
          <w:szCs w:val="28"/>
        </w:rPr>
        <w:t>***</w:t>
      </w:r>
      <w:r w:rsidR="006509DB">
        <w:rPr>
          <w:rFonts w:ascii="Times New Roman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</w:t>
      </w:r>
      <w:r w:rsidR="006509DB">
        <w:rPr>
          <w:rFonts w:ascii="Times New Roman" w:hAnsi="Times New Roman"/>
          <w:sz w:val="28"/>
          <w:szCs w:val="28"/>
        </w:rPr>
        <w:t>3</w:t>
      </w:r>
      <w:r w:rsidRPr="004F38E8">
        <w:rPr>
          <w:rFonts w:ascii="Times New Roman" w:hAnsi="Times New Roman"/>
          <w:sz w:val="28"/>
          <w:szCs w:val="28"/>
        </w:rPr>
        <w:t xml:space="preserve"> (</w:t>
      </w:r>
      <w:r w:rsidR="00263E11">
        <w:rPr>
          <w:rFonts w:ascii="Times New Roman" w:hAnsi="Times New Roman"/>
          <w:sz w:val="28"/>
          <w:szCs w:val="28"/>
        </w:rPr>
        <w:t>трое</w:t>
      </w:r>
      <w:r w:rsidRPr="004F38E8">
        <w:rPr>
          <w:rFonts w:ascii="Times New Roman" w:hAnsi="Times New Roman"/>
          <w:sz w:val="28"/>
          <w:szCs w:val="28"/>
        </w:rPr>
        <w:t>) суток.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6509DB">
        <w:rPr>
          <w:rFonts w:ascii="Times New Roman" w:hAnsi="Times New Roman"/>
          <w:sz w:val="28"/>
          <w:szCs w:val="28"/>
        </w:rPr>
        <w:t>Дузь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Р.С.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исчислять с </w:t>
      </w:r>
      <w:r w:rsidR="00E763C3">
        <w:rPr>
          <w:rFonts w:ascii="Times New Roman" w:hAnsi="Times New Roman"/>
          <w:sz w:val="28"/>
          <w:szCs w:val="28"/>
        </w:rPr>
        <w:t>14 часов 45 минут 13.03.2018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F38E8">
        <w:rPr>
          <w:rFonts w:ascii="Times New Roman" w:hAnsi="Times New Roman"/>
          <w:sz w:val="28"/>
          <w:szCs w:val="28"/>
        </w:rPr>
        <w:t>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E763C3">
        <w:rPr>
          <w:rFonts w:ascii="Times New Roman" w:hAnsi="Times New Roman"/>
          <w:sz w:val="28"/>
          <w:szCs w:val="28"/>
        </w:rPr>
        <w:t>Дузь</w:t>
      </w:r>
      <w:r w:rsidR="00E763C3"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Р.С.</w:t>
      </w:r>
      <w:r w:rsidR="00E763C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Контроль за исполнением возложенной на </w:t>
      </w:r>
      <w:r w:rsidR="00E763C3">
        <w:rPr>
          <w:rFonts w:ascii="Times New Roman" w:hAnsi="Times New Roman"/>
          <w:sz w:val="28"/>
          <w:szCs w:val="28"/>
        </w:rPr>
        <w:t>Дузь</w:t>
      </w:r>
      <w:r w:rsidR="00E763C3"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Р.С.</w:t>
      </w:r>
      <w:r w:rsidR="00E763C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E763C3">
        <w:rPr>
          <w:rFonts w:ascii="Times New Roman" w:hAnsi="Times New Roman"/>
          <w:sz w:val="28"/>
          <w:szCs w:val="28"/>
        </w:rPr>
        <w:t>Дузь</w:t>
      </w:r>
      <w:r w:rsidR="00E763C3">
        <w:rPr>
          <w:rFonts w:ascii="Times New Roman" w:hAnsi="Times New Roman"/>
          <w:sz w:val="28"/>
          <w:szCs w:val="28"/>
        </w:rPr>
        <w:t xml:space="preserve"> </w:t>
      </w:r>
      <w:r w:rsidR="007E4E64">
        <w:rPr>
          <w:rFonts w:ascii="Times New Roman" w:hAnsi="Times New Roman"/>
          <w:sz w:val="28"/>
          <w:szCs w:val="28"/>
        </w:rPr>
        <w:t>Р.С.</w:t>
      </w:r>
      <w:r>
        <w:rPr>
          <w:rFonts w:ascii="Times New Roman" w:hAnsi="Times New Roman"/>
          <w:sz w:val="28"/>
          <w:szCs w:val="28"/>
        </w:rPr>
        <w:t>,</w:t>
      </w:r>
      <w:r w:rsidRPr="00CE3525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</w:t>
      </w:r>
      <w:r w:rsidRPr="004F38E8">
        <w:rPr>
          <w:rFonts w:ascii="Times New Roman" w:hAnsi="Times New Roman"/>
          <w:sz w:val="28"/>
          <w:szCs w:val="28"/>
        </w:rPr>
        <w:t>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906A76" w:rsidP="00906A76">
      <w:r w:rsidRPr="004F38E8">
        <w:rPr>
          <w:rFonts w:ascii="Times New Roman" w:hAnsi="Times New Roman"/>
          <w:sz w:val="28"/>
          <w:szCs w:val="28"/>
        </w:rPr>
        <w:t xml:space="preserve">Мировой судья      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64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51B6"/>
    <w:rsid w:val="000476E4"/>
    <w:rsid w:val="00057518"/>
    <w:rsid w:val="00075D24"/>
    <w:rsid w:val="00084687"/>
    <w:rsid w:val="00090099"/>
    <w:rsid w:val="000B2945"/>
    <w:rsid w:val="000B6A9C"/>
    <w:rsid w:val="000E05BD"/>
    <w:rsid w:val="000E2AE8"/>
    <w:rsid w:val="000F30EC"/>
    <w:rsid w:val="0010363F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3E87"/>
    <w:rsid w:val="001E408D"/>
    <w:rsid w:val="00203B84"/>
    <w:rsid w:val="00213739"/>
    <w:rsid w:val="00227012"/>
    <w:rsid w:val="00246FF8"/>
    <w:rsid w:val="00251515"/>
    <w:rsid w:val="00263E11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40173"/>
    <w:rsid w:val="00450F5F"/>
    <w:rsid w:val="004C4B42"/>
    <w:rsid w:val="004C6340"/>
    <w:rsid w:val="004E5A55"/>
    <w:rsid w:val="004F38E8"/>
    <w:rsid w:val="00502790"/>
    <w:rsid w:val="0052387E"/>
    <w:rsid w:val="00555CC8"/>
    <w:rsid w:val="00561EB9"/>
    <w:rsid w:val="00570827"/>
    <w:rsid w:val="005A7BA3"/>
    <w:rsid w:val="005F0637"/>
    <w:rsid w:val="00605FE7"/>
    <w:rsid w:val="006509DB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E4E64"/>
    <w:rsid w:val="007F3FC9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D7EBF"/>
    <w:rsid w:val="008F2F37"/>
    <w:rsid w:val="008F6884"/>
    <w:rsid w:val="008F6CA4"/>
    <w:rsid w:val="00903692"/>
    <w:rsid w:val="00906A76"/>
    <w:rsid w:val="00907D78"/>
    <w:rsid w:val="00907D89"/>
    <w:rsid w:val="009106CD"/>
    <w:rsid w:val="0095517C"/>
    <w:rsid w:val="0095628F"/>
    <w:rsid w:val="00987FC5"/>
    <w:rsid w:val="00A21353"/>
    <w:rsid w:val="00A422A5"/>
    <w:rsid w:val="00A53571"/>
    <w:rsid w:val="00A7219B"/>
    <w:rsid w:val="00A822C2"/>
    <w:rsid w:val="00A94CCE"/>
    <w:rsid w:val="00A94FFD"/>
    <w:rsid w:val="00AA5ACA"/>
    <w:rsid w:val="00AC6464"/>
    <w:rsid w:val="00AD510F"/>
    <w:rsid w:val="00AD7414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BF6253"/>
    <w:rsid w:val="00C015DD"/>
    <w:rsid w:val="00C07F4F"/>
    <w:rsid w:val="00C225EF"/>
    <w:rsid w:val="00C64C4D"/>
    <w:rsid w:val="00CD418B"/>
    <w:rsid w:val="00CE3525"/>
    <w:rsid w:val="00CE78D8"/>
    <w:rsid w:val="00CF7330"/>
    <w:rsid w:val="00D03ACA"/>
    <w:rsid w:val="00D1159F"/>
    <w:rsid w:val="00D445BC"/>
    <w:rsid w:val="00D470F0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44F9A"/>
    <w:rsid w:val="00E52790"/>
    <w:rsid w:val="00E558F5"/>
    <w:rsid w:val="00E763C3"/>
    <w:rsid w:val="00EA7F14"/>
    <w:rsid w:val="00F03CE3"/>
    <w:rsid w:val="00F05E04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2E62-36A3-46B8-94B2-02400820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