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CA3867" w:rsidP="00CA3867">
      <w:pPr>
        <w:tabs>
          <w:tab w:val="left" w:pos="5812"/>
        </w:tabs>
        <w:spacing w:after="0" w:line="240" w:lineRule="auto"/>
        <w:ind w:left="-567" w:right="-403"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>5-27-136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>/2022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45F3D" w:rsidRPr="00CA3867" w:rsidP="00CA3867">
      <w:pPr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245F3D" w:rsidRPr="00CA3867" w:rsidP="00CA3867">
      <w:pPr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45F3D" w:rsidRPr="00CA3867" w:rsidP="00CA3867">
      <w:pPr>
        <w:spacing w:after="0" w:line="240" w:lineRule="auto"/>
        <w:ind w:left="-567" w:right="-403" w:firstLine="567"/>
        <w:jc w:val="both"/>
        <w:mirrorIndents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>апреля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 года                                                               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433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Чубко</w:t>
      </w:r>
      <w:r w:rsidRPr="00CA3867">
        <w:rPr>
          <w:sz w:val="25"/>
          <w:szCs w:val="25"/>
        </w:rPr>
        <w:t xml:space="preserve"> Сергея Ивановича</w:t>
      </w:r>
      <w:r w:rsidRPr="00CA3867">
        <w:rPr>
          <w:sz w:val="25"/>
          <w:szCs w:val="25"/>
        </w:rPr>
        <w:t xml:space="preserve">, </w:t>
      </w:r>
      <w:r w:rsidR="00695B33">
        <w:rPr>
          <w:sz w:val="25"/>
          <w:szCs w:val="25"/>
        </w:rPr>
        <w:t>***</w:t>
      </w:r>
      <w:r w:rsidRPr="00CA3867">
        <w:rPr>
          <w:sz w:val="25"/>
          <w:szCs w:val="25"/>
        </w:rPr>
        <w:t>,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по ст. 20.21 Кодекса Российской Федерации об административных правонарушениях,</w:t>
      </w:r>
    </w:p>
    <w:p w:rsidR="00245F3D" w:rsidP="00CA3867">
      <w:pPr>
        <w:pStyle w:val="20"/>
        <w:shd w:val="clear" w:color="auto" w:fill="auto"/>
        <w:spacing w:after="0" w:line="240" w:lineRule="auto"/>
        <w:ind w:left="-567" w:right="-403" w:firstLine="567"/>
        <w:jc w:val="center"/>
        <w:rPr>
          <w:b w:val="0"/>
          <w:sz w:val="25"/>
          <w:szCs w:val="25"/>
        </w:rPr>
      </w:pPr>
      <w:r w:rsidRPr="00CA3867">
        <w:rPr>
          <w:b w:val="0"/>
          <w:sz w:val="25"/>
          <w:szCs w:val="25"/>
        </w:rPr>
        <w:t>УСТАНОВИЛ:</w:t>
      </w:r>
    </w:p>
    <w:p w:rsidR="00C43395" w:rsidRPr="00C43395" w:rsidP="00CA3867">
      <w:pPr>
        <w:pStyle w:val="20"/>
        <w:shd w:val="clear" w:color="auto" w:fill="auto"/>
        <w:spacing w:after="0" w:line="240" w:lineRule="auto"/>
        <w:ind w:left="-567" w:right="-403" w:firstLine="567"/>
        <w:jc w:val="center"/>
        <w:rPr>
          <w:b w:val="0"/>
          <w:sz w:val="10"/>
          <w:szCs w:val="25"/>
        </w:rPr>
      </w:pP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>
        <w:rPr>
          <w:sz w:val="25"/>
          <w:szCs w:val="25"/>
        </w:rPr>
        <w:t>08</w:t>
      </w:r>
      <w:r w:rsidRPr="00CA3867">
        <w:rPr>
          <w:sz w:val="25"/>
          <w:szCs w:val="25"/>
        </w:rPr>
        <w:t xml:space="preserve"> </w:t>
      </w:r>
      <w:r>
        <w:rPr>
          <w:sz w:val="25"/>
          <w:szCs w:val="25"/>
        </w:rPr>
        <w:t>апреля 2022 года в 18</w:t>
      </w:r>
      <w:r w:rsidRPr="00CA3867">
        <w:rPr>
          <w:sz w:val="25"/>
          <w:szCs w:val="25"/>
        </w:rPr>
        <w:t xml:space="preserve"> час</w:t>
      </w:r>
      <w:r>
        <w:rPr>
          <w:sz w:val="25"/>
          <w:szCs w:val="25"/>
        </w:rPr>
        <w:t>ов 45</w:t>
      </w:r>
      <w:r w:rsidRPr="00CA3867">
        <w:rPr>
          <w:sz w:val="25"/>
          <w:szCs w:val="25"/>
        </w:rPr>
        <w:t xml:space="preserve"> минут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находился в общественном месте по адресу: </w:t>
      </w:r>
      <w:r w:rsidR="00695B33">
        <w:rPr>
          <w:sz w:val="25"/>
          <w:szCs w:val="25"/>
        </w:rPr>
        <w:t>***</w:t>
      </w:r>
      <w:r w:rsidRPr="00CA3867">
        <w:rPr>
          <w:sz w:val="25"/>
          <w:szCs w:val="25"/>
        </w:rPr>
        <w:t xml:space="preserve"> в состоянии алкогольного опьянения, </w:t>
      </w:r>
      <w:r w:rsidRPr="00CA3867" w:rsidR="004E4D5C">
        <w:rPr>
          <w:sz w:val="25"/>
          <w:szCs w:val="25"/>
        </w:rPr>
        <w:t xml:space="preserve">имел неопрятный внешний вид, </w:t>
      </w:r>
      <w:r w:rsidRPr="00CA3867">
        <w:rPr>
          <w:sz w:val="25"/>
          <w:szCs w:val="25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В судебном заседании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вину признал, в содеянном раскаялся, изложенные в прото</w:t>
      </w:r>
      <w:r w:rsidRPr="00CA3867" w:rsidR="00965169">
        <w:rPr>
          <w:sz w:val="25"/>
          <w:szCs w:val="25"/>
        </w:rPr>
        <w:t>коле обстоятельства подтвердил</w:t>
      </w:r>
      <w:r w:rsidRPr="00CA3867">
        <w:rPr>
          <w:sz w:val="25"/>
          <w:szCs w:val="25"/>
        </w:rPr>
        <w:t>.</w:t>
      </w:r>
      <w:r w:rsidRPr="00CA3867" w:rsidR="00965169">
        <w:rPr>
          <w:sz w:val="25"/>
          <w:szCs w:val="25"/>
        </w:rPr>
        <w:t xml:space="preserve"> Пояснил, что </w:t>
      </w:r>
      <w:r w:rsidR="00C43395">
        <w:rPr>
          <w:sz w:val="25"/>
          <w:szCs w:val="25"/>
        </w:rPr>
        <w:t xml:space="preserve">не </w:t>
      </w:r>
      <w:r w:rsidR="00C43395">
        <w:rPr>
          <w:sz w:val="25"/>
          <w:szCs w:val="25"/>
        </w:rPr>
        <w:t>трудоустроен</w:t>
      </w:r>
      <w:r w:rsidRPr="00CA3867" w:rsidR="00965169">
        <w:rPr>
          <w:sz w:val="25"/>
          <w:szCs w:val="25"/>
        </w:rPr>
        <w:t>, доходов не имеет.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A3867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В судебном заседании установлено, что </w:t>
      </w:r>
      <w:r>
        <w:rPr>
          <w:sz w:val="25"/>
          <w:szCs w:val="25"/>
        </w:rPr>
        <w:t>08</w:t>
      </w:r>
      <w:r w:rsidRPr="00CA3867">
        <w:rPr>
          <w:sz w:val="25"/>
          <w:szCs w:val="25"/>
        </w:rPr>
        <w:t xml:space="preserve"> </w:t>
      </w:r>
      <w:r>
        <w:rPr>
          <w:sz w:val="25"/>
          <w:szCs w:val="25"/>
        </w:rPr>
        <w:t>апреля 2022 года в 18</w:t>
      </w:r>
      <w:r w:rsidRPr="00CA3867">
        <w:rPr>
          <w:sz w:val="25"/>
          <w:szCs w:val="25"/>
        </w:rPr>
        <w:t xml:space="preserve"> час</w:t>
      </w:r>
      <w:r>
        <w:rPr>
          <w:sz w:val="25"/>
          <w:szCs w:val="25"/>
        </w:rPr>
        <w:t>ов 45</w:t>
      </w:r>
      <w:r w:rsidRPr="00CA3867">
        <w:rPr>
          <w:sz w:val="25"/>
          <w:szCs w:val="25"/>
        </w:rPr>
        <w:t xml:space="preserve"> минут </w:t>
      </w:r>
      <w:r w:rsidRPr="00CA3867">
        <w:rPr>
          <w:sz w:val="25"/>
          <w:szCs w:val="25"/>
        </w:rPr>
        <w:t>Чубко</w:t>
      </w:r>
      <w:r w:rsidRPr="00CA3867">
        <w:rPr>
          <w:sz w:val="25"/>
          <w:szCs w:val="25"/>
        </w:rPr>
        <w:t xml:space="preserve"> С.И. находился в общественном месте по адресу: </w:t>
      </w:r>
      <w:r w:rsidR="00695B33">
        <w:rPr>
          <w:sz w:val="25"/>
          <w:szCs w:val="25"/>
        </w:rPr>
        <w:t>***</w:t>
      </w:r>
      <w:r w:rsidRPr="00CA3867">
        <w:rPr>
          <w:sz w:val="25"/>
          <w:szCs w:val="25"/>
        </w:rPr>
        <w:t xml:space="preserve"> в состоянии алкогольного опьянения, имел неопрятный внешний вид, оскорбляющем человеческое достоинство и общественную нравственность, чем нарушил общественный порядок.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Помимо признания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протоколом об административном правонарушении 8201№ </w:t>
      </w:r>
      <w:r w:rsidR="00CA3867">
        <w:rPr>
          <w:sz w:val="25"/>
          <w:szCs w:val="25"/>
        </w:rPr>
        <w:t>089010</w:t>
      </w:r>
      <w:r w:rsidRPr="00CA3867">
        <w:rPr>
          <w:sz w:val="25"/>
          <w:szCs w:val="25"/>
        </w:rPr>
        <w:t xml:space="preserve"> от </w:t>
      </w:r>
      <w:r w:rsidR="00CA3867">
        <w:rPr>
          <w:sz w:val="25"/>
          <w:szCs w:val="25"/>
        </w:rPr>
        <w:t>08.04</w:t>
      </w:r>
      <w:r w:rsidRPr="00CA3867">
        <w:rPr>
          <w:sz w:val="25"/>
          <w:szCs w:val="25"/>
        </w:rPr>
        <w:t xml:space="preserve">.2022 г., подписанным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без замечаний и возражений (</w:t>
      </w:r>
      <w:r w:rsidRPr="00CA3867">
        <w:rPr>
          <w:sz w:val="25"/>
          <w:szCs w:val="25"/>
        </w:rPr>
        <w:t>л.д</w:t>
      </w:r>
      <w:r w:rsidRPr="00CA3867">
        <w:rPr>
          <w:sz w:val="25"/>
          <w:szCs w:val="25"/>
        </w:rPr>
        <w:t>. 2);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объяснением </w:t>
      </w:r>
      <w:r w:rsidR="00CA3867">
        <w:rPr>
          <w:sz w:val="25"/>
          <w:szCs w:val="25"/>
        </w:rPr>
        <w:t>Чубко</w:t>
      </w:r>
      <w:r w:rsidR="00CA3867">
        <w:rPr>
          <w:sz w:val="25"/>
          <w:szCs w:val="25"/>
        </w:rPr>
        <w:t xml:space="preserve"> С.И. от 08.04</w:t>
      </w:r>
      <w:r w:rsidRPr="00CA3867">
        <w:rPr>
          <w:sz w:val="25"/>
          <w:szCs w:val="25"/>
        </w:rPr>
        <w:t>.2022г., в котором последним указано на признание своей вины (л.д.3);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рапортом полицейского </w:t>
      </w:r>
      <w:r w:rsidR="00CA3867">
        <w:rPr>
          <w:sz w:val="25"/>
          <w:szCs w:val="25"/>
        </w:rPr>
        <w:t xml:space="preserve">(кинолога) </w:t>
      </w:r>
      <w:r w:rsidRPr="00CA3867">
        <w:rPr>
          <w:sz w:val="25"/>
          <w:szCs w:val="25"/>
        </w:rPr>
        <w:t xml:space="preserve">ОППСП ОМВД России по Бахчисарайскому району </w:t>
      </w:r>
      <w:r w:rsidR="00CA3867">
        <w:rPr>
          <w:sz w:val="25"/>
          <w:szCs w:val="25"/>
        </w:rPr>
        <w:t>ст</w:t>
      </w:r>
      <w:r w:rsidRPr="00CA3867" w:rsidR="00002EE5">
        <w:rPr>
          <w:sz w:val="25"/>
          <w:szCs w:val="25"/>
        </w:rPr>
        <w:t>. сержанта</w:t>
      </w:r>
      <w:r w:rsidRPr="00CA3867">
        <w:rPr>
          <w:sz w:val="25"/>
          <w:szCs w:val="25"/>
        </w:rPr>
        <w:t xml:space="preserve"> полиции </w:t>
      </w:r>
      <w:r w:rsidR="00695B33">
        <w:rPr>
          <w:sz w:val="25"/>
          <w:szCs w:val="25"/>
        </w:rPr>
        <w:t>фио</w:t>
      </w:r>
      <w:r w:rsidR="00CA3867">
        <w:rPr>
          <w:sz w:val="25"/>
          <w:szCs w:val="25"/>
        </w:rPr>
        <w:t xml:space="preserve"> от 08.04</w:t>
      </w:r>
      <w:r w:rsidRPr="00CA3867">
        <w:rPr>
          <w:sz w:val="25"/>
          <w:szCs w:val="25"/>
        </w:rPr>
        <w:t>.2022г. (л.д.4);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протоколом о направлении на медицинское освидетельствование на состояние опьянения </w:t>
      </w:r>
      <w:r w:rsidRPr="00CA3867" w:rsidR="00002EE5">
        <w:rPr>
          <w:sz w:val="25"/>
          <w:szCs w:val="25"/>
        </w:rPr>
        <w:t>82 12 №</w:t>
      </w:r>
      <w:r w:rsidR="00CA3867">
        <w:rPr>
          <w:sz w:val="25"/>
          <w:szCs w:val="25"/>
        </w:rPr>
        <w:t>005471 от 08.04</w:t>
      </w:r>
      <w:r w:rsidRPr="00CA3867">
        <w:rPr>
          <w:sz w:val="25"/>
          <w:szCs w:val="25"/>
        </w:rPr>
        <w:t>.2022г. (л.д.</w:t>
      </w:r>
      <w:r w:rsidR="00CA3867">
        <w:rPr>
          <w:sz w:val="25"/>
          <w:szCs w:val="25"/>
        </w:rPr>
        <w:t>6</w:t>
      </w:r>
      <w:r w:rsidRPr="00CA3867">
        <w:rPr>
          <w:sz w:val="25"/>
          <w:szCs w:val="25"/>
        </w:rPr>
        <w:t>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актом медицинского освидетельствования на состояние опьянения № </w:t>
      </w:r>
      <w:r w:rsidR="00CA3867">
        <w:rPr>
          <w:sz w:val="25"/>
          <w:szCs w:val="25"/>
        </w:rPr>
        <w:t>828 от 08.04</w:t>
      </w:r>
      <w:r w:rsidRPr="00CA3867">
        <w:rPr>
          <w:sz w:val="25"/>
          <w:szCs w:val="25"/>
        </w:rPr>
        <w:t xml:space="preserve">.2022г., в соответствии с которым у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 w:rsidR="004E4D5C">
        <w:rPr>
          <w:sz w:val="25"/>
          <w:szCs w:val="25"/>
        </w:rPr>
        <w:t xml:space="preserve"> </w:t>
      </w:r>
      <w:r w:rsidRPr="00CA3867">
        <w:rPr>
          <w:sz w:val="25"/>
          <w:szCs w:val="25"/>
        </w:rPr>
        <w:t>устано</w:t>
      </w:r>
      <w:r w:rsidR="00CA3867">
        <w:rPr>
          <w:sz w:val="25"/>
          <w:szCs w:val="25"/>
        </w:rPr>
        <w:t>влено состояние опьянения (л.д.7</w:t>
      </w:r>
      <w:r w:rsidRPr="00CA3867">
        <w:rPr>
          <w:sz w:val="25"/>
          <w:szCs w:val="25"/>
        </w:rPr>
        <w:t>);</w:t>
      </w:r>
    </w:p>
    <w:p w:rsidR="00245F3D" w:rsidRPr="00CA3867" w:rsidP="005C3879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- протоколом о доставлении лица, совершившего админ</w:t>
      </w:r>
      <w:r w:rsidR="00CA3867">
        <w:rPr>
          <w:sz w:val="25"/>
          <w:szCs w:val="25"/>
        </w:rPr>
        <w:t>истративное правонарушение от 08.04.2022г. (л.д.8</w:t>
      </w:r>
      <w:r w:rsidR="005C3879">
        <w:rPr>
          <w:sz w:val="25"/>
          <w:szCs w:val="25"/>
        </w:rPr>
        <w:t>)</w:t>
      </w:r>
      <w:r w:rsidRPr="00CA3867" w:rsidR="00002EE5">
        <w:rPr>
          <w:sz w:val="25"/>
          <w:szCs w:val="25"/>
        </w:rPr>
        <w:t>.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color w:val="000000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CA3867" w:rsidP="00CA3867">
      <w:pPr>
        <w:autoSpaceDE w:val="0"/>
        <w:autoSpaceDN w:val="0"/>
        <w:adjustRightInd w:val="0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A3867">
          <w:rPr>
            <w:rFonts w:ascii="Times New Roman" w:eastAsia="Times New Roman" w:hAnsi="Times New Roman" w:cs="Times New Roman"/>
            <w:sz w:val="25"/>
            <w:szCs w:val="25"/>
          </w:rPr>
          <w:t>Кодексом</w:t>
        </w:r>
      </w:hyperlink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 (</w:t>
      </w:r>
      <w:hyperlink r:id="rId6" w:history="1">
        <w:r w:rsidRPr="00CA3867">
          <w:rPr>
            <w:rFonts w:ascii="Times New Roman" w:eastAsia="Times New Roman" w:hAnsi="Times New Roman" w:cs="Times New Roman"/>
            <w:sz w:val="25"/>
            <w:szCs w:val="25"/>
          </w:rPr>
          <w:t>часть 1 статьи 4.1</w:t>
        </w:r>
      </w:hyperlink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названного Кодекса).</w:t>
      </w:r>
    </w:p>
    <w:p w:rsidR="00965169" w:rsidRPr="00CA3867" w:rsidP="00CA3867">
      <w:pPr>
        <w:widowControl w:val="0"/>
        <w:shd w:val="clear" w:color="auto" w:fill="FFFFFF"/>
        <w:spacing w:after="0" w:line="322" w:lineRule="exact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 является раскаяние в 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>содеянном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965169" w:rsidRPr="00CA3867" w:rsidP="00CA3867">
      <w:pPr>
        <w:widowControl w:val="0"/>
        <w:spacing w:after="0" w:line="322" w:lineRule="exact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>является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 w:rsidR="00CA3867">
        <w:rPr>
          <w:rFonts w:ascii="Times New Roman" w:hAnsi="Times New Roman" w:cs="Times New Roman"/>
          <w:sz w:val="25"/>
          <w:szCs w:val="25"/>
          <w:shd w:val="clear" w:color="auto" w:fill="FFFFFF"/>
        </w:rPr>
        <w:t>повторное совершение </w:t>
      </w:r>
      <w:hyperlink r:id="rId7" w:history="1">
        <w:r w:rsidRPr="00CA3867" w:rsidR="00CA3867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однородного</w:t>
        </w:r>
      </w:hyperlink>
      <w:r w:rsidRPr="00CA3867" w:rsidR="00CA3867">
        <w:rPr>
          <w:rFonts w:ascii="Times New Roman" w:hAnsi="Times New Roman" w:cs="Times New Roman"/>
          <w:sz w:val="25"/>
          <w:szCs w:val="25"/>
          <w:shd w:val="clear" w:color="auto" w:fill="FFFFFF"/>
        </w:rPr>
        <w:t> административного правонарушения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>, что подтверждается копией постановления мирового судьи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 w:rsidR="00CA3867">
        <w:rPr>
          <w:rFonts w:ascii="Times New Roman" w:hAnsi="Times New Roman" w:cs="Times New Roman"/>
          <w:sz w:val="25"/>
          <w:szCs w:val="25"/>
        </w:rPr>
        <w:t>судебного участка № 27 Бахчисарайского судебного района (Бахчисарайский муниципальный район) Республики Крым № 5-27-108/2022 от 23.03.2022г., постановление не обжаловано, вступило в законную силу 05.04.2022г.</w:t>
      </w:r>
      <w:r w:rsidR="005C3879">
        <w:rPr>
          <w:rFonts w:ascii="Times New Roman" w:hAnsi="Times New Roman" w:cs="Times New Roman"/>
          <w:sz w:val="25"/>
          <w:szCs w:val="25"/>
        </w:rPr>
        <w:t xml:space="preserve"> (л.д.10-11).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Учитывая раскаяние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в содеянном, характер совершенного правонарушения, личность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, его семейное и материальное положение, тот факт, что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ранее привлекался к </w:t>
      </w:r>
      <w:r w:rsidRPr="00CA3867" w:rsidR="00CA3867">
        <w:rPr>
          <w:rFonts w:ascii="Times New Roman" w:eastAsia="Calibri" w:hAnsi="Times New Roman" w:cs="Times New Roman"/>
          <w:sz w:val="25"/>
          <w:szCs w:val="25"/>
        </w:rPr>
        <w:t>административной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ответственности, отсутствие легального источника дохода, </w:t>
      </w:r>
      <w:r w:rsidRPr="00CA3867" w:rsidR="00CA3867">
        <w:rPr>
          <w:rFonts w:ascii="Times New Roman" w:eastAsia="Calibri" w:hAnsi="Times New Roman" w:cs="Times New Roman"/>
          <w:sz w:val="25"/>
          <w:szCs w:val="25"/>
        </w:rPr>
        <w:t xml:space="preserve">является инвалидом 3 группы, наличие на иждивении малолетнего ребенка,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CA3867">
        <w:rPr>
          <w:rFonts w:ascii="Times New Roman" w:eastAsia="Calibri" w:hAnsi="Times New Roman" w:cs="Times New Roman"/>
          <w:sz w:val="25"/>
          <w:szCs w:val="25"/>
          <w:lang w:eastAsia="ru-RU"/>
        </w:rPr>
        <w:t>к правонарушителю</w:t>
      </w:r>
      <w:r w:rsidRPr="00CA386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необходимо применить меру наказания в виде административного ареста.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С учетом смягчающих обстоятельств мировой судья считает, что арест необходимо назначить сроком значительно ниже максимального. 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Руководствуясь ст. ст. 20.21, 29.9, 29.10 Кодекса РФ об административных правонарушениях, мировой судья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"/>
          <w:szCs w:val="25"/>
        </w:rPr>
      </w:pP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8"/>
          <w:szCs w:val="25"/>
        </w:rPr>
      </w:pP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hAnsi="Times New Roman" w:cs="Times New Roman"/>
          <w:sz w:val="25"/>
          <w:szCs w:val="25"/>
        </w:rPr>
        <w:t>Чубко</w:t>
      </w:r>
      <w:r w:rsidRPr="00CA3867">
        <w:rPr>
          <w:rFonts w:ascii="Times New Roman" w:hAnsi="Times New Roman" w:cs="Times New Roman"/>
          <w:sz w:val="25"/>
          <w:szCs w:val="25"/>
        </w:rPr>
        <w:t xml:space="preserve"> Сергея Ивановича, </w:t>
      </w:r>
      <w:r w:rsidR="00695B33">
        <w:rPr>
          <w:rFonts w:ascii="Times New Roman" w:hAnsi="Times New Roman" w:cs="Times New Roman"/>
          <w:sz w:val="25"/>
          <w:szCs w:val="25"/>
        </w:rPr>
        <w:t>***</w:t>
      </w:r>
      <w:r w:rsidRPr="00CA3867">
        <w:rPr>
          <w:rFonts w:ascii="Times New Roman" w:hAnsi="Times New Roman" w:cs="Times New Roman"/>
          <w:sz w:val="25"/>
          <w:szCs w:val="25"/>
        </w:rPr>
        <w:t xml:space="preserve"> года рождения</w:t>
      </w:r>
      <w:r w:rsidRPr="00CA3867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,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, и назначить ему </w:t>
      </w:r>
      <w:r w:rsidRPr="00CA3867">
        <w:rPr>
          <w:rFonts w:ascii="Times New Roman" w:eastAsia="Calibri" w:hAnsi="Times New Roman" w:cs="Times New Roman"/>
          <w:sz w:val="25"/>
          <w:szCs w:val="25"/>
        </w:rPr>
        <w:t>административное наказание в виде административного ареста сроком на 3 (трое) суток.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Сергея Ивановича, 06.12.1976 года рождения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, исчислять с момента </w:t>
      </w:r>
      <w:r w:rsidR="005C3879">
        <w:rPr>
          <w:rFonts w:ascii="Times New Roman" w:eastAsia="Calibri" w:hAnsi="Times New Roman" w:cs="Times New Roman"/>
          <w:sz w:val="25"/>
          <w:szCs w:val="25"/>
        </w:rPr>
        <w:t>вынесения данного постановления, т.е. с 15 часов 20 минут 11.04.2022г</w:t>
      </w:r>
      <w:r w:rsidRPr="00CA386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3867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Calibri" w:eastAsia="Calibri" w:hAnsi="Calibri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Мировой судья                                                                </w:t>
      </w:r>
      <w:r w:rsidR="00CA3867">
        <w:rPr>
          <w:rFonts w:ascii="Times New Roman" w:eastAsia="Calibri" w:hAnsi="Times New Roman" w:cs="Times New Roman"/>
          <w:sz w:val="25"/>
          <w:szCs w:val="25"/>
        </w:rPr>
        <w:t xml:space="preserve">                          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        Е.А. Есина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i/>
          <w:iCs/>
          <w:sz w:val="25"/>
          <w:szCs w:val="25"/>
        </w:rPr>
      </w:pPr>
    </w:p>
    <w:p w:rsidR="00245F3D" w:rsidRPr="00CA3867" w:rsidP="00CA3867">
      <w:pPr>
        <w:spacing w:line="240" w:lineRule="auto"/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p w:rsidR="00245F3D" w:rsidRPr="00CA3867" w:rsidP="00CA3867">
      <w:pPr>
        <w:spacing w:before="34" w:after="34" w:line="240" w:lineRule="auto"/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p w:rsidR="004A67F1" w:rsidRPr="00CA3867" w:rsidP="00CA3867">
      <w:pPr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sectPr w:rsidSect="00C43395">
      <w:headerReference w:type="default" r:id="rId8"/>
      <w:footerReference w:type="default" r:id="rId9"/>
      <w:pgSz w:w="11909" w:h="16838"/>
      <w:pgMar w:top="284" w:right="1440" w:bottom="284" w:left="1800" w:header="0" w:footer="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9714700"/>
      <w:docPartObj>
        <w:docPartGallery w:val="Page Numbers (Bottom of Page)"/>
        <w:docPartUnique/>
      </w:docPartObj>
    </w:sdtPr>
    <w:sdtContent>
      <w:p w:rsidR="009651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33">
          <w:rPr>
            <w:noProof/>
          </w:rPr>
          <w:t>2</w:t>
        </w:r>
        <w:r>
          <w:fldChar w:fldCharType="end"/>
        </w:r>
      </w:p>
    </w:sdtContent>
  </w:sdt>
  <w:p w:rsidR="009651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33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E083E"/>
    <w:rsid w:val="00197175"/>
    <w:rsid w:val="00245F3D"/>
    <w:rsid w:val="002A3180"/>
    <w:rsid w:val="004043AA"/>
    <w:rsid w:val="004A67F1"/>
    <w:rsid w:val="004E4D5C"/>
    <w:rsid w:val="0050655E"/>
    <w:rsid w:val="00535123"/>
    <w:rsid w:val="005C3879"/>
    <w:rsid w:val="0064366B"/>
    <w:rsid w:val="00695B33"/>
    <w:rsid w:val="00766A24"/>
    <w:rsid w:val="007E0DE1"/>
    <w:rsid w:val="007E14F8"/>
    <w:rsid w:val="00843A47"/>
    <w:rsid w:val="00880FB9"/>
    <w:rsid w:val="008C5F85"/>
    <w:rsid w:val="00965169"/>
    <w:rsid w:val="0097344F"/>
    <w:rsid w:val="009F0096"/>
    <w:rsid w:val="00B162EE"/>
    <w:rsid w:val="00BE11D2"/>
    <w:rsid w:val="00C43395"/>
    <w:rsid w:val="00C839E6"/>
    <w:rsid w:val="00CA3867"/>
    <w:rsid w:val="00DF2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http://www.consultant.ru/document/cons_doc_LAW_34661/db46e4653ac1b0caabf19476c9dbda096d59369d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1D58-B617-4475-B1D8-DF434219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