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</w:p>
    <w:p w:rsidR="00BE5B11" w:rsidRPr="00DB52C6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  <w:r w:rsidRPr="00DB52C6">
        <w:rPr>
          <w:rFonts w:ascii="Times New Roman" w:hAnsi="Times New Roman"/>
          <w:bCs/>
          <w:sz w:val="26"/>
          <w:szCs w:val="26"/>
        </w:rPr>
        <w:t>Дело № 5-27-</w:t>
      </w:r>
      <w:r w:rsidR="00001759">
        <w:rPr>
          <w:rFonts w:ascii="Times New Roman" w:hAnsi="Times New Roman"/>
          <w:bCs/>
          <w:sz w:val="26"/>
          <w:szCs w:val="26"/>
        </w:rPr>
        <w:t>157</w:t>
      </w:r>
      <w:r w:rsidRPr="00DB52C6" w:rsidR="00CD4CCB">
        <w:rPr>
          <w:rFonts w:ascii="Times New Roman" w:hAnsi="Times New Roman"/>
          <w:bCs/>
          <w:sz w:val="26"/>
          <w:szCs w:val="26"/>
        </w:rPr>
        <w:t>/2022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CB6743">
        <w:rPr>
          <w:rFonts w:ascii="Times New Roman" w:hAnsi="Times New Roman"/>
          <w:bCs/>
          <w:sz w:val="26"/>
          <w:szCs w:val="26"/>
        </w:rPr>
        <w:t>ПОСТАНОВЛЕНИЕ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CB6743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26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апреля</w:t>
      </w:r>
      <w:r w:rsidR="00CD4CCB">
        <w:rPr>
          <w:rFonts w:ascii="Times New Roman" w:eastAsia="Newton-Regular" w:hAnsi="Times New Roman"/>
          <w:sz w:val="26"/>
          <w:szCs w:val="26"/>
        </w:rPr>
        <w:t xml:space="preserve">  2022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года                                                 </w:t>
      </w:r>
      <w:r w:rsidR="00CD4CCB">
        <w:rPr>
          <w:rFonts w:ascii="Times New Roman" w:eastAsia="Newton-Regular" w:hAnsi="Times New Roman"/>
          <w:sz w:val="26"/>
          <w:szCs w:val="26"/>
        </w:rPr>
        <w:t xml:space="preserve">                     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 г. Бахчисарай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</w:p>
    <w:p w:rsidR="00BE5B11" w:rsidRPr="00CF6012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</w:t>
      </w:r>
      <w:r w:rsidRPr="00CF6012">
        <w:rPr>
          <w:rFonts w:ascii="Times New Roman" w:eastAsia="Newton-Regular" w:hAnsi="Times New Roman"/>
          <w:sz w:val="26"/>
          <w:szCs w:val="26"/>
        </w:rPr>
        <w:t>административном правонарушении, в отношении</w:t>
      </w:r>
    </w:p>
    <w:p w:rsidR="00CF6012" w:rsidRPr="00CF6012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Шистовского</w:t>
      </w:r>
      <w:r>
        <w:rPr>
          <w:rFonts w:ascii="Times New Roman" w:hAnsi="Times New Roman"/>
          <w:sz w:val="26"/>
          <w:szCs w:val="26"/>
          <w:lang w:eastAsia="ar-SA"/>
        </w:rPr>
        <w:t xml:space="preserve"> Ивана Васильевича, </w:t>
      </w:r>
      <w:r w:rsidR="005564F1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>,</w:t>
      </w:r>
    </w:p>
    <w:p w:rsidR="00BE5B11" w:rsidRPr="00CF6012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F6012">
        <w:rPr>
          <w:rFonts w:ascii="Times New Roman" w:eastAsia="Newton-Regular" w:hAnsi="Times New Roman"/>
          <w:sz w:val="26"/>
          <w:szCs w:val="26"/>
        </w:rPr>
        <w:t>по ч.2 ст.12.26 Кодекса Российской Федерации об административных правонарушениях,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CB6743">
        <w:rPr>
          <w:rFonts w:ascii="Times New Roman" w:hAnsi="Times New Roman"/>
          <w:bCs/>
          <w:sz w:val="26"/>
          <w:szCs w:val="26"/>
        </w:rPr>
        <w:t>УСТАНОВИЛ: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24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апреля 2022 года в 19</w:t>
      </w:r>
      <w:r w:rsidRPr="00CB6743" w:rsidR="005E4BAA">
        <w:rPr>
          <w:rFonts w:ascii="Times New Roman" w:eastAsia="Newton-Regular" w:hAnsi="Times New Roman"/>
          <w:sz w:val="26"/>
          <w:szCs w:val="26"/>
        </w:rPr>
        <w:t xml:space="preserve"> час</w:t>
      </w:r>
      <w:r>
        <w:rPr>
          <w:rFonts w:ascii="Times New Roman" w:eastAsia="Newton-Regular" w:hAnsi="Times New Roman"/>
          <w:sz w:val="26"/>
          <w:szCs w:val="26"/>
        </w:rPr>
        <w:t>ов 50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минут на </w:t>
      </w:r>
      <w:r w:rsidR="005564F1">
        <w:rPr>
          <w:rFonts w:ascii="Times New Roman" w:eastAsia="Newton-Regular" w:hAnsi="Times New Roman"/>
          <w:sz w:val="26"/>
          <w:szCs w:val="26"/>
        </w:rPr>
        <w:t>***</w:t>
      </w:r>
      <w:r w:rsidRPr="00CB6743" w:rsidR="004A1B3E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Шистовский</w:t>
      </w:r>
      <w:r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управлял транспортным средством </w:t>
      </w:r>
      <w:r w:rsidR="00D83CD7">
        <w:rPr>
          <w:rFonts w:ascii="Times New Roman" w:eastAsia="Newton-Regular" w:hAnsi="Times New Roman"/>
          <w:sz w:val="26"/>
          <w:szCs w:val="26"/>
        </w:rPr>
        <w:t>мопедом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>Yamaha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 xml:space="preserve"> 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>Jog</w:t>
      </w:r>
      <w:r w:rsidRPr="00FF73DF" w:rsidR="004A1B3E">
        <w:rPr>
          <w:rFonts w:ascii="Times New Roman" w:eastAsia="Newton-Regular" w:hAnsi="Times New Roman"/>
          <w:sz w:val="26"/>
          <w:szCs w:val="26"/>
        </w:rPr>
        <w:t xml:space="preserve"> </w:t>
      </w:r>
      <w:r w:rsidRPr="00FF73DF" w:rsidR="00B675D7">
        <w:rPr>
          <w:rFonts w:ascii="Times New Roman" w:eastAsia="Newton-Regular" w:hAnsi="Times New Roman"/>
          <w:sz w:val="26"/>
          <w:szCs w:val="26"/>
        </w:rPr>
        <w:t>без государственных регистрационных</w:t>
      </w:r>
      <w:r w:rsidRPr="00FF73DF">
        <w:rPr>
          <w:rFonts w:ascii="Times New Roman" w:eastAsia="Newton-Regular" w:hAnsi="Times New Roman"/>
          <w:sz w:val="26"/>
          <w:szCs w:val="26"/>
        </w:rPr>
        <w:t xml:space="preserve"> знак</w:t>
      </w:r>
      <w:r w:rsidRPr="00FF73DF" w:rsidR="00B675D7">
        <w:rPr>
          <w:rFonts w:ascii="Times New Roman" w:eastAsia="Newton-Regular" w:hAnsi="Times New Roman"/>
          <w:sz w:val="26"/>
          <w:szCs w:val="26"/>
        </w:rPr>
        <w:t>ов</w:t>
      </w:r>
      <w:r w:rsidRPr="00FF73DF" w:rsidR="005E4BAA">
        <w:rPr>
          <w:rFonts w:ascii="Times New Roman" w:eastAsia="Newton-Regular" w:hAnsi="Times New Roman"/>
          <w:sz w:val="26"/>
          <w:szCs w:val="26"/>
        </w:rPr>
        <w:t xml:space="preserve">, </w:t>
      </w:r>
      <w:r w:rsidRPr="00FF73DF">
        <w:rPr>
          <w:rFonts w:ascii="Times New Roman" w:eastAsia="Newton-Regular" w:hAnsi="Times New Roman"/>
          <w:sz w:val="26"/>
          <w:szCs w:val="26"/>
        </w:rPr>
        <w:t>с признаками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оп</w:t>
      </w:r>
      <w:r w:rsidRPr="00CB6743" w:rsidR="003F6BBA">
        <w:rPr>
          <w:rFonts w:ascii="Times New Roman" w:eastAsia="Newton-Regular" w:hAnsi="Times New Roman"/>
          <w:sz w:val="26"/>
          <w:szCs w:val="26"/>
        </w:rPr>
        <w:t>ьянения (</w:t>
      </w:r>
      <w:r w:rsidR="00DB52C6">
        <w:rPr>
          <w:rFonts w:ascii="Times New Roman" w:eastAsia="Newton-Regular" w:hAnsi="Times New Roman"/>
          <w:sz w:val="26"/>
          <w:szCs w:val="26"/>
        </w:rPr>
        <w:t xml:space="preserve">запах алкоголя изо рта, </w:t>
      </w:r>
      <w:r>
        <w:rPr>
          <w:rFonts w:ascii="Times New Roman" w:eastAsia="Newton-Regular" w:hAnsi="Times New Roman"/>
          <w:sz w:val="26"/>
          <w:szCs w:val="26"/>
        </w:rPr>
        <w:t>нарушение речи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B6743">
        <w:rPr>
          <w:rFonts w:ascii="Times New Roman" w:hAnsi="Times New Roman"/>
          <w:sz w:val="26"/>
          <w:szCs w:val="26"/>
        </w:rPr>
        <w:t xml:space="preserve">– ИДПС ОДПС ГИБДД ОМВД России по Бахчисарайскому району </w:t>
      </w:r>
      <w:r w:rsidRPr="00CB6743" w:rsidR="00C93ADF">
        <w:rPr>
          <w:rFonts w:ascii="Times New Roman" w:hAnsi="Times New Roman"/>
          <w:sz w:val="26"/>
          <w:szCs w:val="26"/>
        </w:rPr>
        <w:t xml:space="preserve">лейтенанта полиции </w:t>
      </w:r>
      <w:r w:rsidR="005564F1">
        <w:rPr>
          <w:rFonts w:ascii="Times New Roman" w:hAnsi="Times New Roman"/>
          <w:sz w:val="26"/>
          <w:szCs w:val="26"/>
        </w:rPr>
        <w:t>фио</w:t>
      </w:r>
      <w:r w:rsidR="005564F1">
        <w:rPr>
          <w:rFonts w:ascii="Times New Roman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>о прохождении медицинского освидетельствования на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состояние опьянения, чем нарушил </w:t>
      </w:r>
      <w:r w:rsidRPr="00CB6743">
        <w:rPr>
          <w:rFonts w:ascii="Times New Roman" w:eastAsia="Newton-Regular" w:hAnsi="Times New Roman"/>
          <w:sz w:val="26"/>
          <w:szCs w:val="26"/>
        </w:rPr>
        <w:t>п.п</w:t>
      </w:r>
      <w:r w:rsidRPr="00CB6743">
        <w:rPr>
          <w:rFonts w:ascii="Times New Roman" w:eastAsia="Newton-Regular" w:hAnsi="Times New Roman"/>
          <w:sz w:val="26"/>
          <w:szCs w:val="26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CB6743" w:rsidR="00EA4502">
        <w:rPr>
          <w:rFonts w:ascii="Times New Roman" w:eastAsia="Newton-Regular" w:hAnsi="Times New Roman"/>
          <w:sz w:val="26"/>
          <w:szCs w:val="26"/>
        </w:rPr>
        <w:t xml:space="preserve"> </w:t>
      </w:r>
      <w:r w:rsidR="00DE06A3">
        <w:rPr>
          <w:rFonts w:ascii="Times New Roman" w:eastAsia="Newton-Regular" w:hAnsi="Times New Roman"/>
          <w:sz w:val="26"/>
          <w:szCs w:val="26"/>
        </w:rPr>
        <w:t>Шистовского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="00B675D7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>не  содержат уголовно наказуемого деяния.</w:t>
      </w:r>
    </w:p>
    <w:p w:rsidR="00C3493A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В судебном заседании  </w:t>
      </w:r>
      <w:r w:rsidR="00DE06A3">
        <w:rPr>
          <w:rFonts w:ascii="Times New Roman" w:eastAsia="Newton-Regular" w:hAnsi="Times New Roman"/>
          <w:sz w:val="26"/>
          <w:szCs w:val="26"/>
        </w:rPr>
        <w:t>Шистовский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вину признал, в содеянном раскаялся, изложенные в протоколе обстоятельства подтвердил, </w:t>
      </w:r>
      <w:r w:rsidR="00CF6012">
        <w:rPr>
          <w:rFonts w:ascii="Times New Roman" w:eastAsia="Newton-Regular" w:hAnsi="Times New Roman"/>
          <w:sz w:val="26"/>
          <w:szCs w:val="26"/>
        </w:rPr>
        <w:t xml:space="preserve">пояснил, что </w:t>
      </w:r>
      <w:r w:rsidR="006B3144">
        <w:rPr>
          <w:rFonts w:ascii="Times New Roman" w:eastAsia="Newton-Regular" w:hAnsi="Times New Roman"/>
          <w:sz w:val="26"/>
          <w:szCs w:val="26"/>
        </w:rPr>
        <w:t>отказался от освидетельствования</w:t>
      </w:r>
      <w:r w:rsidR="00CF6012">
        <w:rPr>
          <w:rFonts w:ascii="Times New Roman" w:eastAsia="Newton-Regular" w:hAnsi="Times New Roman"/>
          <w:sz w:val="26"/>
          <w:szCs w:val="26"/>
        </w:rPr>
        <w:t>,</w:t>
      </w:r>
      <w:r w:rsidR="006B3144">
        <w:rPr>
          <w:rFonts w:ascii="Times New Roman" w:eastAsia="Newton-Regular" w:hAnsi="Times New Roman"/>
          <w:sz w:val="26"/>
          <w:szCs w:val="26"/>
        </w:rPr>
        <w:t xml:space="preserve"> так как торопился,</w:t>
      </w:r>
      <w:r w:rsidR="00CF6012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просил назначить минимальное наказание. 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color w:val="000000"/>
          <w:sz w:val="26"/>
          <w:szCs w:val="26"/>
        </w:rPr>
        <w:t>Заслушав пояснения лица, привлекаемого к административной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ответственности, исследовав материалы дела, мировой судья приходит к выводу о виновности </w:t>
      </w:r>
      <w:r w:rsidR="00DE06A3">
        <w:rPr>
          <w:rFonts w:ascii="Times New Roman" w:eastAsia="Newton-Regular" w:hAnsi="Times New Roman"/>
          <w:sz w:val="26"/>
          <w:szCs w:val="26"/>
        </w:rPr>
        <w:t>Шистовского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12.26 КоАП РФ, исходя из следующего.</w:t>
      </w:r>
    </w:p>
    <w:p w:rsidR="00BE5B11" w:rsidRPr="00CB6743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CB6743">
        <w:rPr>
          <w:rFonts w:ascii="Times New Roman" w:hAnsi="Times New Roman"/>
          <w:sz w:val="26"/>
          <w:szCs w:val="26"/>
        </w:rPr>
        <w:t>одитель транспортного средства обязан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CB6743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74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CB6743">
        <w:rPr>
          <w:rFonts w:ascii="Times New Roman" w:hAnsi="Times New Roman" w:cs="Times New Roman"/>
          <w:sz w:val="26"/>
          <w:szCs w:val="26"/>
        </w:rPr>
        <w:t>опьянения и оформления его результатов (далее - Правила).</w:t>
      </w:r>
    </w:p>
    <w:p w:rsidR="00BE5B11" w:rsidRPr="00CB6743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743">
        <w:rPr>
          <w:rFonts w:ascii="Times New Roman" w:hAnsi="Times New Roman" w:cs="Times New Roman"/>
          <w:sz w:val="26"/>
          <w:szCs w:val="2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В соответствии с подпунктом «а» пункта 10 указанных Правил </w:t>
      </w:r>
      <w:r w:rsidRPr="00CB6743">
        <w:rPr>
          <w:rFonts w:ascii="Times New Roman" w:hAnsi="Times New Roman"/>
          <w:sz w:val="26"/>
          <w:szCs w:val="26"/>
        </w:rPr>
        <w:t xml:space="preserve">освидетельствования лица, которое управляет транспортным средством, на состояние алкогольного </w:t>
      </w:r>
      <w:r w:rsidRPr="00CB6743">
        <w:rPr>
          <w:rFonts w:ascii="Times New Roman" w:eastAsia="Newton-Regular" w:hAnsi="Times New Roman"/>
          <w:sz w:val="26"/>
          <w:szCs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CB6743" w:rsidP="00BE5B1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B6743">
        <w:rPr>
          <w:rFonts w:ascii="Times New Roman" w:hAnsi="Times New Roman"/>
          <w:sz w:val="26"/>
          <w:szCs w:val="26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CB674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6</w:t>
        </w:r>
      </w:hyperlink>
      <w:r w:rsidRPr="00CB6743">
        <w:rPr>
          <w:rFonts w:ascii="Times New Roman" w:hAnsi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E06A3" w:rsidRPr="00CB6743" w:rsidP="00DE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hAnsi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Newton-Regular" w:hAnsi="Times New Roman"/>
          <w:sz w:val="26"/>
          <w:szCs w:val="26"/>
        </w:rPr>
        <w:t>24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апреля 2022 года в 19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час</w:t>
      </w:r>
      <w:r>
        <w:rPr>
          <w:rFonts w:ascii="Times New Roman" w:eastAsia="Newton-Regular" w:hAnsi="Times New Roman"/>
          <w:sz w:val="26"/>
          <w:szCs w:val="26"/>
        </w:rPr>
        <w:t>ов 50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минут на </w:t>
      </w:r>
      <w:r w:rsidR="005564F1">
        <w:rPr>
          <w:rFonts w:ascii="Times New Roman" w:eastAsia="Newton-Regular" w:hAnsi="Times New Roman"/>
          <w:sz w:val="26"/>
          <w:szCs w:val="26"/>
        </w:rPr>
        <w:t>***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Шистовский</w:t>
      </w:r>
      <w:r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управлял транспортным средством </w:t>
      </w:r>
      <w:r w:rsidR="00D83CD7">
        <w:rPr>
          <w:rFonts w:ascii="Times New Roman" w:eastAsia="Newton-Regular" w:hAnsi="Times New Roman"/>
          <w:sz w:val="26"/>
          <w:szCs w:val="26"/>
        </w:rPr>
        <w:t>мопедом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>Yamaha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 xml:space="preserve"> </w:t>
      </w:r>
      <w:r w:rsidRPr="00FF73DF">
        <w:rPr>
          <w:rFonts w:ascii="Times New Roman" w:hAnsi="Times New Roman"/>
          <w:bCs/>
          <w:sz w:val="26"/>
          <w:szCs w:val="26"/>
          <w:shd w:val="clear" w:color="auto" w:fill="FBFBFB"/>
        </w:rPr>
        <w:t>Jog</w:t>
      </w:r>
      <w:r w:rsidRPr="00FF73DF">
        <w:rPr>
          <w:rFonts w:ascii="Times New Roman" w:eastAsia="Newton-Regular" w:hAnsi="Times New Roman"/>
          <w:sz w:val="26"/>
          <w:szCs w:val="26"/>
        </w:rPr>
        <w:t xml:space="preserve"> без государственных регистрационных знаков, с признаками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опьянения (</w:t>
      </w:r>
      <w:r>
        <w:rPr>
          <w:rFonts w:ascii="Times New Roman" w:eastAsia="Newton-Regular" w:hAnsi="Times New Roman"/>
          <w:sz w:val="26"/>
          <w:szCs w:val="26"/>
        </w:rPr>
        <w:t>запах алкоголя изо рта, нарушение речи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B6743">
        <w:rPr>
          <w:rFonts w:ascii="Times New Roman" w:hAnsi="Times New Roman"/>
          <w:sz w:val="26"/>
          <w:szCs w:val="26"/>
        </w:rPr>
        <w:t>– ИДПС ОДПС ГИБДД ОМВД России по Бахчисарайскому району лейтенанта полиции</w:t>
      </w:r>
      <w:r w:rsidRPr="00CB6743">
        <w:rPr>
          <w:rFonts w:ascii="Times New Roman" w:hAnsi="Times New Roman"/>
          <w:sz w:val="26"/>
          <w:szCs w:val="26"/>
        </w:rPr>
        <w:t xml:space="preserve"> </w:t>
      </w:r>
      <w:r w:rsidR="005564F1">
        <w:rPr>
          <w:rFonts w:ascii="Times New Roman" w:hAnsi="Times New Roman"/>
          <w:sz w:val="26"/>
          <w:szCs w:val="26"/>
        </w:rPr>
        <w:t>фио</w:t>
      </w:r>
      <w:r w:rsidRPr="00CB6743">
        <w:rPr>
          <w:rFonts w:ascii="Times New Roman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о прохождении медицинского освидетельствования на состояние опьянения, чем нарушил </w:t>
      </w:r>
      <w:r w:rsidRPr="00CB6743">
        <w:rPr>
          <w:rFonts w:ascii="Times New Roman" w:eastAsia="Newton-Regular" w:hAnsi="Times New Roman"/>
          <w:sz w:val="26"/>
          <w:szCs w:val="26"/>
        </w:rPr>
        <w:t>п.п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Действия </w:t>
      </w:r>
      <w:r>
        <w:rPr>
          <w:rFonts w:ascii="Times New Roman" w:eastAsia="Newton-Regular" w:hAnsi="Times New Roman"/>
          <w:sz w:val="26"/>
          <w:szCs w:val="26"/>
        </w:rPr>
        <w:t>Шистовского</w:t>
      </w:r>
      <w:r>
        <w:rPr>
          <w:rFonts w:ascii="Times New Roman" w:eastAsia="Newton-Regular" w:hAnsi="Times New Roman"/>
          <w:sz w:val="26"/>
          <w:szCs w:val="26"/>
        </w:rPr>
        <w:t xml:space="preserve"> И.В. </w:t>
      </w:r>
      <w:r w:rsidRPr="00CB6743">
        <w:rPr>
          <w:rFonts w:ascii="Times New Roman" w:eastAsia="Newton-Regular" w:hAnsi="Times New Roman"/>
          <w:sz w:val="26"/>
          <w:szCs w:val="26"/>
        </w:rPr>
        <w:t>не  содержат уголовно наказуемого деяния.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B6743">
        <w:rPr>
          <w:rFonts w:ascii="Times New Roman" w:hAnsi="Times New Roman"/>
          <w:sz w:val="26"/>
          <w:szCs w:val="26"/>
        </w:rPr>
        <w:t xml:space="preserve">Кроме признания </w:t>
      </w:r>
      <w:r w:rsidR="00DE06A3">
        <w:rPr>
          <w:rFonts w:ascii="Times New Roman" w:eastAsia="Newton-Regular" w:hAnsi="Times New Roman"/>
          <w:sz w:val="26"/>
          <w:szCs w:val="26"/>
        </w:rPr>
        <w:t>Шистовским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 w:rsidR="00CF6012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hAnsi="Times New Roman"/>
          <w:sz w:val="26"/>
          <w:szCs w:val="26"/>
        </w:rPr>
        <w:t xml:space="preserve">своей вины, </w:t>
      </w:r>
      <w:r w:rsidRPr="00CB6743">
        <w:rPr>
          <w:rFonts w:ascii="Times New Roman" w:hAnsi="Times New Roman"/>
          <w:color w:val="000000"/>
          <w:sz w:val="26"/>
          <w:szCs w:val="26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hAnsi="Times New Roman"/>
          <w:color w:val="000000"/>
          <w:sz w:val="26"/>
          <w:szCs w:val="26"/>
        </w:rPr>
        <w:t>- протоколом об ад</w:t>
      </w:r>
      <w:r w:rsidRPr="00CB6743" w:rsidR="00C93ADF">
        <w:rPr>
          <w:rFonts w:ascii="Times New Roman" w:hAnsi="Times New Roman"/>
          <w:color w:val="000000"/>
          <w:sz w:val="26"/>
          <w:szCs w:val="26"/>
        </w:rPr>
        <w:t>министративном правонарушении 82</w:t>
      </w:r>
      <w:r w:rsidRPr="00CB6743">
        <w:rPr>
          <w:rFonts w:ascii="Times New Roman" w:hAnsi="Times New Roman"/>
          <w:color w:val="000000"/>
          <w:sz w:val="26"/>
          <w:szCs w:val="26"/>
        </w:rPr>
        <w:t xml:space="preserve"> АП № </w:t>
      </w:r>
      <w:r w:rsidR="00DE06A3">
        <w:rPr>
          <w:rFonts w:ascii="Times New Roman" w:hAnsi="Times New Roman"/>
          <w:color w:val="000000"/>
          <w:sz w:val="26"/>
          <w:szCs w:val="26"/>
        </w:rPr>
        <w:t>145915 от 24.04</w:t>
      </w:r>
      <w:r w:rsidR="00CD4CCB">
        <w:rPr>
          <w:rFonts w:ascii="Times New Roman" w:hAnsi="Times New Roman"/>
          <w:color w:val="000000"/>
          <w:sz w:val="26"/>
          <w:szCs w:val="26"/>
        </w:rPr>
        <w:t>.2022</w:t>
      </w:r>
      <w:r w:rsidRPr="00CB6743">
        <w:rPr>
          <w:rFonts w:ascii="Times New Roman" w:hAnsi="Times New Roman"/>
          <w:color w:val="000000"/>
          <w:sz w:val="26"/>
          <w:szCs w:val="26"/>
        </w:rPr>
        <w:t xml:space="preserve"> года, согласно данным которого, </w:t>
      </w:r>
      <w:r w:rsidR="00DE06A3">
        <w:rPr>
          <w:rFonts w:ascii="Times New Roman" w:eastAsia="Newton-Regular" w:hAnsi="Times New Roman"/>
          <w:sz w:val="26"/>
          <w:szCs w:val="26"/>
        </w:rPr>
        <w:t>24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</w:t>
      </w:r>
      <w:r w:rsidR="00DE06A3">
        <w:rPr>
          <w:rFonts w:ascii="Times New Roman" w:eastAsia="Newton-Regular" w:hAnsi="Times New Roman"/>
          <w:sz w:val="26"/>
          <w:szCs w:val="26"/>
        </w:rPr>
        <w:t>апреля 2022 года в 19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час</w:t>
      </w:r>
      <w:r w:rsidR="00DE06A3">
        <w:rPr>
          <w:rFonts w:ascii="Times New Roman" w:eastAsia="Newton-Regular" w:hAnsi="Times New Roman"/>
          <w:sz w:val="26"/>
          <w:szCs w:val="26"/>
        </w:rPr>
        <w:t>ов 50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минут на </w:t>
      </w:r>
      <w:r w:rsidR="005564F1">
        <w:rPr>
          <w:rFonts w:ascii="Times New Roman" w:eastAsia="Newton-Regular" w:hAnsi="Times New Roman"/>
          <w:sz w:val="26"/>
          <w:szCs w:val="26"/>
        </w:rPr>
        <w:t>***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</w:t>
      </w:r>
      <w:r w:rsidR="00DE06A3">
        <w:rPr>
          <w:rFonts w:ascii="Times New Roman" w:eastAsia="Newton-Regular" w:hAnsi="Times New Roman"/>
          <w:sz w:val="26"/>
          <w:szCs w:val="26"/>
        </w:rPr>
        <w:t>Шистовский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управлял транспортным средством </w:t>
      </w:r>
      <w:r w:rsidR="00D83CD7">
        <w:rPr>
          <w:rFonts w:ascii="Times New Roman" w:eastAsia="Newton-Regular" w:hAnsi="Times New Roman"/>
          <w:sz w:val="26"/>
          <w:szCs w:val="26"/>
        </w:rPr>
        <w:t>мопедом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</w:t>
      </w:r>
      <w:r w:rsidRPr="00FF73DF" w:rsidR="00DE06A3">
        <w:rPr>
          <w:rFonts w:ascii="Times New Roman" w:hAnsi="Times New Roman"/>
          <w:bCs/>
          <w:sz w:val="26"/>
          <w:szCs w:val="26"/>
          <w:shd w:val="clear" w:color="auto" w:fill="FBFBFB"/>
        </w:rPr>
        <w:t>Yamaha</w:t>
      </w:r>
      <w:r w:rsidRPr="00FF73DF" w:rsidR="00DE06A3">
        <w:rPr>
          <w:rFonts w:ascii="Times New Roman" w:hAnsi="Times New Roman"/>
          <w:bCs/>
          <w:sz w:val="26"/>
          <w:szCs w:val="26"/>
          <w:shd w:val="clear" w:color="auto" w:fill="FBFBFB"/>
        </w:rPr>
        <w:t xml:space="preserve"> </w:t>
      </w:r>
      <w:r w:rsidRPr="00FF73DF" w:rsidR="00DE06A3">
        <w:rPr>
          <w:rFonts w:ascii="Times New Roman" w:hAnsi="Times New Roman"/>
          <w:bCs/>
          <w:sz w:val="26"/>
          <w:szCs w:val="26"/>
          <w:shd w:val="clear" w:color="auto" w:fill="FBFBFB"/>
        </w:rPr>
        <w:t>Jog</w:t>
      </w:r>
      <w:r w:rsidRPr="00FF73DF" w:rsidR="00DE06A3">
        <w:rPr>
          <w:rFonts w:ascii="Times New Roman" w:eastAsia="Newton-Regular" w:hAnsi="Times New Roman"/>
          <w:sz w:val="26"/>
          <w:szCs w:val="26"/>
        </w:rPr>
        <w:t xml:space="preserve"> без государственных регистрационных знаков, с признаками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 опьянения (</w:t>
      </w:r>
      <w:r w:rsidR="00DE06A3">
        <w:rPr>
          <w:rFonts w:ascii="Times New Roman" w:eastAsia="Newton-Regular" w:hAnsi="Times New Roman"/>
          <w:sz w:val="26"/>
          <w:szCs w:val="26"/>
        </w:rPr>
        <w:t>запах алкоголя изо рта, нарушение речи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B6743" w:rsidR="00DE06A3">
        <w:rPr>
          <w:rFonts w:ascii="Times New Roman" w:hAnsi="Times New Roman"/>
          <w:sz w:val="26"/>
          <w:szCs w:val="26"/>
        </w:rPr>
        <w:t>– ИДПС ОДПС</w:t>
      </w:r>
      <w:r w:rsidRPr="00CB6743" w:rsidR="00DE06A3">
        <w:rPr>
          <w:rFonts w:ascii="Times New Roman" w:hAnsi="Times New Roman"/>
          <w:sz w:val="26"/>
          <w:szCs w:val="26"/>
        </w:rPr>
        <w:t xml:space="preserve"> ГИБДД ОМВД России по Бахчисарайскому району лейтенанта полиции </w:t>
      </w:r>
      <w:r w:rsidR="005564F1">
        <w:rPr>
          <w:rFonts w:ascii="Times New Roman" w:hAnsi="Times New Roman"/>
          <w:sz w:val="26"/>
          <w:szCs w:val="26"/>
        </w:rPr>
        <w:t>фио</w:t>
      </w:r>
      <w:r w:rsidRPr="00CB6743" w:rsidR="00DE06A3">
        <w:rPr>
          <w:rFonts w:ascii="Times New Roman" w:hAnsi="Times New Roman"/>
          <w:sz w:val="26"/>
          <w:szCs w:val="26"/>
        </w:rPr>
        <w:t xml:space="preserve"> </w:t>
      </w:r>
      <w:r w:rsidRPr="00CB6743" w:rsidR="00DE06A3">
        <w:rPr>
          <w:rFonts w:ascii="Times New Roman" w:eastAsia="Newton-Regular" w:hAnsi="Times New Roman"/>
          <w:sz w:val="26"/>
          <w:szCs w:val="26"/>
        </w:rPr>
        <w:t xml:space="preserve">о прохождении медицинского освидетельствования на состояние </w:t>
      </w:r>
      <w:r w:rsidRPr="00CB6743" w:rsidR="00DE06A3">
        <w:rPr>
          <w:rFonts w:ascii="Times New Roman" w:eastAsia="Newton-Regular" w:hAnsi="Times New Roman"/>
          <w:sz w:val="26"/>
          <w:szCs w:val="26"/>
        </w:rPr>
        <w:t>опьянения</w:t>
      </w:r>
      <w:r w:rsidR="00DE06A3">
        <w:rPr>
          <w:rFonts w:ascii="Times New Roman" w:eastAsia="Newton-Regular" w:hAnsi="Times New Roman"/>
          <w:sz w:val="26"/>
          <w:szCs w:val="26"/>
        </w:rPr>
        <w:t>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hAnsi="Times New Roman"/>
          <w:sz w:val="26"/>
          <w:szCs w:val="26"/>
        </w:rPr>
        <w:t xml:space="preserve">Протокол </w:t>
      </w:r>
      <w:r w:rsidR="00DE06A3">
        <w:rPr>
          <w:rFonts w:ascii="Times New Roman" w:eastAsia="Newton-Regular" w:hAnsi="Times New Roman"/>
          <w:sz w:val="26"/>
          <w:szCs w:val="26"/>
        </w:rPr>
        <w:t>Шистовский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 w:rsidR="00DB52C6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hAnsi="Times New Roman"/>
          <w:sz w:val="26"/>
          <w:szCs w:val="26"/>
        </w:rPr>
        <w:t xml:space="preserve">подписал без замечаний, </w:t>
      </w:r>
      <w:r w:rsidR="00CD4CCB">
        <w:rPr>
          <w:rFonts w:ascii="Times New Roman" w:hAnsi="Times New Roman"/>
          <w:sz w:val="26"/>
          <w:szCs w:val="26"/>
        </w:rPr>
        <w:t>указав в нем «</w:t>
      </w:r>
      <w:r w:rsidR="00DE06A3">
        <w:rPr>
          <w:rFonts w:ascii="Times New Roman" w:hAnsi="Times New Roman"/>
          <w:sz w:val="26"/>
          <w:szCs w:val="26"/>
        </w:rPr>
        <w:t>согласен</w:t>
      </w:r>
      <w:r w:rsidR="00A3572D">
        <w:rPr>
          <w:rFonts w:ascii="Times New Roman" w:hAnsi="Times New Roman"/>
          <w:sz w:val="26"/>
          <w:szCs w:val="26"/>
        </w:rPr>
        <w:t xml:space="preserve">», </w:t>
      </w:r>
      <w:r w:rsidRPr="00CB6743">
        <w:rPr>
          <w:rFonts w:ascii="Times New Roman" w:hAnsi="Times New Roman"/>
          <w:sz w:val="26"/>
          <w:szCs w:val="26"/>
        </w:rPr>
        <w:t xml:space="preserve">копия протокола ему вручена, о чем свидетельствует его подпись </w:t>
      </w:r>
      <w:r w:rsidRPr="00CB6743">
        <w:rPr>
          <w:rFonts w:ascii="Times New Roman" w:hAnsi="Times New Roman"/>
          <w:color w:val="000000"/>
          <w:sz w:val="26"/>
          <w:szCs w:val="26"/>
        </w:rPr>
        <w:t>(</w:t>
      </w:r>
      <w:r w:rsidRPr="00CB6743">
        <w:rPr>
          <w:rFonts w:ascii="Times New Roman" w:hAnsi="Times New Roman"/>
          <w:color w:val="000000"/>
          <w:sz w:val="26"/>
          <w:szCs w:val="26"/>
        </w:rPr>
        <w:t>л.д</w:t>
      </w:r>
      <w:r w:rsidRPr="00CB6743">
        <w:rPr>
          <w:rFonts w:ascii="Times New Roman" w:hAnsi="Times New Roman"/>
          <w:color w:val="000000"/>
          <w:sz w:val="26"/>
          <w:szCs w:val="26"/>
        </w:rPr>
        <w:t xml:space="preserve">. 1); </w:t>
      </w:r>
    </w:p>
    <w:p w:rsidR="00C033D6" w:rsidRPr="00C033D6" w:rsidP="00C0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протоколом 82 ОТ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</w:t>
      </w:r>
      <w:r w:rsidR="00DE06A3">
        <w:rPr>
          <w:rFonts w:ascii="Times New Roman" w:hAnsi="Times New Roman"/>
          <w:color w:val="000000"/>
          <w:sz w:val="26"/>
          <w:szCs w:val="26"/>
        </w:rPr>
        <w:t>036755 от 24.04</w:t>
      </w:r>
      <w:r>
        <w:rPr>
          <w:rFonts w:ascii="Times New Roman" w:hAnsi="Times New Roman"/>
          <w:color w:val="000000"/>
          <w:sz w:val="26"/>
          <w:szCs w:val="26"/>
        </w:rPr>
        <w:t>.2022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г. об отстранении </w:t>
      </w:r>
      <w:r w:rsidR="00DE06A3">
        <w:rPr>
          <w:rFonts w:ascii="Times New Roman" w:eastAsia="Newton-Regular" w:hAnsi="Times New Roman"/>
          <w:sz w:val="26"/>
          <w:szCs w:val="26"/>
        </w:rPr>
        <w:t>Шистовского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 </w:t>
      </w:r>
      <w:r w:rsidRPr="00C033D6">
        <w:rPr>
          <w:rFonts w:ascii="Times New Roman" w:hAnsi="Times New Roman"/>
          <w:color w:val="000000"/>
          <w:sz w:val="26"/>
          <w:szCs w:val="26"/>
        </w:rPr>
        <w:t>от управления транспортным средством, указанная мера обеспечения проведена с применением видеозаписи</w:t>
      </w:r>
      <w:r w:rsidRPr="00C033D6">
        <w:rPr>
          <w:rFonts w:ascii="Times New Roman" w:eastAsia="Newton-Regular" w:hAnsi="Times New Roman"/>
          <w:sz w:val="26"/>
          <w:szCs w:val="26"/>
        </w:rPr>
        <w:t xml:space="preserve">. </w:t>
      </w:r>
      <w:r w:rsidRPr="00C033D6">
        <w:rPr>
          <w:rFonts w:ascii="Times New Roman" w:hAnsi="Times New Roman"/>
          <w:sz w:val="26"/>
          <w:szCs w:val="26"/>
        </w:rPr>
        <w:t xml:space="preserve">Протокол </w:t>
      </w:r>
      <w:r w:rsidR="00DE06A3">
        <w:rPr>
          <w:rFonts w:ascii="Times New Roman" w:eastAsia="Newton-Regular" w:hAnsi="Times New Roman"/>
          <w:sz w:val="26"/>
          <w:szCs w:val="26"/>
        </w:rPr>
        <w:t>Шистовский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 w:rsidR="00DB52C6">
        <w:rPr>
          <w:rFonts w:ascii="Times New Roman" w:eastAsia="Newton-Regular" w:hAnsi="Times New Roman"/>
          <w:sz w:val="26"/>
          <w:szCs w:val="26"/>
        </w:rPr>
        <w:t xml:space="preserve"> </w:t>
      </w:r>
      <w:r w:rsidRPr="00C033D6">
        <w:rPr>
          <w:rFonts w:ascii="Times New Roman" w:hAnsi="Times New Roman"/>
          <w:sz w:val="26"/>
          <w:szCs w:val="26"/>
        </w:rPr>
        <w:t xml:space="preserve">подписал без замечаний, копия протокола ему вручена, о чем свидетельствует его подпись </w:t>
      </w:r>
      <w:r w:rsidRPr="00C033D6">
        <w:rPr>
          <w:rFonts w:ascii="Times New Roman" w:hAnsi="Times New Roman"/>
          <w:color w:val="000000"/>
          <w:sz w:val="26"/>
          <w:szCs w:val="26"/>
        </w:rPr>
        <w:t>(</w:t>
      </w:r>
      <w:r w:rsidRPr="00C033D6">
        <w:rPr>
          <w:rFonts w:ascii="Times New Roman" w:hAnsi="Times New Roman"/>
          <w:color w:val="000000"/>
          <w:sz w:val="26"/>
          <w:szCs w:val="26"/>
        </w:rPr>
        <w:t>л.д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. 2); </w:t>
      </w:r>
    </w:p>
    <w:p w:rsidR="00C033D6" w:rsidRP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протоколом 61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АК № </w:t>
      </w:r>
      <w:r w:rsidR="00DE06A3">
        <w:rPr>
          <w:rFonts w:ascii="Times New Roman" w:hAnsi="Times New Roman"/>
          <w:color w:val="000000"/>
          <w:sz w:val="26"/>
          <w:szCs w:val="26"/>
        </w:rPr>
        <w:t>617156 от 24.04</w:t>
      </w:r>
      <w:r>
        <w:rPr>
          <w:rFonts w:ascii="Times New Roman" w:hAnsi="Times New Roman"/>
          <w:color w:val="000000"/>
          <w:sz w:val="26"/>
          <w:szCs w:val="26"/>
        </w:rPr>
        <w:t>.2022</w:t>
      </w:r>
      <w:r w:rsidRPr="00C033D6">
        <w:rPr>
          <w:rFonts w:ascii="Times New Roman" w:hAnsi="Times New Roman"/>
          <w:color w:val="000000"/>
          <w:sz w:val="26"/>
          <w:szCs w:val="26"/>
        </w:rPr>
        <w:t>г. о направлении на медицинское освидетельствование на состояние опьянения,</w:t>
      </w:r>
      <w:r w:rsidRPr="00C033D6">
        <w:rPr>
          <w:sz w:val="26"/>
          <w:szCs w:val="26"/>
        </w:rPr>
        <w:t xml:space="preserve"> 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согласно которому </w:t>
      </w:r>
      <w:r w:rsidR="00DE06A3">
        <w:rPr>
          <w:rFonts w:ascii="Times New Roman" w:eastAsia="Newton-Regular" w:hAnsi="Times New Roman"/>
          <w:sz w:val="26"/>
          <w:szCs w:val="26"/>
        </w:rPr>
        <w:t>Шистовский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 </w:t>
      </w:r>
      <w:r w:rsidRPr="00C033D6">
        <w:rPr>
          <w:rFonts w:ascii="Times New Roman" w:hAnsi="Times New Roman"/>
          <w:color w:val="000000"/>
          <w:sz w:val="26"/>
          <w:szCs w:val="26"/>
        </w:rPr>
        <w:t>при наличии у него признаков опьянения (</w:t>
      </w:r>
      <w:r w:rsidR="00DB52C6">
        <w:rPr>
          <w:rFonts w:ascii="Times New Roman" w:eastAsia="Newton-Regular" w:hAnsi="Times New Roman"/>
          <w:sz w:val="26"/>
          <w:szCs w:val="26"/>
        </w:rPr>
        <w:t xml:space="preserve">запах алкоголя изо рта, </w:t>
      </w:r>
      <w:r w:rsidR="00DE06A3">
        <w:rPr>
          <w:rFonts w:ascii="Times New Roman" w:eastAsia="Newton-Regular" w:hAnsi="Times New Roman"/>
          <w:sz w:val="26"/>
          <w:szCs w:val="26"/>
        </w:rPr>
        <w:t>нарушение речи</w:t>
      </w:r>
      <w:r w:rsidRPr="00C033D6">
        <w:rPr>
          <w:rFonts w:ascii="Times New Roman" w:eastAsia="Newton-Regular" w:hAnsi="Times New Roman"/>
          <w:sz w:val="26"/>
          <w:szCs w:val="26"/>
        </w:rPr>
        <w:t xml:space="preserve">), 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был направлен на медицинское </w:t>
      </w:r>
      <w:r w:rsidRPr="00C033D6">
        <w:rPr>
          <w:rFonts w:ascii="Times New Roman" w:hAnsi="Times New Roman"/>
          <w:color w:val="000000"/>
          <w:sz w:val="26"/>
          <w:szCs w:val="26"/>
        </w:rPr>
        <w:t>освидетельствование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="00DE06A3">
        <w:rPr>
          <w:rFonts w:ascii="Times New Roman" w:eastAsia="Newton-Regular" w:hAnsi="Times New Roman"/>
          <w:sz w:val="26"/>
          <w:szCs w:val="26"/>
        </w:rPr>
        <w:t>Шистовского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Указанная мера обеспечения проведена с применением видеозаписи. Копия протокола получена </w:t>
      </w:r>
      <w:r w:rsidR="00DE06A3">
        <w:rPr>
          <w:rFonts w:ascii="Times New Roman" w:eastAsia="Newton-Regular" w:hAnsi="Times New Roman"/>
          <w:sz w:val="26"/>
          <w:szCs w:val="26"/>
        </w:rPr>
        <w:t>Шистовским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033D6" w:rsidR="00EC14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33D6">
        <w:rPr>
          <w:rFonts w:ascii="Times New Roman" w:hAnsi="Times New Roman"/>
          <w:color w:val="000000"/>
          <w:sz w:val="26"/>
          <w:szCs w:val="26"/>
        </w:rPr>
        <w:t>(</w:t>
      </w:r>
      <w:r w:rsidRPr="00C033D6">
        <w:rPr>
          <w:rFonts w:ascii="Times New Roman" w:hAnsi="Times New Roman"/>
          <w:color w:val="000000"/>
          <w:sz w:val="26"/>
          <w:szCs w:val="26"/>
        </w:rPr>
        <w:t>л.д</w:t>
      </w:r>
      <w:r w:rsidRPr="00C033D6">
        <w:rPr>
          <w:rFonts w:ascii="Times New Roman" w:hAnsi="Times New Roman"/>
          <w:color w:val="000000"/>
          <w:sz w:val="26"/>
          <w:szCs w:val="26"/>
        </w:rPr>
        <w:t>. 3);</w:t>
      </w:r>
    </w:p>
    <w:p w:rsid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33D6">
        <w:rPr>
          <w:rFonts w:ascii="Times New Roman" w:hAnsi="Times New Roman"/>
          <w:color w:val="000000"/>
          <w:sz w:val="26"/>
          <w:szCs w:val="26"/>
        </w:rPr>
        <w:t>- протоколом 82 ПЗ№</w:t>
      </w:r>
      <w:r w:rsidR="00DE06A3">
        <w:rPr>
          <w:rFonts w:ascii="Times New Roman" w:hAnsi="Times New Roman"/>
          <w:color w:val="000000"/>
          <w:sz w:val="26"/>
          <w:szCs w:val="26"/>
        </w:rPr>
        <w:t>061504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 о задержа</w:t>
      </w:r>
      <w:r w:rsidR="00DE06A3">
        <w:rPr>
          <w:rFonts w:ascii="Times New Roman" w:hAnsi="Times New Roman"/>
          <w:color w:val="000000"/>
          <w:sz w:val="26"/>
          <w:szCs w:val="26"/>
        </w:rPr>
        <w:t>нии транспортного средства от 24</w:t>
      </w:r>
      <w:r w:rsidRPr="00C033D6">
        <w:rPr>
          <w:rFonts w:ascii="Times New Roman" w:hAnsi="Times New Roman"/>
          <w:color w:val="000000"/>
          <w:sz w:val="26"/>
          <w:szCs w:val="26"/>
        </w:rPr>
        <w:t>.0</w:t>
      </w:r>
      <w:r w:rsidR="00DE06A3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.2022</w:t>
      </w:r>
      <w:r w:rsidRPr="00C033D6">
        <w:rPr>
          <w:rFonts w:ascii="Times New Roman" w:hAnsi="Times New Roman"/>
          <w:color w:val="000000"/>
          <w:sz w:val="26"/>
          <w:szCs w:val="26"/>
        </w:rPr>
        <w:t>г. (л.д.4);</w:t>
      </w:r>
    </w:p>
    <w:p w:rsidR="00DE06A3" w:rsidRP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протоколом о доставлении 61 ЕР002556 от 24.04.2022г. (л.д.5);</w:t>
      </w:r>
    </w:p>
    <w:p w:rsidR="00C033D6" w:rsidRP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33D6">
        <w:rPr>
          <w:rFonts w:ascii="Times New Roman" w:hAnsi="Times New Roman"/>
          <w:color w:val="000000"/>
          <w:sz w:val="26"/>
          <w:szCs w:val="26"/>
        </w:rPr>
        <w:t xml:space="preserve">- видеозаписью, из которой усматривается факт отказа </w:t>
      </w:r>
      <w:r w:rsidR="00DE06A3">
        <w:rPr>
          <w:rFonts w:ascii="Times New Roman" w:eastAsia="Newton-Regular" w:hAnsi="Times New Roman"/>
          <w:sz w:val="26"/>
          <w:szCs w:val="26"/>
        </w:rPr>
        <w:t>Шистовского</w:t>
      </w:r>
      <w:r w:rsidR="00DE06A3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</w:t>
      </w:r>
      <w:r w:rsidRPr="00C033D6">
        <w:rPr>
          <w:rFonts w:ascii="Times New Roman" w:hAnsi="Times New Roman"/>
          <w:color w:val="000000"/>
          <w:sz w:val="26"/>
          <w:szCs w:val="26"/>
        </w:rPr>
        <w:t>от прохождения медицинского освидетельствован</w:t>
      </w:r>
      <w:r w:rsidR="00DE06A3">
        <w:rPr>
          <w:rFonts w:ascii="Times New Roman" w:hAnsi="Times New Roman"/>
          <w:color w:val="000000"/>
          <w:sz w:val="26"/>
          <w:szCs w:val="26"/>
        </w:rPr>
        <w:t>ия на состояние опьянения (л.д.6</w:t>
      </w:r>
      <w:r w:rsidRPr="00C033D6">
        <w:rPr>
          <w:rFonts w:ascii="Times New Roman" w:hAnsi="Times New Roman"/>
          <w:color w:val="000000"/>
          <w:sz w:val="26"/>
          <w:szCs w:val="26"/>
        </w:rPr>
        <w:t>);</w:t>
      </w:r>
    </w:p>
    <w:p w:rsid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справками</w:t>
      </w:r>
      <w:r w:rsidRPr="00C033D6">
        <w:rPr>
          <w:rFonts w:ascii="Times New Roman" w:hAnsi="Times New Roman"/>
          <w:color w:val="000000"/>
          <w:sz w:val="26"/>
          <w:szCs w:val="26"/>
        </w:rPr>
        <w:t xml:space="preserve"> начальника ОГИБДД ОМВД России по Бахчисарайскому </w:t>
      </w:r>
      <w:r w:rsidR="00DE06A3">
        <w:rPr>
          <w:rFonts w:ascii="Times New Roman" w:hAnsi="Times New Roman"/>
          <w:color w:val="000000"/>
          <w:sz w:val="26"/>
          <w:szCs w:val="26"/>
        </w:rPr>
        <w:t>району от 25.04</w:t>
      </w:r>
      <w:r w:rsidR="00EC14C6">
        <w:rPr>
          <w:rFonts w:ascii="Times New Roman" w:hAnsi="Times New Roman"/>
          <w:color w:val="000000"/>
          <w:sz w:val="26"/>
          <w:szCs w:val="26"/>
        </w:rPr>
        <w:t>.2022г.  (л.д.7-8</w:t>
      </w:r>
      <w:r w:rsidR="00DE06A3">
        <w:rPr>
          <w:rFonts w:ascii="Times New Roman" w:hAnsi="Times New Roman"/>
          <w:color w:val="000000"/>
          <w:sz w:val="26"/>
          <w:szCs w:val="26"/>
        </w:rPr>
        <w:t>);</w:t>
      </w:r>
    </w:p>
    <w:p w:rsidR="00DE06A3" w:rsidRPr="00C033D6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схемой места ДТП (л.д.9).</w:t>
      </w:r>
    </w:p>
    <w:p w:rsidR="00BE5B11" w:rsidRPr="00CB6743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B6743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С учетом изложенного, мировой судья приходит к выводу, что вина </w:t>
      </w:r>
      <w:r w:rsidR="00D83CD7">
        <w:rPr>
          <w:rFonts w:ascii="Times New Roman" w:eastAsia="Newton-Regular" w:hAnsi="Times New Roman"/>
          <w:sz w:val="26"/>
          <w:szCs w:val="26"/>
        </w:rPr>
        <w:t>Шистовского</w:t>
      </w:r>
      <w:r w:rsidR="00D83CD7">
        <w:rPr>
          <w:rFonts w:ascii="Times New Roman" w:eastAsia="Newton-Regular" w:hAnsi="Times New Roman"/>
          <w:sz w:val="26"/>
          <w:szCs w:val="26"/>
        </w:rPr>
        <w:t xml:space="preserve"> И.В.</w:t>
      </w:r>
      <w:r w:rsidR="00A3572D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в совершении административного правонарушения, предусмотренного ч. 2 ст. 12.26 </w:t>
      </w:r>
      <w:r w:rsidRPr="00CB6743">
        <w:rPr>
          <w:rFonts w:ascii="Times New Roman" w:hAnsi="Times New Roman"/>
          <w:bCs/>
          <w:sz w:val="26"/>
          <w:szCs w:val="26"/>
        </w:rPr>
        <w:t xml:space="preserve">Кодекса РФ об административных правонарушениях, доказана, его действия </w:t>
      </w:r>
      <w:r w:rsidRPr="00CB6743">
        <w:rPr>
          <w:rFonts w:ascii="Times New Roman" w:hAnsi="Times New Roman"/>
          <w:bCs/>
          <w:sz w:val="26"/>
          <w:szCs w:val="26"/>
        </w:rPr>
        <w:t>квалифицированы</w:t>
      </w:r>
      <w:r w:rsidRPr="00CB6743">
        <w:rPr>
          <w:rFonts w:ascii="Times New Roman" w:hAnsi="Times New Roman"/>
          <w:bCs/>
          <w:sz w:val="26"/>
          <w:szCs w:val="26"/>
        </w:rPr>
        <w:t xml:space="preserve"> верно.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6743">
        <w:rPr>
          <w:rFonts w:ascii="Times New Roman" w:hAnsi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B674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CB6743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6" w:history="1">
        <w:r w:rsidRPr="00CB674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 1 статьи 4.1</w:t>
        </w:r>
      </w:hyperlink>
      <w:r w:rsidRPr="00CB6743">
        <w:rPr>
          <w:rFonts w:ascii="Times New Roman" w:hAnsi="Times New Roman"/>
          <w:sz w:val="26"/>
          <w:szCs w:val="26"/>
        </w:rPr>
        <w:t xml:space="preserve"> названного Кодекса).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>Обстоятельством, смягчающим административную ответственность</w:t>
      </w:r>
      <w:r w:rsidR="00A3572D">
        <w:rPr>
          <w:rFonts w:ascii="Times New Roman" w:eastAsia="Newton-Regular" w:hAnsi="Times New Roman"/>
          <w:sz w:val="26"/>
          <w:szCs w:val="26"/>
        </w:rPr>
        <w:t>,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 является раскаяние в </w:t>
      </w:r>
      <w:r w:rsidRPr="00CB6743">
        <w:rPr>
          <w:rFonts w:ascii="Times New Roman" w:eastAsia="Newton-Regular" w:hAnsi="Times New Roman"/>
          <w:sz w:val="26"/>
          <w:szCs w:val="26"/>
        </w:rPr>
        <w:t>содеянном</w:t>
      </w:r>
      <w:r w:rsidRPr="00CB6743">
        <w:rPr>
          <w:rFonts w:ascii="Times New Roman" w:eastAsia="Newton-Regular" w:hAnsi="Times New Roman"/>
          <w:sz w:val="26"/>
          <w:szCs w:val="26"/>
        </w:rPr>
        <w:t>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</w:t>
      </w:r>
      <w:r w:rsidR="00D83CD7">
        <w:rPr>
          <w:rFonts w:ascii="Times New Roman" w:eastAsia="Newton-Regular" w:hAnsi="Times New Roman"/>
          <w:sz w:val="26"/>
          <w:szCs w:val="26"/>
        </w:rPr>
        <w:t>трудоустроенность</w:t>
      </w:r>
      <w:r w:rsidR="00D83CD7">
        <w:rPr>
          <w:rFonts w:ascii="Times New Roman" w:eastAsia="Newton-Regular" w:hAnsi="Times New Roman"/>
          <w:sz w:val="26"/>
          <w:szCs w:val="26"/>
        </w:rPr>
        <w:t xml:space="preserve">,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наличие смягчающих обстоятельств.   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На основании вышеизложенного, мировой судья считает необходимым назначить </w:t>
      </w:r>
      <w:r w:rsidR="00D83CD7">
        <w:rPr>
          <w:rFonts w:ascii="Times New Roman" w:eastAsia="Newton-Regular" w:hAnsi="Times New Roman"/>
          <w:sz w:val="26"/>
          <w:szCs w:val="26"/>
        </w:rPr>
        <w:t>Шистовскому</w:t>
      </w:r>
      <w:r w:rsidR="00D83CD7">
        <w:rPr>
          <w:rFonts w:ascii="Times New Roman" w:eastAsia="Newton-Regular" w:hAnsi="Times New Roman"/>
          <w:sz w:val="26"/>
          <w:szCs w:val="26"/>
        </w:rPr>
        <w:t xml:space="preserve"> И.В.</w:t>
      </w:r>
      <w:r w:rsidRPr="00CB6743" w:rsidR="00D1327A">
        <w:rPr>
          <w:rFonts w:ascii="Times New Roman" w:eastAsia="Newton-Regular" w:hAnsi="Times New Roman"/>
          <w:sz w:val="26"/>
          <w:szCs w:val="26"/>
        </w:rPr>
        <w:t xml:space="preserve"> </w:t>
      </w:r>
      <w:r w:rsidRPr="00CB6743">
        <w:rPr>
          <w:rFonts w:ascii="Times New Roman" w:eastAsia="Newton-Regular" w:hAnsi="Times New Roman"/>
          <w:sz w:val="26"/>
          <w:szCs w:val="26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Обстоятельств, исключающих применение к </w:t>
      </w:r>
      <w:r w:rsidR="00D83CD7">
        <w:rPr>
          <w:rFonts w:ascii="Times New Roman" w:eastAsia="Newton-Regular" w:hAnsi="Times New Roman"/>
          <w:sz w:val="26"/>
          <w:szCs w:val="26"/>
        </w:rPr>
        <w:t>Шистовскому</w:t>
      </w:r>
      <w:r w:rsidR="00D83CD7">
        <w:rPr>
          <w:rFonts w:ascii="Times New Roman" w:eastAsia="Newton-Regular" w:hAnsi="Times New Roman"/>
          <w:sz w:val="26"/>
          <w:szCs w:val="26"/>
        </w:rPr>
        <w:t xml:space="preserve"> И.В. </w:t>
      </w:r>
      <w:r w:rsidRPr="00CB6743">
        <w:rPr>
          <w:rFonts w:ascii="Times New Roman" w:eastAsia="Newton-Regular" w:hAnsi="Times New Roman"/>
          <w:sz w:val="26"/>
          <w:szCs w:val="26"/>
        </w:rPr>
        <w:t>административного ареста, не установлено.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B6743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  <w:r w:rsidRPr="00CB6743">
        <w:rPr>
          <w:rFonts w:ascii="Times New Roman" w:eastAsia="Newton-Regular" w:hAnsi="Times New Roman"/>
          <w:sz w:val="26"/>
          <w:szCs w:val="26"/>
          <w:lang w:eastAsia="ru-RU"/>
        </w:rPr>
        <w:t>Руководствуясь ч.2 ст.12.26, ст. ст. 29.9, 29.10</w:t>
      </w:r>
      <w:r w:rsidRPr="00CB6743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КоАП РФ,</w:t>
      </w:r>
      <w:r w:rsidRPr="00CB6743">
        <w:rPr>
          <w:rFonts w:ascii="Times New Roman" w:eastAsia="Newton-Regular" w:hAnsi="Times New Roman"/>
          <w:sz w:val="26"/>
          <w:szCs w:val="26"/>
          <w:lang w:eastAsia="ru-RU"/>
        </w:rPr>
        <w:t xml:space="preserve"> мировой судья</w:t>
      </w:r>
    </w:p>
    <w:p w:rsidR="00BE5B11" w:rsidRPr="00CB6743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CB6743">
        <w:rPr>
          <w:rFonts w:ascii="Times New Roman" w:hAnsi="Times New Roman"/>
          <w:bCs/>
          <w:sz w:val="26"/>
          <w:szCs w:val="26"/>
        </w:rPr>
        <w:t>ПОСТАНОВИЛ: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="00D83CD7">
        <w:rPr>
          <w:rFonts w:ascii="Times New Roman" w:hAnsi="Times New Roman"/>
          <w:sz w:val="26"/>
          <w:szCs w:val="26"/>
          <w:lang w:eastAsia="ar-SA"/>
        </w:rPr>
        <w:t>Шистовского</w:t>
      </w:r>
      <w:r w:rsidR="00D83CD7">
        <w:rPr>
          <w:rFonts w:ascii="Times New Roman" w:hAnsi="Times New Roman"/>
          <w:sz w:val="26"/>
          <w:szCs w:val="26"/>
          <w:lang w:eastAsia="ar-SA"/>
        </w:rPr>
        <w:t xml:space="preserve"> Ивана Васильевича, </w:t>
      </w:r>
      <w:r w:rsidR="005564F1">
        <w:rPr>
          <w:rFonts w:ascii="Times New Roman" w:hAnsi="Times New Roman"/>
          <w:sz w:val="26"/>
          <w:szCs w:val="26"/>
          <w:lang w:eastAsia="ar-SA"/>
        </w:rPr>
        <w:t>***</w:t>
      </w:r>
      <w:r w:rsidRPr="00CF6012" w:rsidR="00D83CD7">
        <w:rPr>
          <w:rFonts w:ascii="Times New Roman" w:hAnsi="Times New Roman"/>
          <w:sz w:val="26"/>
          <w:szCs w:val="26"/>
          <w:lang w:eastAsia="ar-SA"/>
        </w:rPr>
        <w:t xml:space="preserve"> года рождения</w:t>
      </w:r>
      <w:r w:rsidRPr="00CB6743" w:rsidR="00D1327A">
        <w:rPr>
          <w:rFonts w:ascii="Times New Roman" w:eastAsia="Newton-Regular" w:hAnsi="Times New Roman"/>
          <w:sz w:val="26"/>
          <w:szCs w:val="26"/>
        </w:rPr>
        <w:t xml:space="preserve">, 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ч.2 ст.12.26 </w:t>
      </w:r>
      <w:r w:rsidRPr="00CB6743"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CB6743">
        <w:rPr>
          <w:rFonts w:ascii="Times New Roman" w:eastAsia="Newton-Regular" w:hAnsi="Times New Roman"/>
          <w:sz w:val="26"/>
          <w:szCs w:val="26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B6743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B6743">
        <w:rPr>
          <w:rFonts w:ascii="Times New Roman" w:eastAsia="Newton-Regular" w:hAnsi="Times New Roman"/>
          <w:sz w:val="26"/>
          <w:szCs w:val="26"/>
        </w:rPr>
        <w:t xml:space="preserve">Срок административного наказания исчислять </w:t>
      </w:r>
      <w:r w:rsidRPr="00CB6743" w:rsidR="000054C1">
        <w:rPr>
          <w:rFonts w:ascii="Times New Roman" w:eastAsia="Newton-Regular" w:hAnsi="Times New Roman"/>
          <w:sz w:val="26"/>
          <w:szCs w:val="26"/>
        </w:rPr>
        <w:t xml:space="preserve">с момента </w:t>
      </w:r>
      <w:r w:rsidRPr="00CB6743" w:rsidR="004A1B3E">
        <w:rPr>
          <w:rFonts w:ascii="Times New Roman" w:eastAsia="Newton-Regular" w:hAnsi="Times New Roman"/>
          <w:sz w:val="26"/>
          <w:szCs w:val="26"/>
        </w:rPr>
        <w:t xml:space="preserve">административного задержания </w:t>
      </w:r>
      <w:r w:rsidR="00D83CD7">
        <w:rPr>
          <w:rFonts w:ascii="Times New Roman" w:hAnsi="Times New Roman"/>
          <w:sz w:val="26"/>
          <w:szCs w:val="26"/>
          <w:lang w:eastAsia="ar-SA"/>
        </w:rPr>
        <w:t>Шистовского</w:t>
      </w:r>
      <w:r w:rsidR="00D83CD7">
        <w:rPr>
          <w:rFonts w:ascii="Times New Roman" w:hAnsi="Times New Roman"/>
          <w:sz w:val="26"/>
          <w:szCs w:val="26"/>
          <w:lang w:eastAsia="ar-SA"/>
        </w:rPr>
        <w:t xml:space="preserve"> Ивана Васильевича</w:t>
      </w:r>
      <w:r w:rsidRPr="00CB6743" w:rsidR="00C3493A">
        <w:rPr>
          <w:rFonts w:ascii="Times New Roman" w:eastAsia="Newton-Regular" w:hAnsi="Times New Roman"/>
          <w:sz w:val="26"/>
          <w:szCs w:val="26"/>
        </w:rPr>
        <w:t>.</w:t>
      </w:r>
      <w:r w:rsidRPr="00CB6743" w:rsidR="000054C1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BE5B11" w:rsidRPr="00CB6743" w:rsidP="00BE5B11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6"/>
          <w:szCs w:val="26"/>
          <w:lang w:eastAsia="zh-CN"/>
        </w:rPr>
      </w:pP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Постановление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может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быть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обжаловано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в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Бахчисарайский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районный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суд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Республики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Крым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через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мирового судью </w:t>
      </w:r>
      <w:r w:rsidRPr="00CB6743">
        <w:rPr>
          <w:rFonts w:ascii="Times New Roman" w:eastAsia="Newton-Regular" w:hAnsi="Times New Roman"/>
          <w:i/>
          <w:sz w:val="26"/>
          <w:szCs w:val="26"/>
        </w:rPr>
        <w:t>судебного участка №27 Бахчисарайского судебного района (Бахчисарайский муниципальный район) Республики Крым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 xml:space="preserve"> в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течение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десяти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суток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со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дня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вручения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или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получения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копии</w:t>
      </w:r>
      <w:r w:rsidRPr="00CB6743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CB6743">
        <w:rPr>
          <w:rFonts w:ascii="Times New Roman" w:eastAsia="Arial Unicode MS" w:hAnsi="Times New Roman"/>
          <w:i/>
          <w:sz w:val="26"/>
          <w:szCs w:val="26"/>
          <w:lang w:eastAsia="zh-CN"/>
        </w:rPr>
        <w:t>постановления.</w:t>
      </w:r>
    </w:p>
    <w:p w:rsidR="00BE5B11" w:rsidRPr="00CB6743" w:rsidP="00BE5B11">
      <w:pPr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</w:t>
      </w:r>
    </w:p>
    <w:p w:rsidR="00BE5B11" w:rsidRPr="00CB6743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6"/>
          <w:szCs w:val="26"/>
        </w:rPr>
      </w:pPr>
      <w:r w:rsidRPr="00CB6743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                               </w:t>
      </w:r>
      <w:r w:rsidRPr="00CB6743" w:rsidR="000054C1"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Pr="00CB6743"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="00CB6743"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="00EC14C6">
        <w:rPr>
          <w:rFonts w:ascii="Times New Roman" w:hAnsi="Times New Roman"/>
          <w:sz w:val="26"/>
          <w:szCs w:val="26"/>
          <w:lang w:eastAsia="zh-CN"/>
        </w:rPr>
        <w:t xml:space="preserve">     </w:t>
      </w:r>
      <w:r w:rsidR="00CB6743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Pr="00CB6743">
        <w:rPr>
          <w:rFonts w:ascii="Times New Roman" w:eastAsia="Newton-Regular" w:hAnsi="Times New Roman"/>
          <w:sz w:val="26"/>
          <w:szCs w:val="26"/>
        </w:rPr>
        <w:t>Есина Е.А.</w:t>
      </w:r>
    </w:p>
    <w:p w:rsidR="00BE5B11" w:rsidRPr="00CB6743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6"/>
          <w:szCs w:val="26"/>
        </w:rPr>
      </w:pPr>
    </w:p>
    <w:p w:rsidR="00BE5B11" w:rsidRPr="00CB6743" w:rsidP="00BE5B11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6"/>
          <w:szCs w:val="26"/>
        </w:rPr>
      </w:pPr>
    </w:p>
    <w:p w:rsidR="00F531BE" w:rsidRPr="00CB6743">
      <w:pPr>
        <w:rPr>
          <w:sz w:val="26"/>
          <w:szCs w:val="26"/>
        </w:rPr>
      </w:pPr>
    </w:p>
    <w:sectPr w:rsidSect="005E4B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393779"/>
    <w:rsid w:val="003F6BBA"/>
    <w:rsid w:val="00451EEF"/>
    <w:rsid w:val="004A1B3E"/>
    <w:rsid w:val="004C678A"/>
    <w:rsid w:val="005564F1"/>
    <w:rsid w:val="005E4BAA"/>
    <w:rsid w:val="00692AAE"/>
    <w:rsid w:val="006B3144"/>
    <w:rsid w:val="00712E6C"/>
    <w:rsid w:val="007803B1"/>
    <w:rsid w:val="007920B3"/>
    <w:rsid w:val="0081512F"/>
    <w:rsid w:val="008D70A4"/>
    <w:rsid w:val="00A3572D"/>
    <w:rsid w:val="00A67059"/>
    <w:rsid w:val="00AE15FE"/>
    <w:rsid w:val="00B478D1"/>
    <w:rsid w:val="00B675D7"/>
    <w:rsid w:val="00BB6210"/>
    <w:rsid w:val="00BE5B11"/>
    <w:rsid w:val="00C033D6"/>
    <w:rsid w:val="00C16A68"/>
    <w:rsid w:val="00C3493A"/>
    <w:rsid w:val="00C93ADF"/>
    <w:rsid w:val="00CB6743"/>
    <w:rsid w:val="00CD4CCB"/>
    <w:rsid w:val="00CF6012"/>
    <w:rsid w:val="00D1327A"/>
    <w:rsid w:val="00D527F5"/>
    <w:rsid w:val="00D83CD7"/>
    <w:rsid w:val="00DB52C6"/>
    <w:rsid w:val="00DE06A3"/>
    <w:rsid w:val="00DF2901"/>
    <w:rsid w:val="00EA4502"/>
    <w:rsid w:val="00EC14C6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