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DD798C" w:rsidP="00137408">
      <w:pPr>
        <w:ind w:right="23" w:firstLine="567"/>
        <w:jc w:val="right"/>
        <w:rPr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№5-27</w:t>
      </w:r>
      <w:r w:rsidRPr="00DD798C">
        <w:rPr>
          <w:sz w:val="28"/>
          <w:szCs w:val="28"/>
          <w:lang w:val="ru-RU"/>
        </w:rPr>
        <w:t>-</w:t>
      </w:r>
      <w:r w:rsidRPr="00DD798C" w:rsidR="00F4212B">
        <w:rPr>
          <w:sz w:val="28"/>
          <w:szCs w:val="28"/>
          <w:lang w:val="ru-RU"/>
        </w:rPr>
        <w:t>179</w:t>
      </w:r>
      <w:r w:rsidRPr="00DD798C" w:rsidR="00015196">
        <w:rPr>
          <w:sz w:val="28"/>
          <w:szCs w:val="28"/>
          <w:lang w:val="ru-RU"/>
        </w:rPr>
        <w:t>/2020</w:t>
      </w:r>
    </w:p>
    <w:p w:rsidR="00B05CBA" w:rsidRPr="00DD798C" w:rsidP="00137408">
      <w:pPr>
        <w:ind w:right="23" w:firstLine="567"/>
        <w:jc w:val="right"/>
        <w:rPr>
          <w:sz w:val="28"/>
          <w:szCs w:val="28"/>
          <w:lang w:val="ru-RU"/>
        </w:rPr>
      </w:pPr>
    </w:p>
    <w:p w:rsidR="00287A17" w:rsidRPr="00DD798C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DD798C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DD798C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DD798C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DD798C" w:rsidP="00137408">
      <w:pPr>
        <w:ind w:right="23" w:firstLine="567"/>
        <w:jc w:val="center"/>
        <w:rPr>
          <w:b/>
          <w:bCs/>
          <w:sz w:val="18"/>
          <w:szCs w:val="28"/>
          <w:lang w:val="ru-RU"/>
        </w:rPr>
      </w:pPr>
    </w:p>
    <w:p w:rsidR="0012209E" w:rsidRPr="00DD798C" w:rsidP="00137408">
      <w:pPr>
        <w:pStyle w:val="BodyTextIndent"/>
        <w:tabs>
          <w:tab w:val="center" w:pos="4686"/>
        </w:tabs>
        <w:ind w:left="0" w:right="23" w:firstLine="567"/>
        <w:jc w:val="both"/>
        <w:rPr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13</w:t>
      </w:r>
      <w:r w:rsidRPr="00DD798C">
        <w:rPr>
          <w:sz w:val="28"/>
          <w:szCs w:val="28"/>
          <w:lang w:val="ru-RU"/>
        </w:rPr>
        <w:t xml:space="preserve"> </w:t>
      </w:r>
      <w:r w:rsidRPr="00DD798C">
        <w:rPr>
          <w:sz w:val="28"/>
          <w:szCs w:val="28"/>
          <w:lang w:val="ru-RU"/>
        </w:rPr>
        <w:t>апреля</w:t>
      </w:r>
      <w:r w:rsidRPr="00DD798C" w:rsidR="00015196">
        <w:rPr>
          <w:sz w:val="28"/>
          <w:szCs w:val="28"/>
          <w:lang w:val="ru-RU"/>
        </w:rPr>
        <w:t xml:space="preserve"> 2020</w:t>
      </w:r>
      <w:r w:rsidRPr="00DD798C">
        <w:rPr>
          <w:sz w:val="28"/>
          <w:szCs w:val="28"/>
          <w:lang w:val="ru-RU"/>
        </w:rPr>
        <w:t xml:space="preserve"> года                                                          </w:t>
      </w:r>
      <w:r w:rsidRPr="00DD798C" w:rsidR="00E2104D">
        <w:rPr>
          <w:sz w:val="28"/>
          <w:szCs w:val="28"/>
          <w:lang w:val="ru-RU"/>
        </w:rPr>
        <w:t xml:space="preserve">      </w:t>
      </w:r>
      <w:r w:rsidRPr="00DD798C">
        <w:rPr>
          <w:sz w:val="28"/>
          <w:szCs w:val="28"/>
          <w:lang w:val="ru-RU"/>
        </w:rPr>
        <w:t xml:space="preserve"> г. Бахчисарай</w:t>
      </w:r>
    </w:p>
    <w:p w:rsidR="0012209E" w:rsidRPr="00DD798C" w:rsidP="00137408">
      <w:pPr>
        <w:pStyle w:val="BodyTextIndent"/>
        <w:ind w:left="0" w:firstLine="567"/>
        <w:jc w:val="both"/>
        <w:rPr>
          <w:sz w:val="20"/>
          <w:szCs w:val="28"/>
          <w:lang w:val="ru-RU"/>
        </w:rPr>
      </w:pPr>
    </w:p>
    <w:p w:rsidR="00B05CBA" w:rsidRPr="00DD798C" w:rsidP="00137408">
      <w:pPr>
        <w:pStyle w:val="BodyTextIndent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DD798C">
        <w:rPr>
          <w:color w:val="000000"/>
          <w:sz w:val="28"/>
          <w:szCs w:val="28"/>
          <w:lang w:val="ru-RU" w:eastAsia="ru-RU"/>
        </w:rPr>
        <w:t>И.о</w:t>
      </w:r>
      <w:r w:rsidRPr="00DD798C">
        <w:rPr>
          <w:color w:val="000000"/>
          <w:sz w:val="28"/>
          <w:szCs w:val="28"/>
          <w:lang w:val="ru-RU" w:eastAsia="ru-RU"/>
        </w:rPr>
        <w:t>. мирового судьи</w:t>
      </w:r>
      <w:r w:rsidRPr="00DD798C">
        <w:rPr>
          <w:color w:val="000000"/>
          <w:sz w:val="28"/>
          <w:szCs w:val="28"/>
          <w:lang w:val="ru-RU" w:eastAsia="ru-RU"/>
        </w:rPr>
        <w:t xml:space="preserve"> судебного участка № 27 Бахчисарайского судебного района (Бахчисарайский муниципальный район) Республики Крым, </w:t>
      </w:r>
      <w:r w:rsidRPr="00DD798C">
        <w:rPr>
          <w:color w:val="000000"/>
          <w:sz w:val="28"/>
          <w:szCs w:val="28"/>
          <w:lang w:val="ru-RU" w:eastAsia="ru-RU"/>
        </w:rPr>
        <w:t>мировой судья судебного участка № 29 Бахчисарайского судебного района (Бахчисарайский муниципальный район) Республики Крым Черкашин А.Ю.</w:t>
      </w:r>
      <w:r w:rsidRPr="00DD798C">
        <w:rPr>
          <w:color w:val="000000"/>
          <w:sz w:val="28"/>
          <w:szCs w:val="28"/>
          <w:lang w:val="ru-RU" w:eastAsia="ru-RU"/>
        </w:rPr>
        <w:t>, рассмотрев дело об административном правонарушении</w:t>
      </w:r>
      <w:r w:rsidRPr="00DD798C">
        <w:rPr>
          <w:sz w:val="28"/>
          <w:szCs w:val="28"/>
          <w:lang w:val="ru-RU" w:eastAsia="ru-RU"/>
        </w:rPr>
        <w:t xml:space="preserve"> в </w:t>
      </w:r>
      <w:r w:rsidRPr="00DD798C">
        <w:rPr>
          <w:color w:val="000000"/>
          <w:sz w:val="28"/>
          <w:szCs w:val="28"/>
          <w:lang w:val="ru-RU" w:eastAsia="ru-RU"/>
        </w:rPr>
        <w:t xml:space="preserve">отношении </w:t>
      </w:r>
    </w:p>
    <w:p w:rsidR="0012209E" w:rsidRPr="00DD798C" w:rsidP="00137408">
      <w:pPr>
        <w:pStyle w:val="BodyTextIndent"/>
        <w:ind w:left="0" w:firstLine="567"/>
        <w:jc w:val="both"/>
        <w:rPr>
          <w:sz w:val="28"/>
          <w:szCs w:val="28"/>
          <w:lang w:val="ru-RU"/>
        </w:rPr>
      </w:pPr>
      <w:r w:rsidRPr="00DD798C">
        <w:rPr>
          <w:rFonts w:eastAsia="Newton-Regular"/>
          <w:sz w:val="28"/>
          <w:szCs w:val="28"/>
          <w:lang w:val="ru-RU"/>
        </w:rPr>
        <w:t>Туйчиева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Равшана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Эркиновича</w:t>
      </w:r>
      <w:r w:rsidRPr="00DD798C" w:rsidR="00A24B58">
        <w:rPr>
          <w:rFonts w:eastAsia="Newton-Regular"/>
          <w:sz w:val="28"/>
          <w:szCs w:val="28"/>
          <w:lang w:val="ru-RU"/>
        </w:rPr>
        <w:t>,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B06AC0" w:rsidR="00B06AC0">
        <w:rPr>
          <w:rFonts w:eastAsia="Newton-Regular"/>
          <w:sz w:val="28"/>
          <w:szCs w:val="28"/>
          <w:lang w:val="ru-RU"/>
        </w:rPr>
        <w:t>***</w:t>
      </w:r>
      <w:r w:rsidRPr="00DD798C">
        <w:rPr>
          <w:rFonts w:eastAsia="Newton-Regular"/>
          <w:sz w:val="28"/>
          <w:szCs w:val="28"/>
          <w:lang w:val="ru-RU"/>
        </w:rPr>
        <w:t xml:space="preserve"> года рождения, уроженца </w:t>
      </w:r>
      <w:r w:rsidRPr="00B06AC0" w:rsidR="00B06AC0">
        <w:rPr>
          <w:rFonts w:eastAsia="Newton-Regular"/>
          <w:sz w:val="28"/>
          <w:szCs w:val="28"/>
          <w:lang w:val="ru-RU"/>
        </w:rPr>
        <w:t>***</w:t>
      </w:r>
      <w:r w:rsidRPr="00DD798C" w:rsidR="006A53A9">
        <w:rPr>
          <w:rFonts w:eastAsia="Newton-Regular"/>
          <w:sz w:val="28"/>
          <w:szCs w:val="28"/>
          <w:lang w:val="ru-RU"/>
        </w:rPr>
        <w:t>,</w:t>
      </w:r>
      <w:r w:rsidRPr="00DD798C" w:rsidR="00EE3CB3">
        <w:rPr>
          <w:rFonts w:eastAsia="Newton-Regular"/>
          <w:sz w:val="28"/>
          <w:szCs w:val="28"/>
          <w:lang w:val="ru-RU"/>
        </w:rPr>
        <w:t xml:space="preserve"> 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военнообязанного, </w:t>
      </w:r>
      <w:r w:rsidRPr="00DD798C" w:rsidR="00EE3CB3">
        <w:rPr>
          <w:rFonts w:eastAsia="Newton-Regular"/>
          <w:sz w:val="28"/>
          <w:szCs w:val="28"/>
          <w:lang w:val="ru-RU"/>
        </w:rPr>
        <w:t>официально не трудоустроенного</w:t>
      </w:r>
      <w:r w:rsidRPr="00DD798C" w:rsidR="004D5AC5">
        <w:rPr>
          <w:rFonts w:eastAsia="Newton-Regular"/>
          <w:sz w:val="28"/>
          <w:szCs w:val="28"/>
          <w:lang w:val="ru-RU"/>
        </w:rPr>
        <w:t>,</w:t>
      </w:r>
      <w:r w:rsidRPr="00DD798C" w:rsidR="008728AA">
        <w:rPr>
          <w:rFonts w:eastAsia="Newton-Regular"/>
          <w:sz w:val="28"/>
          <w:szCs w:val="28"/>
          <w:lang w:val="ru-RU"/>
        </w:rPr>
        <w:t xml:space="preserve"> 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не женатого, имеющего на иждивении </w:t>
      </w:r>
      <w:r w:rsidRPr="00DD798C">
        <w:rPr>
          <w:rFonts w:eastAsia="Newton-Regular"/>
          <w:sz w:val="28"/>
          <w:szCs w:val="28"/>
          <w:lang w:val="ru-RU"/>
        </w:rPr>
        <w:t>малолетнего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 ребенка, </w:t>
      </w:r>
      <w:r w:rsidRPr="00DD798C" w:rsidR="004D5AC5">
        <w:rPr>
          <w:rFonts w:eastAsia="Newton-Regular"/>
          <w:sz w:val="28"/>
          <w:szCs w:val="28"/>
          <w:lang w:val="ru-RU"/>
        </w:rPr>
        <w:t xml:space="preserve">зарегистрированного по адресу: </w:t>
      </w:r>
      <w:r w:rsidRPr="00B06AC0" w:rsidR="00B06AC0">
        <w:rPr>
          <w:rFonts w:eastAsia="Newton-Regular"/>
          <w:sz w:val="28"/>
          <w:szCs w:val="28"/>
          <w:lang w:val="ru-RU"/>
        </w:rPr>
        <w:t>***</w:t>
      </w:r>
      <w:r w:rsidRPr="00DD798C" w:rsidR="00D63AB7">
        <w:rPr>
          <w:rFonts w:eastAsia="Newton-Regular"/>
          <w:sz w:val="28"/>
          <w:szCs w:val="28"/>
          <w:lang w:val="ru-RU"/>
        </w:rPr>
        <w:t>,</w:t>
      </w:r>
      <w:r w:rsidRPr="00DD798C" w:rsidR="004D5AC5">
        <w:rPr>
          <w:rFonts w:eastAsia="Newton-Regular"/>
          <w:sz w:val="28"/>
          <w:szCs w:val="28"/>
          <w:lang w:val="ru-RU"/>
        </w:rPr>
        <w:t xml:space="preserve"> </w:t>
      </w:r>
    </w:p>
    <w:p w:rsidR="0012209E" w:rsidRPr="00DD798C" w:rsidP="00137408">
      <w:pPr>
        <w:pStyle w:val="BodyTextIndent"/>
        <w:ind w:left="0" w:firstLine="567"/>
        <w:jc w:val="both"/>
        <w:rPr>
          <w:b/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в совершении административного прав</w:t>
      </w:r>
      <w:r w:rsidRPr="00DD798C" w:rsidR="00D63AB7">
        <w:rPr>
          <w:sz w:val="28"/>
          <w:szCs w:val="28"/>
          <w:lang w:val="ru-RU"/>
        </w:rPr>
        <w:t>онарушения, предусмотренного ч.1</w:t>
      </w:r>
      <w:r w:rsidRPr="00DD798C">
        <w:rPr>
          <w:sz w:val="28"/>
          <w:szCs w:val="28"/>
          <w:lang w:val="ru-RU"/>
        </w:rPr>
        <w:t xml:space="preserve"> </w:t>
      </w:r>
      <w:r w:rsidRPr="00DD798C">
        <w:rPr>
          <w:rStyle w:val="snippetequal"/>
          <w:sz w:val="28"/>
          <w:szCs w:val="28"/>
          <w:lang w:val="ru-RU"/>
        </w:rPr>
        <w:t>ст</w:t>
      </w:r>
      <w:r w:rsidRPr="00DD798C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DD798C" w:rsidP="00137408">
      <w:pPr>
        <w:pStyle w:val="BodyTextIndent"/>
        <w:ind w:left="0" w:firstLine="567"/>
        <w:rPr>
          <w:b/>
          <w:sz w:val="8"/>
          <w:szCs w:val="28"/>
          <w:lang w:val="ru-RU"/>
        </w:rPr>
      </w:pPr>
    </w:p>
    <w:p w:rsidR="00287A17" w:rsidRPr="00DD798C" w:rsidP="00137408">
      <w:pPr>
        <w:pStyle w:val="BodyTextIndent"/>
        <w:ind w:left="0" w:firstLine="567"/>
        <w:rPr>
          <w:bCs/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У С Т А Н О В И Л</w:t>
      </w:r>
      <w:r w:rsidRPr="00DD798C">
        <w:rPr>
          <w:bCs/>
          <w:sz w:val="28"/>
          <w:szCs w:val="28"/>
          <w:lang w:val="ru-RU"/>
        </w:rPr>
        <w:t>:</w:t>
      </w:r>
    </w:p>
    <w:p w:rsidR="0026035E" w:rsidRPr="00DD798C" w:rsidP="00137408">
      <w:pPr>
        <w:pStyle w:val="BodyTextIndent"/>
        <w:ind w:left="0" w:firstLine="567"/>
        <w:rPr>
          <w:b/>
          <w:bCs/>
          <w:sz w:val="10"/>
          <w:szCs w:val="28"/>
          <w:lang w:val="ru-RU"/>
        </w:rPr>
      </w:pPr>
    </w:p>
    <w:p w:rsidR="00FE72B7" w:rsidRPr="00DD798C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98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05 часов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D798C" w:rsidR="00D63AB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, в ходе проведения проверки соблюдения поднадзорными лицами установленных судом ограничений установлено, что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Теучежского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</w:t>
      </w:r>
      <w:r w:rsidRPr="00DD798C" w:rsidR="00D8249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</w:t>
      </w:r>
      <w:r w:rsidRPr="00DD798C" w:rsidR="00E2104D">
        <w:rPr>
          <w:rFonts w:ascii="Times New Roman" w:hAnsi="Times New Roman" w:cs="Times New Roman"/>
          <w:color w:val="000000"/>
          <w:sz w:val="28"/>
          <w:szCs w:val="28"/>
        </w:rPr>
        <w:t>Адыгея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 19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Pr="00DD798C" w:rsidR="00E210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г. по делу № </w:t>
      </w:r>
      <w:r w:rsidRPr="00B06AC0" w:rsidR="00B06AC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D798C" w:rsidR="000E6470">
        <w:rPr>
          <w:rFonts w:ascii="Times New Roman" w:hAnsi="Times New Roman" w:cs="Times New Roman"/>
          <w:color w:val="000000"/>
          <w:sz w:val="28"/>
          <w:szCs w:val="28"/>
        </w:rPr>
        <w:t>в соответствии с которым</w:t>
      </w:r>
      <w:r w:rsidRPr="00DD798C" w:rsidR="00693D8B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693D8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административные ограничения в виде запрета 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>на выезд за пределы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границ района по мес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ту регистрации, либо пребывания; </w:t>
      </w:r>
      <w:r w:rsidRPr="00DD798C" w:rsidR="000E6470">
        <w:rPr>
          <w:rFonts w:ascii="Times New Roman" w:hAnsi="Times New Roman" w:cs="Times New Roman"/>
          <w:color w:val="000000"/>
          <w:sz w:val="28"/>
          <w:szCs w:val="28"/>
        </w:rPr>
        <w:t>запрета на пребывание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вне жилого помещения, являющегося местом жительства (пребывания) с 22.00 часов до 06.00 часов утра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дня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; обязательной явки для регистрации в территориальный орган внутренних дел по месту жительства либо пребывания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1 раз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в месяц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регистрации, отсутствовал по месту жительства  в период времени с 22.00 часов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17.02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 xml:space="preserve">.2020г.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до 06.00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18.02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.2020г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5AD1" w:rsidRPr="00DD798C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нарушил возложенную на него судом обязанность 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запрета на пребывание вне жилого помещения, являющегося местом жительства (пребывания)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с 22.00 часов до 06.00 часов утра следующего дня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798C">
        <w:rPr>
          <w:rFonts w:ascii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>
        <w:rPr>
          <w:rFonts w:ascii="Times New Roman" w:hAnsi="Times New Roman" w:cs="Times New Roman"/>
          <w:sz w:val="28"/>
          <w:szCs w:val="28"/>
          <w:lang w:eastAsia="uk-UA"/>
        </w:rPr>
        <w:t>совершил действия, предусмотренные ч.1 ст.19.24 Кодекса РФ об административных правонарушениях.</w:t>
      </w:r>
    </w:p>
    <w:p w:rsidR="00287A17" w:rsidRPr="00DD798C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9A444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7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ину свою признал, </w:t>
      </w:r>
      <w:r w:rsidRPr="00DD798C" w:rsidR="00FE72B7">
        <w:rPr>
          <w:rFonts w:ascii="Times New Roman" w:hAnsi="Times New Roman" w:cs="Times New Roman"/>
          <w:color w:val="000000" w:themeColor="text1"/>
          <w:sz w:val="28"/>
          <w:szCs w:val="28"/>
        </w:rPr>
        <w:t>раскаялся, изложенные в прот</w:t>
      </w:r>
      <w:r w:rsidRPr="00DD798C" w:rsidR="00F4212B">
        <w:rPr>
          <w:rFonts w:ascii="Times New Roman" w:hAnsi="Times New Roman" w:cs="Times New Roman"/>
          <w:color w:val="000000" w:themeColor="text1"/>
          <w:sz w:val="28"/>
          <w:szCs w:val="28"/>
        </w:rPr>
        <w:t>околе обстоятельства подтвердил</w:t>
      </w:r>
      <w:r w:rsidRPr="00DD798C" w:rsidR="00480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7A17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Заслушав пояснения лица</w:t>
      </w:r>
      <w:r w:rsidRPr="00DD798C" w:rsidR="00442B12">
        <w:rPr>
          <w:color w:val="000000"/>
          <w:sz w:val="28"/>
          <w:szCs w:val="28"/>
          <w:lang w:val="ru-RU"/>
        </w:rPr>
        <w:t>,</w:t>
      </w:r>
      <w:r w:rsidRPr="00DD798C">
        <w:rPr>
          <w:color w:val="000000"/>
          <w:sz w:val="28"/>
          <w:szCs w:val="28"/>
          <w:lang w:val="ru-RU"/>
        </w:rPr>
        <w:t xml:space="preserve"> привлекаемого к административной ответственности, и</w:t>
      </w:r>
      <w:r w:rsidRPr="00DD798C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 w:rsidRPr="00DD798C">
        <w:rPr>
          <w:sz w:val="28"/>
          <w:szCs w:val="28"/>
          <w:lang w:val="ru-RU"/>
        </w:rPr>
        <w:t>мировой судья приходит к следующему.</w:t>
      </w:r>
      <w:r w:rsidRPr="00DD798C">
        <w:rPr>
          <w:sz w:val="28"/>
          <w:szCs w:val="28"/>
          <w:lang w:val="ru-RU"/>
        </w:rPr>
        <w:t xml:space="preserve"> </w:t>
      </w:r>
    </w:p>
    <w:p w:rsidR="000762D3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Часть 1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DD798C">
          <w:rPr>
            <w:color w:val="000000"/>
            <w:sz w:val="28"/>
            <w:szCs w:val="28"/>
            <w:lang w:val="ru-RU"/>
          </w:rPr>
          <w:t>19.24</w:t>
        </w:r>
      </w:hyperlink>
      <w:r w:rsidRPr="00DD798C">
        <w:rPr>
          <w:color w:val="000000"/>
          <w:sz w:val="28"/>
          <w:szCs w:val="28"/>
          <w:lang w:val="ru-RU"/>
        </w:rPr>
        <w:t xml:space="preserve"> Кодекса Российской Федерации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</w:t>
      </w:r>
      <w:r w:rsidRPr="00DD798C">
        <w:rPr>
          <w:color w:val="000000"/>
          <w:sz w:val="28"/>
          <w:szCs w:val="28"/>
          <w:lang w:val="ru-RU"/>
        </w:rPr>
        <w:t>содержат уголовно наказуемого деяния.</w:t>
      </w:r>
    </w:p>
    <w:p w:rsidR="008F50E3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Согласно статьи</w:t>
      </w:r>
      <w:r w:rsidRPr="00DD798C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4212B" w:rsidRPr="00DD798C" w:rsidP="00F4212B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18 февраля 2020 года в 05 часов 40 минут, в ходе проведения проверки соблюдения поднадзорными лицами установленных судом ограничений установлено, что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Р.Э., находясь под административным надзором, установленным решением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Теучежского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 Республики Адыгея РФ от 19.07.2018г. по делу № </w:t>
      </w:r>
      <w:r w:rsidRPr="00B06AC0" w:rsidR="00B06AC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которым в отношении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Р.Э. установлены административные ограничения в виде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запрета на выезд за пределы административных границ района по месту регистрации, либо пребывания; запрета на пребывание вне жилого помещения, являющегося местом жительства (пребывания) с 22.00 часов до 06.00 часов утра следующего дня; обязательной явки для регистрации в территориальный орган внутренних дел по месту жительства либо пребывания 1 раз в месяц для регистрации, отсутствовал по месту жительства  в период времени с 22.00 часов 17.02.2020г. до 06.00 18.02.2020г.</w:t>
      </w:r>
    </w:p>
    <w:p w:rsidR="00287A17" w:rsidRPr="00DD798C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предусмотренного ч.</w:t>
      </w:r>
      <w:r w:rsidRPr="00DD798C" w:rsidR="000762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ст.19.24 КоАП РФ, подтверждается следующими доказательствами: </w:t>
      </w:r>
    </w:p>
    <w:p w:rsidR="00287A17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- протоколом об адми</w:t>
      </w:r>
      <w:r w:rsidRPr="00DD798C" w:rsidR="00E1790B">
        <w:rPr>
          <w:color w:val="000000"/>
          <w:sz w:val="28"/>
          <w:szCs w:val="28"/>
          <w:lang w:val="ru-RU"/>
        </w:rPr>
        <w:t xml:space="preserve">нистративном правонарушении </w:t>
      </w:r>
      <w:r w:rsidRPr="00DD798C" w:rsidR="000762D3">
        <w:rPr>
          <w:color w:val="000000"/>
          <w:sz w:val="28"/>
          <w:szCs w:val="28"/>
          <w:lang w:val="ru-RU"/>
        </w:rPr>
        <w:t xml:space="preserve">серии РК № </w:t>
      </w:r>
      <w:r w:rsidRPr="00DD798C" w:rsidR="00F4212B">
        <w:rPr>
          <w:color w:val="000000"/>
          <w:sz w:val="28"/>
          <w:szCs w:val="28"/>
          <w:lang w:val="ru-RU"/>
        </w:rPr>
        <w:t>310876 от 21.02</w:t>
      </w:r>
      <w:r w:rsidRPr="00DD798C" w:rsidR="00FE72B7">
        <w:rPr>
          <w:color w:val="000000"/>
          <w:sz w:val="28"/>
          <w:szCs w:val="28"/>
          <w:lang w:val="ru-RU"/>
        </w:rPr>
        <w:t>.2020</w:t>
      </w:r>
      <w:r w:rsidRPr="00DD798C">
        <w:rPr>
          <w:color w:val="000000"/>
          <w:sz w:val="28"/>
          <w:szCs w:val="28"/>
          <w:lang w:val="ru-RU"/>
        </w:rPr>
        <w:t xml:space="preserve"> года (</w:t>
      </w:r>
      <w:r w:rsidRPr="00DD798C">
        <w:rPr>
          <w:color w:val="000000"/>
          <w:sz w:val="28"/>
          <w:szCs w:val="28"/>
          <w:lang w:val="ru-RU"/>
        </w:rPr>
        <w:t>л.д</w:t>
      </w:r>
      <w:r w:rsidRPr="00DD798C">
        <w:rPr>
          <w:color w:val="000000"/>
          <w:sz w:val="28"/>
          <w:szCs w:val="28"/>
          <w:lang w:val="ru-RU"/>
        </w:rPr>
        <w:t>.</w:t>
      </w:r>
      <w:r w:rsidRPr="00DD798C" w:rsidR="00E1790B">
        <w:rPr>
          <w:color w:val="000000"/>
          <w:sz w:val="28"/>
          <w:szCs w:val="28"/>
          <w:lang w:val="ru-RU"/>
        </w:rPr>
        <w:t xml:space="preserve"> </w:t>
      </w:r>
      <w:r w:rsidRPr="00DD798C" w:rsidR="008E6B9E">
        <w:rPr>
          <w:color w:val="000000"/>
          <w:sz w:val="28"/>
          <w:szCs w:val="28"/>
          <w:lang w:val="ru-RU"/>
        </w:rPr>
        <w:t>2</w:t>
      </w:r>
      <w:r w:rsidRPr="00DD798C">
        <w:rPr>
          <w:color w:val="000000"/>
          <w:sz w:val="28"/>
          <w:szCs w:val="28"/>
          <w:lang w:val="ru-RU"/>
        </w:rPr>
        <w:t xml:space="preserve">); </w:t>
      </w:r>
    </w:p>
    <w:p w:rsidR="00287A17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объяснением </w:t>
      </w:r>
      <w:r w:rsidRPr="00DD798C" w:rsidR="00FE72B7">
        <w:rPr>
          <w:color w:val="000000"/>
          <w:sz w:val="28"/>
          <w:szCs w:val="28"/>
          <w:lang w:val="ru-RU"/>
        </w:rPr>
        <w:t>Туйчиева</w:t>
      </w:r>
      <w:r w:rsidRPr="00DD798C" w:rsidR="00FE72B7">
        <w:rPr>
          <w:color w:val="000000"/>
          <w:sz w:val="28"/>
          <w:szCs w:val="28"/>
          <w:lang w:val="ru-RU"/>
        </w:rPr>
        <w:t xml:space="preserve"> Р.Э.</w:t>
      </w:r>
      <w:r w:rsidRPr="00DD798C" w:rsidR="00F4212B">
        <w:rPr>
          <w:color w:val="000000"/>
          <w:sz w:val="28"/>
          <w:szCs w:val="28"/>
          <w:lang w:val="ru-RU"/>
        </w:rPr>
        <w:t xml:space="preserve"> от 21.02</w:t>
      </w:r>
      <w:r w:rsidRPr="00DD798C" w:rsidR="00FE72B7">
        <w:rPr>
          <w:color w:val="000000"/>
          <w:sz w:val="28"/>
          <w:szCs w:val="28"/>
          <w:lang w:val="ru-RU"/>
        </w:rPr>
        <w:t>.2020г.</w:t>
      </w:r>
      <w:r w:rsidRPr="00DD798C" w:rsidR="00957E3E">
        <w:rPr>
          <w:color w:val="000000"/>
          <w:sz w:val="28"/>
          <w:szCs w:val="28"/>
          <w:lang w:val="ru-RU"/>
        </w:rPr>
        <w:t xml:space="preserve"> </w:t>
      </w:r>
      <w:r w:rsidRPr="00DD798C">
        <w:rPr>
          <w:color w:val="000000"/>
          <w:sz w:val="28"/>
          <w:szCs w:val="28"/>
          <w:lang w:val="ru-RU"/>
        </w:rPr>
        <w:t>(</w:t>
      </w:r>
      <w:r w:rsidRPr="00DD798C">
        <w:rPr>
          <w:color w:val="000000"/>
          <w:sz w:val="28"/>
          <w:szCs w:val="28"/>
          <w:lang w:val="ru-RU"/>
        </w:rPr>
        <w:t>л.д</w:t>
      </w:r>
      <w:r w:rsidRPr="00DD798C">
        <w:rPr>
          <w:color w:val="000000"/>
          <w:sz w:val="28"/>
          <w:szCs w:val="28"/>
          <w:lang w:val="ru-RU"/>
        </w:rPr>
        <w:t>.</w:t>
      </w:r>
      <w:r w:rsidRPr="00DD798C" w:rsidR="009A444E">
        <w:rPr>
          <w:color w:val="000000"/>
          <w:sz w:val="28"/>
          <w:szCs w:val="28"/>
          <w:lang w:val="ru-RU"/>
        </w:rPr>
        <w:t xml:space="preserve"> </w:t>
      </w:r>
      <w:r w:rsidRPr="00DD798C" w:rsidR="008E6B9E">
        <w:rPr>
          <w:color w:val="000000"/>
          <w:sz w:val="28"/>
          <w:szCs w:val="28"/>
          <w:lang w:val="ru-RU"/>
        </w:rPr>
        <w:t>3</w:t>
      </w:r>
      <w:r w:rsidRPr="00DD798C">
        <w:rPr>
          <w:color w:val="000000"/>
          <w:sz w:val="28"/>
          <w:szCs w:val="28"/>
          <w:lang w:val="ru-RU"/>
        </w:rPr>
        <w:t>);</w:t>
      </w:r>
    </w:p>
    <w:p w:rsidR="00FE72B7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рапортом </w:t>
      </w:r>
      <w:r w:rsidRPr="00DD798C" w:rsidR="00F4212B">
        <w:rPr>
          <w:color w:val="000000"/>
          <w:sz w:val="28"/>
          <w:szCs w:val="28"/>
          <w:lang w:val="ru-RU"/>
        </w:rPr>
        <w:t>УУП ОУУП и ПДН</w:t>
      </w:r>
      <w:r w:rsidRPr="00DD798C">
        <w:rPr>
          <w:color w:val="000000"/>
          <w:sz w:val="28"/>
          <w:szCs w:val="28"/>
          <w:lang w:val="ru-RU"/>
        </w:rPr>
        <w:t xml:space="preserve"> ОМВД России по Бахчисарайскому району </w:t>
      </w:r>
      <w:r w:rsidRPr="00DD798C" w:rsidR="00F4212B">
        <w:rPr>
          <w:color w:val="000000"/>
          <w:sz w:val="28"/>
          <w:szCs w:val="28"/>
          <w:lang w:val="ru-RU"/>
        </w:rPr>
        <w:t xml:space="preserve">ст. </w:t>
      </w:r>
      <w:r w:rsidRPr="00DD798C">
        <w:rPr>
          <w:color w:val="000000"/>
          <w:sz w:val="28"/>
          <w:szCs w:val="28"/>
          <w:lang w:val="ru-RU"/>
        </w:rPr>
        <w:t xml:space="preserve">лейтенанта полиции </w:t>
      </w:r>
      <w:r w:rsidR="00B06AC0">
        <w:rPr>
          <w:color w:val="000000"/>
          <w:sz w:val="28"/>
          <w:szCs w:val="28"/>
          <w:lang w:val="ru-RU"/>
        </w:rPr>
        <w:t>фио</w:t>
      </w:r>
      <w:r w:rsidRPr="00DD798C" w:rsidR="00F4212B">
        <w:rPr>
          <w:color w:val="000000"/>
          <w:sz w:val="28"/>
          <w:szCs w:val="28"/>
          <w:lang w:val="ru-RU"/>
        </w:rPr>
        <w:t xml:space="preserve"> от 18.02.2020г. (л.д.4);</w:t>
      </w:r>
    </w:p>
    <w:p w:rsidR="00F4212B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- актом посещения поднадзорного лица по месту жительства или пребывания от 18.02.2020г. (л.д.5);</w:t>
      </w:r>
    </w:p>
    <w:p w:rsidR="00F4212B" w:rsidRPr="00DD798C" w:rsidP="00F4212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объяснением </w:t>
      </w:r>
      <w:r w:rsidR="00B06AC0">
        <w:rPr>
          <w:color w:val="000000"/>
          <w:sz w:val="28"/>
          <w:szCs w:val="28"/>
          <w:lang w:val="ru-RU"/>
        </w:rPr>
        <w:t>фио</w:t>
      </w:r>
      <w:r w:rsidRPr="00DD798C">
        <w:rPr>
          <w:color w:val="000000"/>
          <w:sz w:val="28"/>
          <w:szCs w:val="28"/>
          <w:lang w:val="ru-RU"/>
        </w:rPr>
        <w:t>. от 18.02.2020г. (л.д.6);</w:t>
      </w:r>
    </w:p>
    <w:p w:rsidR="00F4212B" w:rsidRPr="00DD798C" w:rsidP="00F4212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объяснением </w:t>
      </w:r>
      <w:r w:rsidR="00B06AC0">
        <w:rPr>
          <w:color w:val="000000"/>
          <w:sz w:val="28"/>
          <w:szCs w:val="28"/>
          <w:lang w:val="ru-RU"/>
        </w:rPr>
        <w:t>фио</w:t>
      </w:r>
      <w:r w:rsidRPr="00DD798C">
        <w:rPr>
          <w:color w:val="000000"/>
          <w:sz w:val="28"/>
          <w:szCs w:val="28"/>
          <w:lang w:val="ru-RU"/>
        </w:rPr>
        <w:t xml:space="preserve"> от 18.02.2020г. (л.д.7);</w:t>
      </w:r>
    </w:p>
    <w:p w:rsidR="00F4212B" w:rsidRPr="00DD798C" w:rsidP="00F4212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копией решения </w:t>
      </w:r>
      <w:r w:rsidRPr="00DD798C">
        <w:rPr>
          <w:color w:val="000000"/>
          <w:sz w:val="28"/>
          <w:szCs w:val="28"/>
          <w:lang w:val="ru-RU"/>
        </w:rPr>
        <w:t>Теучежского</w:t>
      </w:r>
      <w:r w:rsidRPr="00DD798C">
        <w:rPr>
          <w:color w:val="000000"/>
          <w:sz w:val="28"/>
          <w:szCs w:val="28"/>
          <w:lang w:val="ru-RU"/>
        </w:rPr>
        <w:t xml:space="preserve"> районного суда Республики Адыгея РФ от 19.07.2018г. Решение вступило в законную силу 31.07.2018г. (л.д.8-12);</w:t>
      </w:r>
    </w:p>
    <w:p w:rsidR="00F4212B" w:rsidRPr="00DD798C" w:rsidP="00F4212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рапортом УУП ОУУП и ПДН ОМВД России по Бахчисарайскому району ст. лейтенанта полиции </w:t>
      </w:r>
      <w:r w:rsidR="00B06AC0">
        <w:rPr>
          <w:color w:val="000000"/>
          <w:sz w:val="28"/>
          <w:szCs w:val="28"/>
          <w:lang w:val="ru-RU"/>
        </w:rPr>
        <w:t>фио</w:t>
      </w:r>
      <w:r w:rsidRPr="00DD798C">
        <w:rPr>
          <w:color w:val="000000"/>
          <w:sz w:val="28"/>
          <w:szCs w:val="28"/>
          <w:lang w:val="ru-RU"/>
        </w:rPr>
        <w:t xml:space="preserve"> от 25.02.2020г. (л.д.15);</w:t>
      </w:r>
    </w:p>
    <w:p w:rsidR="00957E3E" w:rsidRPr="00DD798C" w:rsidP="00F4212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- копией постановления №5-27-111/2020 от 20.02.2020г. (л.д.16-17).</w:t>
      </w:r>
    </w:p>
    <w:p w:rsidR="00137408" w:rsidRPr="00DD798C" w:rsidP="0013740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D798C">
        <w:rPr>
          <w:rFonts w:ascii="Times New Roman" w:hAnsi="Times New Roman"/>
          <w:sz w:val="28"/>
          <w:szCs w:val="28"/>
        </w:rPr>
        <w:t>Обстоятельством</w:t>
      </w:r>
      <w:r w:rsidRPr="00DD798C" w:rsidR="00D75965">
        <w:rPr>
          <w:rFonts w:ascii="Times New Roman" w:hAnsi="Times New Roman"/>
          <w:sz w:val="28"/>
          <w:szCs w:val="28"/>
        </w:rPr>
        <w:t>, смягчающим административную ответственность</w:t>
      </w:r>
      <w:r w:rsidRPr="00DD798C" w:rsidR="00D75965">
        <w:rPr>
          <w:sz w:val="28"/>
          <w:szCs w:val="28"/>
        </w:rPr>
        <w:t xml:space="preserve"> </w:t>
      </w:r>
      <w:r w:rsidRPr="00DD798C">
        <w:rPr>
          <w:rFonts w:ascii="Times New Roman" w:hAnsi="Times New Roman"/>
          <w:color w:val="000000"/>
          <w:sz w:val="28"/>
          <w:szCs w:val="28"/>
        </w:rPr>
        <w:t>Туйчиев</w:t>
      </w:r>
      <w:r w:rsidRPr="00DD798C">
        <w:rPr>
          <w:color w:val="000000"/>
          <w:sz w:val="28"/>
          <w:szCs w:val="28"/>
        </w:rPr>
        <w:t>а</w:t>
      </w:r>
      <w:r w:rsidRPr="00DD798C">
        <w:rPr>
          <w:rFonts w:ascii="Times New Roman" w:hAnsi="Times New Roman"/>
          <w:color w:val="000000"/>
          <w:sz w:val="28"/>
          <w:szCs w:val="28"/>
        </w:rPr>
        <w:t xml:space="preserve"> Р.Э.</w:t>
      </w:r>
      <w:r w:rsidRPr="00DD798C" w:rsidR="00D75965">
        <w:rPr>
          <w:rFonts w:ascii="Times New Roman" w:hAnsi="Times New Roman"/>
          <w:sz w:val="28"/>
          <w:szCs w:val="28"/>
        </w:rPr>
        <w:t>,</w:t>
      </w:r>
      <w:r w:rsidRPr="00DD798C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DD798C">
        <w:rPr>
          <w:rFonts w:ascii="Times New Roman" w:hAnsi="Times New Roman"/>
          <w:sz w:val="28"/>
          <w:szCs w:val="28"/>
        </w:rPr>
        <w:t>содеянном</w:t>
      </w:r>
      <w:r w:rsidRPr="00DD798C">
        <w:rPr>
          <w:rFonts w:ascii="Times New Roman" w:hAnsi="Times New Roman"/>
          <w:sz w:val="28"/>
          <w:szCs w:val="28"/>
        </w:rPr>
        <w:t>.</w:t>
      </w:r>
    </w:p>
    <w:p w:rsidR="00D75965" w:rsidRPr="00DD798C" w:rsidP="0013740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D798C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не установлено</w:t>
      </w:r>
      <w:r w:rsidRPr="00DD798C">
        <w:rPr>
          <w:rFonts w:ascii="Times New Roman" w:hAnsi="Times New Roman"/>
          <w:sz w:val="28"/>
          <w:szCs w:val="28"/>
        </w:rPr>
        <w:t>.</w:t>
      </w:r>
    </w:p>
    <w:p w:rsidR="00D75965" w:rsidRPr="00DD798C" w:rsidP="00137408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DD798C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 w:rsidRPr="00DD798C" w:rsidR="00137408">
        <w:rPr>
          <w:color w:val="000000"/>
          <w:sz w:val="28"/>
          <w:szCs w:val="28"/>
          <w:lang w:val="ru-RU"/>
        </w:rPr>
        <w:t>Туйчиева</w:t>
      </w:r>
      <w:r w:rsidRPr="00DD798C" w:rsidR="00137408">
        <w:rPr>
          <w:color w:val="000000"/>
          <w:sz w:val="28"/>
          <w:szCs w:val="28"/>
          <w:lang w:val="ru-RU"/>
        </w:rPr>
        <w:t xml:space="preserve"> Р.Э.</w:t>
      </w:r>
      <w:r w:rsidRPr="00DD798C" w:rsidR="008665E3">
        <w:rPr>
          <w:color w:val="000000"/>
          <w:sz w:val="28"/>
          <w:szCs w:val="28"/>
          <w:lang w:val="ru-RU"/>
        </w:rPr>
        <w:t xml:space="preserve"> </w:t>
      </w:r>
      <w:r w:rsidRPr="00DD798C">
        <w:rPr>
          <w:rFonts w:eastAsia="Calibri"/>
          <w:sz w:val="28"/>
          <w:szCs w:val="28"/>
          <w:lang w:val="ru-RU" w:eastAsia="en-US"/>
        </w:rPr>
        <w:t xml:space="preserve">в содеянном, характер совершенного правонарушения, личность </w:t>
      </w:r>
      <w:r w:rsidRPr="00DD798C" w:rsidR="00137408">
        <w:rPr>
          <w:color w:val="000000"/>
          <w:sz w:val="28"/>
          <w:szCs w:val="28"/>
          <w:lang w:val="ru-RU"/>
        </w:rPr>
        <w:t>Туйчиева</w:t>
      </w:r>
      <w:r w:rsidRPr="00DD798C" w:rsidR="00137408">
        <w:rPr>
          <w:color w:val="000000"/>
          <w:sz w:val="28"/>
          <w:szCs w:val="28"/>
          <w:lang w:val="ru-RU"/>
        </w:rPr>
        <w:t xml:space="preserve"> Р.Э.</w:t>
      </w:r>
      <w:r w:rsidRPr="00DD798C">
        <w:rPr>
          <w:rFonts w:eastAsia="Calibri"/>
          <w:sz w:val="28"/>
          <w:szCs w:val="28"/>
          <w:lang w:val="ru-RU" w:eastAsia="en-US"/>
        </w:rPr>
        <w:t>, его семейное и материальное по</w:t>
      </w:r>
      <w:r w:rsidRPr="00DD798C" w:rsidR="000E6470">
        <w:rPr>
          <w:rFonts w:eastAsia="Calibri"/>
          <w:sz w:val="28"/>
          <w:szCs w:val="28"/>
          <w:lang w:val="ru-RU" w:eastAsia="en-US"/>
        </w:rPr>
        <w:t xml:space="preserve">ложение, </w:t>
      </w:r>
      <w:r w:rsidRPr="00DD798C" w:rsidR="00137408">
        <w:rPr>
          <w:rFonts w:eastAsia="Calibri"/>
          <w:sz w:val="28"/>
          <w:szCs w:val="28"/>
          <w:lang w:val="ru-RU" w:eastAsia="en-US"/>
        </w:rPr>
        <w:t xml:space="preserve">наличие на иждивении малолетнего ребенка, </w:t>
      </w:r>
      <w:r w:rsidRPr="00DD798C" w:rsidR="00F4212B">
        <w:rPr>
          <w:rFonts w:eastAsia="Calibri"/>
          <w:sz w:val="28"/>
          <w:szCs w:val="28"/>
          <w:lang w:val="ru-RU" w:eastAsia="en-US"/>
        </w:rPr>
        <w:t xml:space="preserve">тот факт, что </w:t>
      </w:r>
      <w:r w:rsidRPr="00DD798C" w:rsidR="00F4212B">
        <w:rPr>
          <w:rFonts w:eastAsia="Calibri"/>
          <w:sz w:val="28"/>
          <w:szCs w:val="28"/>
          <w:lang w:val="ru-RU" w:eastAsia="en-US"/>
        </w:rPr>
        <w:t>Туйчиев</w:t>
      </w:r>
      <w:r w:rsidRPr="00DD798C" w:rsidR="00F4212B">
        <w:rPr>
          <w:rFonts w:eastAsia="Calibri"/>
          <w:sz w:val="28"/>
          <w:szCs w:val="28"/>
          <w:lang w:val="ru-RU" w:eastAsia="en-US"/>
        </w:rPr>
        <w:t xml:space="preserve"> Р.Э. ранее привлекался к административной ответственности по данной статье, </w:t>
      </w:r>
      <w:r w:rsidRPr="00DD798C" w:rsidR="00DD798C">
        <w:rPr>
          <w:rFonts w:eastAsia="Calibri"/>
          <w:sz w:val="28"/>
          <w:szCs w:val="28"/>
          <w:lang w:val="ru-RU" w:eastAsia="en-US"/>
        </w:rPr>
        <w:t xml:space="preserve">мировой судья считает, что применение наказания в виде административного штрафа является не целесообразным, ввиду чего </w:t>
      </w:r>
      <w:r w:rsidRPr="00DD798C" w:rsidR="00DD798C">
        <w:rPr>
          <w:rFonts w:eastAsia="Calibri"/>
          <w:sz w:val="28"/>
          <w:szCs w:val="28"/>
          <w:lang w:val="ru-RU"/>
        </w:rPr>
        <w:t xml:space="preserve">к </w:t>
      </w:r>
      <w:r w:rsidRPr="00DD798C" w:rsidR="00DD798C">
        <w:rPr>
          <w:rFonts w:eastAsia="Calibri"/>
          <w:sz w:val="28"/>
          <w:szCs w:val="28"/>
          <w:lang w:val="ru-RU"/>
        </w:rPr>
        <w:t>правонарушителю необходимо применить меру наказания в</w:t>
      </w:r>
      <w:r w:rsidRPr="00DD798C" w:rsidR="00DD798C">
        <w:rPr>
          <w:rFonts w:eastAsia="Calibri"/>
          <w:sz w:val="28"/>
          <w:szCs w:val="28"/>
          <w:lang w:val="ru-RU"/>
        </w:rPr>
        <w:t xml:space="preserve"> </w:t>
      </w:r>
      <w:r w:rsidRPr="00DD798C" w:rsidR="00DD798C">
        <w:rPr>
          <w:rFonts w:eastAsia="Calibri"/>
          <w:sz w:val="28"/>
          <w:szCs w:val="28"/>
          <w:lang w:val="ru-RU"/>
        </w:rPr>
        <w:t>виде</w:t>
      </w:r>
      <w:r w:rsidRPr="00DD798C" w:rsidR="00DD798C">
        <w:rPr>
          <w:rFonts w:eastAsia="Calibri"/>
          <w:sz w:val="28"/>
          <w:szCs w:val="28"/>
          <w:lang w:val="ru-RU"/>
        </w:rPr>
        <w:t xml:space="preserve"> административного ареста.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287A17" w:rsidRPr="00DD798C" w:rsidP="00137408">
      <w:pPr>
        <w:pStyle w:val="BodyTextIndent"/>
        <w:tabs>
          <w:tab w:val="left" w:pos="8228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Руководствуясь</w:t>
      </w:r>
      <w:r w:rsidRPr="00DD798C" w:rsidR="00175354">
        <w:rPr>
          <w:color w:val="000000"/>
          <w:sz w:val="28"/>
          <w:szCs w:val="28"/>
          <w:lang w:val="ru-RU"/>
        </w:rPr>
        <w:t xml:space="preserve"> </w:t>
      </w:r>
      <w:r w:rsidRPr="00DD798C" w:rsidR="00047021">
        <w:rPr>
          <w:color w:val="000000"/>
          <w:sz w:val="28"/>
          <w:szCs w:val="28"/>
          <w:lang w:val="ru-RU"/>
        </w:rPr>
        <w:t xml:space="preserve">ч. 1 ст. </w:t>
      </w:r>
      <w:r w:rsidRPr="00DD798C">
        <w:rPr>
          <w:color w:val="000000"/>
          <w:sz w:val="28"/>
          <w:szCs w:val="28"/>
          <w:lang w:val="ru-RU"/>
        </w:rPr>
        <w:t xml:space="preserve">19.24, 26.11, 29.9, 29.10, 29.11 Кодекса </w:t>
      </w:r>
      <w:r w:rsidRPr="00DD798C" w:rsidR="00F263D0">
        <w:rPr>
          <w:color w:val="000000"/>
          <w:sz w:val="28"/>
          <w:szCs w:val="28"/>
          <w:lang w:val="ru-RU"/>
        </w:rPr>
        <w:t xml:space="preserve">Российской Федерации </w:t>
      </w:r>
      <w:r w:rsidRPr="00DD798C">
        <w:rPr>
          <w:color w:val="000000"/>
          <w:sz w:val="28"/>
          <w:szCs w:val="28"/>
          <w:lang w:val="ru-RU"/>
        </w:rPr>
        <w:t xml:space="preserve">об административных правонарушениях, </w:t>
      </w:r>
      <w:r w:rsidRPr="00DD798C" w:rsidR="00175354">
        <w:rPr>
          <w:color w:val="000000"/>
          <w:sz w:val="28"/>
          <w:szCs w:val="28"/>
          <w:lang w:val="ru-RU"/>
        </w:rPr>
        <w:t>мировой судья</w:t>
      </w:r>
    </w:p>
    <w:p w:rsidR="00287A17" w:rsidRPr="00DD798C" w:rsidP="00137408">
      <w:pPr>
        <w:pStyle w:val="BodyTextIndent"/>
        <w:tabs>
          <w:tab w:val="left" w:pos="8228"/>
        </w:tabs>
        <w:ind w:left="0" w:right="23" w:firstLine="567"/>
        <w:rPr>
          <w:bCs/>
          <w:color w:val="000000"/>
          <w:sz w:val="28"/>
          <w:szCs w:val="28"/>
          <w:lang w:val="ru-RU"/>
        </w:rPr>
      </w:pPr>
      <w:r w:rsidRPr="00DD798C">
        <w:rPr>
          <w:bCs/>
          <w:color w:val="000000"/>
          <w:sz w:val="28"/>
          <w:szCs w:val="28"/>
          <w:lang w:val="ru-RU"/>
        </w:rPr>
        <w:t>П</w:t>
      </w:r>
      <w:r w:rsidRPr="00DD798C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5335AE" w:rsidRPr="00DD798C" w:rsidP="00137408">
      <w:pPr>
        <w:pStyle w:val="BodyTextIndent"/>
        <w:tabs>
          <w:tab w:val="left" w:pos="8228"/>
        </w:tabs>
        <w:ind w:left="0" w:right="23" w:firstLine="567"/>
        <w:rPr>
          <w:b/>
          <w:bCs/>
          <w:color w:val="000000"/>
          <w:sz w:val="16"/>
          <w:szCs w:val="28"/>
          <w:lang w:val="ru-RU"/>
        </w:rPr>
      </w:pP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Newton-Regular"/>
          <w:sz w:val="28"/>
          <w:szCs w:val="28"/>
          <w:lang w:val="ru-RU"/>
        </w:rPr>
        <w:t>Туйчиева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Равшана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Эркиновича</w:t>
      </w:r>
      <w:r w:rsidRPr="00DD798C">
        <w:rPr>
          <w:rFonts w:eastAsia="Newton-Regular"/>
          <w:sz w:val="28"/>
          <w:szCs w:val="28"/>
          <w:lang w:val="ru-RU"/>
        </w:rPr>
        <w:t xml:space="preserve">, </w:t>
      </w:r>
      <w:r w:rsidR="00B06AC0">
        <w:rPr>
          <w:rFonts w:eastAsia="Newton-Regular"/>
          <w:sz w:val="28"/>
          <w:szCs w:val="28"/>
          <w:lang w:val="ru-RU"/>
        </w:rPr>
        <w:t>***</w:t>
      </w:r>
      <w:r w:rsidRPr="00DD798C">
        <w:rPr>
          <w:rFonts w:eastAsia="Newton-Regular"/>
          <w:sz w:val="28"/>
          <w:szCs w:val="28"/>
          <w:lang w:val="ru-RU"/>
        </w:rPr>
        <w:t xml:space="preserve"> года рождения, </w:t>
      </w:r>
      <w:r w:rsidRPr="00DD798C">
        <w:rPr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19.24 </w:t>
      </w:r>
      <w:r w:rsidRPr="00DD798C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D798C">
        <w:rPr>
          <w:sz w:val="28"/>
          <w:szCs w:val="28"/>
          <w:lang w:val="ru-RU" w:eastAsia="uk-UA"/>
        </w:rPr>
        <w:t xml:space="preserve">, и назначить ему </w:t>
      </w:r>
      <w:r w:rsidRPr="00DD798C">
        <w:rPr>
          <w:rFonts w:eastAsia="Calibri"/>
          <w:sz w:val="28"/>
          <w:szCs w:val="28"/>
          <w:lang w:val="ru-RU" w:eastAsia="en-US"/>
        </w:rPr>
        <w:t>административное наказание в виде административного ареста сроком на 1 (одни) сутки.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 xml:space="preserve">Срок административного ареста </w:t>
      </w:r>
      <w:r w:rsidRPr="00DD798C">
        <w:rPr>
          <w:color w:val="000000"/>
          <w:sz w:val="28"/>
          <w:szCs w:val="28"/>
          <w:lang w:val="ru-RU"/>
        </w:rPr>
        <w:t>Туйчиева</w:t>
      </w:r>
      <w:r w:rsidRPr="00DD798C">
        <w:rPr>
          <w:color w:val="000000"/>
          <w:sz w:val="28"/>
          <w:szCs w:val="28"/>
          <w:lang w:val="ru-RU"/>
        </w:rPr>
        <w:t xml:space="preserve"> Р.Э.</w:t>
      </w:r>
      <w:r w:rsidRPr="00DD798C">
        <w:rPr>
          <w:rFonts w:eastAsia="Calibri"/>
          <w:sz w:val="28"/>
          <w:szCs w:val="28"/>
          <w:lang w:val="ru-RU" w:eastAsia="en-US"/>
        </w:rPr>
        <w:t>, исчислять с момента вынесения данного постановления, т.е. с 14 часов 00 минут 13.04.2020 года.</w:t>
      </w:r>
    </w:p>
    <w:p w:rsidR="00DD798C" w:rsidRPr="00DD798C" w:rsidP="00DD798C">
      <w:pPr>
        <w:ind w:firstLine="709"/>
        <w:jc w:val="both"/>
        <w:rPr>
          <w:rFonts w:eastAsia="Calibri"/>
          <w:i/>
          <w:sz w:val="28"/>
          <w:szCs w:val="28"/>
          <w:lang w:val="ru-RU" w:eastAsia="en-US"/>
        </w:rPr>
      </w:pPr>
      <w:r w:rsidRPr="00DD798C">
        <w:rPr>
          <w:rFonts w:eastAsia="Calibri"/>
          <w:i/>
          <w:sz w:val="28"/>
          <w:szCs w:val="28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DD798C" w:rsidRPr="00DD798C" w:rsidP="00DD798C">
      <w:pPr>
        <w:ind w:firstLine="709"/>
        <w:jc w:val="both"/>
        <w:rPr>
          <w:rFonts w:ascii="Calibri" w:eastAsia="Calibri" w:hAnsi="Calibri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>Мировой судья                                                               А.Ю. Черкашин</w:t>
      </w:r>
    </w:p>
    <w:p w:rsidR="00DD798C" w:rsidRPr="00DD798C" w:rsidP="00DD798C">
      <w:pPr>
        <w:ind w:firstLine="708"/>
        <w:jc w:val="both"/>
        <w:rPr>
          <w:sz w:val="28"/>
          <w:szCs w:val="28"/>
          <w:lang w:val="ru-RU"/>
        </w:rPr>
      </w:pPr>
    </w:p>
    <w:p w:rsidR="009A60F0" w:rsidRPr="00DD798C" w:rsidP="00DD798C">
      <w:pPr>
        <w:ind w:firstLine="567"/>
        <w:jc w:val="both"/>
        <w:rPr>
          <w:sz w:val="28"/>
          <w:szCs w:val="28"/>
          <w:lang w:val="ru-RU"/>
        </w:rPr>
      </w:pPr>
    </w:p>
    <w:sectPr w:rsidSect="0013740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15196"/>
    <w:rsid w:val="00030C4E"/>
    <w:rsid w:val="00047021"/>
    <w:rsid w:val="000762D3"/>
    <w:rsid w:val="000E6470"/>
    <w:rsid w:val="0012209E"/>
    <w:rsid w:val="00137408"/>
    <w:rsid w:val="00175354"/>
    <w:rsid w:val="00203B98"/>
    <w:rsid w:val="0026035E"/>
    <w:rsid w:val="00287A17"/>
    <w:rsid w:val="0030531E"/>
    <w:rsid w:val="003262E0"/>
    <w:rsid w:val="00435AD1"/>
    <w:rsid w:val="00442B12"/>
    <w:rsid w:val="004800AC"/>
    <w:rsid w:val="004862B9"/>
    <w:rsid w:val="004C12F9"/>
    <w:rsid w:val="004C7B77"/>
    <w:rsid w:val="004D5AC5"/>
    <w:rsid w:val="005335AE"/>
    <w:rsid w:val="0067006B"/>
    <w:rsid w:val="00686C12"/>
    <w:rsid w:val="00693D8B"/>
    <w:rsid w:val="006A53A9"/>
    <w:rsid w:val="006D5C6D"/>
    <w:rsid w:val="0072604A"/>
    <w:rsid w:val="00740CB2"/>
    <w:rsid w:val="007555A3"/>
    <w:rsid w:val="007847F6"/>
    <w:rsid w:val="008665E3"/>
    <w:rsid w:val="008728AA"/>
    <w:rsid w:val="008E6B9E"/>
    <w:rsid w:val="008F0BFB"/>
    <w:rsid w:val="008F50E3"/>
    <w:rsid w:val="008F609F"/>
    <w:rsid w:val="0090112E"/>
    <w:rsid w:val="0090399A"/>
    <w:rsid w:val="00957E3E"/>
    <w:rsid w:val="009A444E"/>
    <w:rsid w:val="009A60F0"/>
    <w:rsid w:val="00A24B58"/>
    <w:rsid w:val="00A81EB3"/>
    <w:rsid w:val="00AE40EA"/>
    <w:rsid w:val="00B059F6"/>
    <w:rsid w:val="00B05CBA"/>
    <w:rsid w:val="00B06AC0"/>
    <w:rsid w:val="00BA244A"/>
    <w:rsid w:val="00BC69A5"/>
    <w:rsid w:val="00C41616"/>
    <w:rsid w:val="00C70D97"/>
    <w:rsid w:val="00C729E5"/>
    <w:rsid w:val="00CA4124"/>
    <w:rsid w:val="00D50DD2"/>
    <w:rsid w:val="00D60D6E"/>
    <w:rsid w:val="00D63AB7"/>
    <w:rsid w:val="00D75965"/>
    <w:rsid w:val="00D82492"/>
    <w:rsid w:val="00DD798C"/>
    <w:rsid w:val="00E1790B"/>
    <w:rsid w:val="00E2104D"/>
    <w:rsid w:val="00EB774F"/>
    <w:rsid w:val="00EE3CB3"/>
    <w:rsid w:val="00F263D0"/>
    <w:rsid w:val="00F4212B"/>
    <w:rsid w:val="00FA0F6C"/>
    <w:rsid w:val="00FA55A4"/>
    <w:rsid w:val="00FB0166"/>
    <w:rsid w:val="00FD26D4"/>
    <w:rsid w:val="00FE7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24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7C8C-12C6-4A4E-BB0C-39704358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