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342" w:rsidRPr="00594038" w:rsidP="00594038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 w:rsidR="00107ED8">
        <w:rPr>
          <w:rFonts w:ascii="Times New Roman" w:eastAsia="Times New Roman" w:hAnsi="Times New Roman" w:cs="Times New Roman"/>
          <w:sz w:val="26"/>
          <w:szCs w:val="26"/>
        </w:rPr>
        <w:t>5-27-282</w:t>
      </w:r>
      <w:r w:rsidRPr="00594038" w:rsidR="003A3E16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667342" w:rsidRPr="00B85DD1" w:rsidP="005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667342" w:rsidRPr="00594038" w:rsidP="00594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594038" w:rsidP="00594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5C684C" w:rsidP="00594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26"/>
        </w:rPr>
      </w:pPr>
    </w:p>
    <w:p w:rsidR="00667342" w:rsidRPr="00594038" w:rsidP="0059403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594038" w:rsidR="00B2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5E26B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94038" w:rsidR="0024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4038" w:rsidR="003A3E16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594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 w:rsidRPr="00594038" w:rsid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94038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94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594038" w:rsidP="00594038">
      <w:pPr>
        <w:pStyle w:val="1"/>
        <w:shd w:val="clear" w:color="auto" w:fill="auto"/>
        <w:spacing w:before="0" w:line="240" w:lineRule="auto"/>
        <w:ind w:left="20" w:right="20" w:firstLine="700"/>
        <w:rPr>
          <w:sz w:val="16"/>
          <w:szCs w:val="26"/>
        </w:rPr>
      </w:pPr>
    </w:p>
    <w:p w:rsidR="00667342" w:rsidRPr="00594038" w:rsidP="00594038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594038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594038" w:rsidR="003E6919">
        <w:rPr>
          <w:sz w:val="26"/>
          <w:szCs w:val="26"/>
        </w:rPr>
        <w:t>Фрунзе, д. 36в</w:t>
      </w:r>
      <w:r w:rsidRPr="00594038">
        <w:rPr>
          <w:sz w:val="26"/>
          <w:szCs w:val="26"/>
        </w:rPr>
        <w:t>), рассмотрев дел</w:t>
      </w:r>
      <w:r w:rsidRPr="00594038" w:rsidR="007A7EB9">
        <w:rPr>
          <w:sz w:val="26"/>
          <w:szCs w:val="26"/>
        </w:rPr>
        <w:t>о</w:t>
      </w:r>
      <w:r w:rsidRPr="00594038">
        <w:rPr>
          <w:sz w:val="26"/>
          <w:szCs w:val="26"/>
        </w:rPr>
        <w:t xml:space="preserve"> об административном правонарушении в отношении </w:t>
      </w:r>
    </w:p>
    <w:p w:rsidR="00107ED8" w:rsidRPr="00107ED8" w:rsidP="005C684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Newton-Regular" w:hAnsi="Times New Roman"/>
          <w:sz w:val="26"/>
          <w:szCs w:val="26"/>
        </w:rPr>
      </w:pPr>
      <w:r w:rsidRPr="00107ED8">
        <w:rPr>
          <w:rFonts w:ascii="Times New Roman" w:eastAsia="Newton-Regular" w:hAnsi="Times New Roman"/>
          <w:sz w:val="26"/>
          <w:szCs w:val="26"/>
        </w:rPr>
        <w:t>Грудцинова</w:t>
      </w:r>
      <w:r w:rsidRPr="00107ED8">
        <w:rPr>
          <w:rFonts w:ascii="Times New Roman" w:eastAsia="Newton-Regular" w:hAnsi="Times New Roman"/>
          <w:sz w:val="26"/>
          <w:szCs w:val="26"/>
        </w:rPr>
        <w:t xml:space="preserve"> Дениса Денисовича, </w:t>
      </w:r>
      <w:r w:rsidR="00884B33">
        <w:rPr>
          <w:rFonts w:ascii="Times New Roman" w:eastAsia="Newton-Regular" w:hAnsi="Times New Roman"/>
          <w:sz w:val="26"/>
          <w:szCs w:val="26"/>
        </w:rPr>
        <w:t>***</w:t>
      </w:r>
      <w:r w:rsidRPr="00107ED8">
        <w:rPr>
          <w:rFonts w:ascii="Times New Roman" w:eastAsia="Newton-Regular" w:hAnsi="Times New Roman"/>
          <w:sz w:val="26"/>
          <w:szCs w:val="26"/>
        </w:rPr>
        <w:t xml:space="preserve"> года рождения, уроженца </w:t>
      </w:r>
      <w:r w:rsidR="00884B33">
        <w:rPr>
          <w:rFonts w:ascii="Times New Roman" w:eastAsia="Newton-Regular" w:hAnsi="Times New Roman"/>
          <w:sz w:val="26"/>
          <w:szCs w:val="26"/>
        </w:rPr>
        <w:t>***</w:t>
      </w:r>
      <w:r w:rsidRPr="00107ED8">
        <w:rPr>
          <w:rFonts w:ascii="Times New Roman" w:eastAsia="Newton-Regular" w:hAnsi="Times New Roman"/>
          <w:sz w:val="26"/>
          <w:szCs w:val="26"/>
        </w:rPr>
        <w:t xml:space="preserve">, гражданина РФ, официально не трудоустроенного, </w:t>
      </w:r>
      <w:r w:rsidRPr="00107ED8" w:rsidR="003B13FC">
        <w:rPr>
          <w:rFonts w:ascii="Times New Roman" w:eastAsia="Newton-Regular" w:hAnsi="Times New Roman"/>
          <w:sz w:val="26"/>
          <w:szCs w:val="26"/>
        </w:rPr>
        <w:t xml:space="preserve">холостого, </w:t>
      </w:r>
      <w:r w:rsidR="003B13FC">
        <w:rPr>
          <w:rFonts w:ascii="Times New Roman" w:eastAsia="Newton-Regular" w:hAnsi="Times New Roman"/>
          <w:sz w:val="26"/>
          <w:szCs w:val="26"/>
        </w:rPr>
        <w:t xml:space="preserve">имеющего на иждивении несовершеннолетнего ребенка, </w:t>
      </w:r>
      <w:r w:rsidRPr="00107ED8">
        <w:rPr>
          <w:rFonts w:ascii="Times New Roman" w:eastAsia="Newton-Regular" w:hAnsi="Times New Roman"/>
          <w:sz w:val="26"/>
          <w:szCs w:val="26"/>
        </w:rPr>
        <w:t>зарегистрированного по адресу:</w:t>
      </w:r>
      <w:r w:rsidRPr="00107ED8">
        <w:rPr>
          <w:rFonts w:ascii="Times New Roman" w:hAnsi="Times New Roman"/>
          <w:sz w:val="26"/>
          <w:szCs w:val="26"/>
        </w:rPr>
        <w:t xml:space="preserve"> </w:t>
      </w:r>
      <w:r w:rsidR="00884B33">
        <w:rPr>
          <w:rFonts w:ascii="Times New Roman" w:eastAsia="Newton-Regular" w:hAnsi="Times New Roman"/>
          <w:sz w:val="26"/>
          <w:szCs w:val="26"/>
        </w:rPr>
        <w:t>***</w:t>
      </w:r>
      <w:r w:rsidRPr="00107ED8">
        <w:rPr>
          <w:rFonts w:ascii="Times New Roman" w:eastAsia="Newton-Regular" w:hAnsi="Times New Roman"/>
          <w:sz w:val="26"/>
          <w:szCs w:val="26"/>
        </w:rPr>
        <w:t xml:space="preserve">, </w:t>
      </w:r>
      <w:r w:rsidR="00B85DD1">
        <w:rPr>
          <w:rFonts w:ascii="Times New Roman" w:eastAsia="Newton-Regular" w:hAnsi="Times New Roman"/>
          <w:sz w:val="26"/>
          <w:szCs w:val="26"/>
        </w:rPr>
        <w:t xml:space="preserve">фактически проживающего по адресу: </w:t>
      </w:r>
      <w:r w:rsidR="00884B33">
        <w:rPr>
          <w:rFonts w:ascii="Times New Roman" w:eastAsia="Newton-Regular" w:hAnsi="Times New Roman"/>
          <w:sz w:val="26"/>
          <w:szCs w:val="26"/>
        </w:rPr>
        <w:t>***</w:t>
      </w:r>
      <w:r w:rsidR="00B85DD1">
        <w:rPr>
          <w:rFonts w:ascii="Times New Roman" w:eastAsia="Newton-Regular" w:hAnsi="Times New Roman"/>
          <w:sz w:val="26"/>
          <w:szCs w:val="26"/>
        </w:rPr>
        <w:t>,</w:t>
      </w:r>
    </w:p>
    <w:p w:rsidR="00667342" w:rsidRPr="00594038" w:rsidP="00594038">
      <w:pPr>
        <w:pStyle w:val="1"/>
        <w:shd w:val="clear" w:color="auto" w:fill="auto"/>
        <w:spacing w:before="0" w:line="240" w:lineRule="auto"/>
        <w:ind w:left="20" w:right="20" w:hanging="20"/>
        <w:rPr>
          <w:sz w:val="26"/>
          <w:szCs w:val="26"/>
        </w:rPr>
      </w:pPr>
      <w:r w:rsidRPr="00594038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RPr="00594038" w:rsidP="00594038">
      <w:pPr>
        <w:pStyle w:val="20"/>
        <w:shd w:val="clear" w:color="auto" w:fill="auto"/>
        <w:spacing w:after="0" w:line="240" w:lineRule="auto"/>
        <w:ind w:left="20" w:firstLine="3700"/>
        <w:jc w:val="left"/>
        <w:rPr>
          <w:b w:val="0"/>
        </w:rPr>
      </w:pPr>
      <w:r w:rsidRPr="00594038">
        <w:rPr>
          <w:b w:val="0"/>
        </w:rPr>
        <w:t>УСТАНОВИЛ:</w:t>
      </w:r>
    </w:p>
    <w:p w:rsidR="00667342" w:rsidRPr="00594038" w:rsidP="00594038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18</w:t>
      </w:r>
      <w:r w:rsidRPr="00594038" w:rsidR="00B22703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594038" w:rsidR="00B22703">
        <w:rPr>
          <w:sz w:val="26"/>
          <w:szCs w:val="26"/>
        </w:rPr>
        <w:t xml:space="preserve"> </w:t>
      </w:r>
      <w:r w:rsidRPr="00594038" w:rsidR="00420D61">
        <w:rPr>
          <w:sz w:val="26"/>
          <w:szCs w:val="26"/>
        </w:rPr>
        <w:t>2019</w:t>
      </w:r>
      <w:r w:rsidRPr="00594038" w:rsidR="007A7EB9">
        <w:rPr>
          <w:sz w:val="26"/>
          <w:szCs w:val="26"/>
        </w:rPr>
        <w:t xml:space="preserve"> </w:t>
      </w:r>
      <w:r w:rsidRPr="00594038" w:rsidR="00A319D4">
        <w:rPr>
          <w:sz w:val="26"/>
          <w:szCs w:val="26"/>
        </w:rPr>
        <w:t>г</w:t>
      </w:r>
      <w:r w:rsidRPr="00594038">
        <w:rPr>
          <w:sz w:val="26"/>
          <w:szCs w:val="26"/>
        </w:rPr>
        <w:t xml:space="preserve">ода в </w:t>
      </w:r>
      <w:r>
        <w:rPr>
          <w:sz w:val="26"/>
          <w:szCs w:val="26"/>
        </w:rPr>
        <w:t>08</w:t>
      </w:r>
      <w:r w:rsidRPr="00594038" w:rsidR="009172CE">
        <w:rPr>
          <w:sz w:val="26"/>
          <w:szCs w:val="26"/>
        </w:rPr>
        <w:t xml:space="preserve"> час</w:t>
      </w:r>
      <w:r>
        <w:rPr>
          <w:sz w:val="26"/>
          <w:szCs w:val="26"/>
        </w:rPr>
        <w:t>ов 35</w:t>
      </w:r>
      <w:r w:rsidRPr="00594038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Грудцинов</w:t>
      </w:r>
      <w:r>
        <w:rPr>
          <w:sz w:val="26"/>
          <w:szCs w:val="26"/>
        </w:rPr>
        <w:t xml:space="preserve"> Д.Д.</w:t>
      </w:r>
      <w:r w:rsidRPr="00594038" w:rsidR="00A319D4">
        <w:rPr>
          <w:sz w:val="26"/>
          <w:szCs w:val="26"/>
        </w:rPr>
        <w:t xml:space="preserve"> </w:t>
      </w:r>
      <w:r w:rsidRPr="00594038">
        <w:rPr>
          <w:sz w:val="26"/>
          <w:szCs w:val="26"/>
        </w:rPr>
        <w:t xml:space="preserve">находился в общественном месте </w:t>
      </w:r>
      <w:r w:rsidRPr="00594038" w:rsidR="00790369">
        <w:rPr>
          <w:sz w:val="26"/>
          <w:szCs w:val="26"/>
        </w:rPr>
        <w:t>по адресу:</w:t>
      </w:r>
      <w:r w:rsidRPr="00594038" w:rsidR="00826341">
        <w:rPr>
          <w:sz w:val="26"/>
          <w:szCs w:val="26"/>
        </w:rPr>
        <w:t xml:space="preserve"> </w:t>
      </w:r>
      <w:r w:rsidR="00884B33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594038">
        <w:rPr>
          <w:sz w:val="26"/>
          <w:szCs w:val="26"/>
        </w:rPr>
        <w:t>в состоянии опьянения (</w:t>
      </w:r>
      <w:r w:rsidRPr="00594038" w:rsidR="00790369">
        <w:rPr>
          <w:sz w:val="26"/>
          <w:szCs w:val="26"/>
        </w:rPr>
        <w:t>запах алкоголя</w:t>
      </w:r>
      <w:r w:rsidRPr="00594038" w:rsidR="007A63CF">
        <w:rPr>
          <w:sz w:val="26"/>
          <w:szCs w:val="26"/>
        </w:rPr>
        <w:t xml:space="preserve"> из полости рта</w:t>
      </w:r>
      <w:r w:rsidRPr="00594038" w:rsidR="009F451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плохо ориентировался в окружающей действительности, </w:t>
      </w:r>
      <w:r w:rsidRPr="00594038" w:rsidR="00EC6339">
        <w:rPr>
          <w:sz w:val="26"/>
          <w:szCs w:val="26"/>
        </w:rPr>
        <w:t>имел неопрятный внешний вид</w:t>
      </w:r>
      <w:r w:rsidR="005E26BB">
        <w:rPr>
          <w:sz w:val="26"/>
          <w:szCs w:val="26"/>
        </w:rPr>
        <w:t>, шаткую походку</w:t>
      </w:r>
      <w:r w:rsidRPr="00594038" w:rsidR="00B271EB">
        <w:rPr>
          <w:sz w:val="26"/>
          <w:szCs w:val="26"/>
        </w:rPr>
        <w:t>)</w:t>
      </w:r>
      <w:r w:rsidRPr="00594038" w:rsidR="00EC6339">
        <w:rPr>
          <w:sz w:val="26"/>
          <w:szCs w:val="26"/>
        </w:rPr>
        <w:t xml:space="preserve">, </w:t>
      </w:r>
      <w:r w:rsidRPr="00594038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594038" w:rsidP="00594038">
      <w:pPr>
        <w:pStyle w:val="1"/>
        <w:shd w:val="clear" w:color="auto" w:fill="auto"/>
        <w:spacing w:before="0" w:line="240" w:lineRule="auto"/>
        <w:ind w:left="20" w:firstLine="700"/>
        <w:rPr>
          <w:sz w:val="26"/>
          <w:szCs w:val="26"/>
        </w:rPr>
      </w:pPr>
      <w:r w:rsidRPr="00594038">
        <w:rPr>
          <w:sz w:val="26"/>
          <w:szCs w:val="26"/>
        </w:rPr>
        <w:t>В суде</w:t>
      </w:r>
      <w:r w:rsidRPr="00594038" w:rsidR="00240B25">
        <w:rPr>
          <w:sz w:val="26"/>
          <w:szCs w:val="26"/>
        </w:rPr>
        <w:t xml:space="preserve"> </w:t>
      </w:r>
      <w:r w:rsidR="00107ED8">
        <w:rPr>
          <w:sz w:val="26"/>
          <w:szCs w:val="26"/>
        </w:rPr>
        <w:t>Грудцинов</w:t>
      </w:r>
      <w:r w:rsidR="00107ED8">
        <w:rPr>
          <w:sz w:val="26"/>
          <w:szCs w:val="26"/>
        </w:rPr>
        <w:t xml:space="preserve"> Д.Д.</w:t>
      </w:r>
      <w:r w:rsidRPr="00594038" w:rsidR="009172CE">
        <w:rPr>
          <w:sz w:val="26"/>
          <w:szCs w:val="26"/>
        </w:rPr>
        <w:t xml:space="preserve"> </w:t>
      </w:r>
      <w:r w:rsidRPr="00594038">
        <w:rPr>
          <w:sz w:val="26"/>
          <w:szCs w:val="26"/>
        </w:rPr>
        <w:t xml:space="preserve">вину признал, </w:t>
      </w:r>
      <w:r w:rsidRPr="00594038" w:rsidR="001E1CDC">
        <w:rPr>
          <w:sz w:val="26"/>
          <w:szCs w:val="26"/>
        </w:rPr>
        <w:t xml:space="preserve">в содеянном </w:t>
      </w:r>
      <w:r w:rsidRPr="00594038" w:rsidR="006B66A8">
        <w:rPr>
          <w:sz w:val="26"/>
          <w:szCs w:val="26"/>
        </w:rPr>
        <w:t xml:space="preserve">раскаялся, </w:t>
      </w:r>
      <w:r w:rsidRPr="00594038" w:rsidR="00826341">
        <w:rPr>
          <w:sz w:val="26"/>
          <w:szCs w:val="26"/>
        </w:rPr>
        <w:t>изложенные</w:t>
      </w:r>
      <w:r w:rsidRPr="00594038" w:rsidR="00826341">
        <w:rPr>
          <w:sz w:val="26"/>
          <w:szCs w:val="26"/>
        </w:rPr>
        <w:t xml:space="preserve"> в </w:t>
      </w:r>
      <w:r w:rsidRPr="00594038" w:rsidR="00826341">
        <w:rPr>
          <w:sz w:val="26"/>
          <w:szCs w:val="26"/>
        </w:rPr>
        <w:t>протоколе</w:t>
      </w:r>
      <w:r w:rsidRPr="00594038" w:rsidR="00826341">
        <w:rPr>
          <w:sz w:val="26"/>
          <w:szCs w:val="26"/>
        </w:rPr>
        <w:t xml:space="preserve"> обстоятельства подтвердил</w:t>
      </w:r>
      <w:r w:rsidRPr="00594038" w:rsidR="007A63CF">
        <w:rPr>
          <w:sz w:val="26"/>
          <w:szCs w:val="26"/>
        </w:rPr>
        <w:t>.</w:t>
      </w:r>
      <w:r w:rsidR="00594038">
        <w:rPr>
          <w:sz w:val="26"/>
          <w:szCs w:val="26"/>
        </w:rPr>
        <w:t xml:space="preserve"> Также пояснил, что нигде не работает, </w:t>
      </w:r>
      <w:r w:rsidR="00107ED8">
        <w:rPr>
          <w:sz w:val="26"/>
          <w:szCs w:val="26"/>
        </w:rPr>
        <w:t>доходов не имеет</w:t>
      </w:r>
      <w:r w:rsidR="00401AE8">
        <w:rPr>
          <w:sz w:val="26"/>
          <w:szCs w:val="26"/>
        </w:rPr>
        <w:t>.</w:t>
      </w:r>
    </w:p>
    <w:p w:rsidR="00151D7C" w:rsidRPr="00594038" w:rsidP="00594038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594038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107ED8">
        <w:rPr>
          <w:sz w:val="26"/>
          <w:szCs w:val="26"/>
        </w:rPr>
        <w:t>Грудцинов</w:t>
      </w:r>
      <w:r w:rsidR="00107ED8">
        <w:rPr>
          <w:sz w:val="26"/>
          <w:szCs w:val="26"/>
        </w:rPr>
        <w:t xml:space="preserve"> Д.Д.</w:t>
      </w:r>
      <w:r w:rsidRPr="00594038" w:rsidR="009172CE">
        <w:rPr>
          <w:sz w:val="26"/>
          <w:szCs w:val="26"/>
        </w:rPr>
        <w:t xml:space="preserve"> </w:t>
      </w:r>
      <w:r w:rsidRPr="00594038">
        <w:rPr>
          <w:sz w:val="26"/>
          <w:szCs w:val="2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594038" w:rsidP="00594038">
      <w:pPr>
        <w:pStyle w:val="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594038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594038" w:rsidP="00594038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594038">
        <w:rPr>
          <w:sz w:val="26"/>
          <w:szCs w:val="26"/>
        </w:rPr>
        <w:t xml:space="preserve">Помимо признания </w:t>
      </w:r>
      <w:r w:rsidR="00107ED8">
        <w:rPr>
          <w:sz w:val="26"/>
          <w:szCs w:val="26"/>
        </w:rPr>
        <w:t>Грудциновым</w:t>
      </w:r>
      <w:r w:rsidR="00107ED8">
        <w:rPr>
          <w:sz w:val="26"/>
          <w:szCs w:val="26"/>
        </w:rPr>
        <w:t xml:space="preserve"> Д.Д. </w:t>
      </w:r>
      <w:r w:rsidRPr="00594038">
        <w:rPr>
          <w:sz w:val="26"/>
          <w:szCs w:val="26"/>
        </w:rPr>
        <w:t>вины, ф</w:t>
      </w:r>
      <w:r w:rsidRPr="00594038">
        <w:rPr>
          <w:sz w:val="26"/>
          <w:szCs w:val="26"/>
        </w:rPr>
        <w:t xml:space="preserve">акт совершения </w:t>
      </w:r>
      <w:r w:rsidRPr="00594038" w:rsidR="007A7EB9">
        <w:rPr>
          <w:sz w:val="26"/>
          <w:szCs w:val="26"/>
        </w:rPr>
        <w:t>им</w:t>
      </w:r>
      <w:r w:rsidRPr="00594038" w:rsidR="00D24010">
        <w:rPr>
          <w:sz w:val="26"/>
          <w:szCs w:val="26"/>
        </w:rPr>
        <w:t xml:space="preserve"> </w:t>
      </w:r>
      <w:r w:rsidRPr="00594038">
        <w:rPr>
          <w:sz w:val="26"/>
          <w:szCs w:val="26"/>
        </w:rPr>
        <w:t>вышеуказанного административного правонарушения</w:t>
      </w:r>
      <w:r w:rsidRPr="00594038" w:rsidR="00B22703">
        <w:rPr>
          <w:sz w:val="26"/>
          <w:szCs w:val="26"/>
        </w:rPr>
        <w:t xml:space="preserve"> и его виновность</w:t>
      </w:r>
      <w:r w:rsidRPr="00594038">
        <w:rPr>
          <w:sz w:val="26"/>
          <w:szCs w:val="26"/>
        </w:rPr>
        <w:t xml:space="preserve"> </w:t>
      </w:r>
      <w:r w:rsidRPr="00594038">
        <w:rPr>
          <w:sz w:val="26"/>
          <w:szCs w:val="26"/>
        </w:rPr>
        <w:t xml:space="preserve">также </w:t>
      </w:r>
      <w:r w:rsidRPr="00594038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594038" w:rsidR="00573CDE">
        <w:rPr>
          <w:sz w:val="26"/>
          <w:szCs w:val="26"/>
        </w:rPr>
        <w:t>6</w:t>
      </w:r>
      <w:r w:rsidRPr="00594038">
        <w:rPr>
          <w:sz w:val="26"/>
          <w:szCs w:val="26"/>
        </w:rPr>
        <w:t xml:space="preserve">.11 КоАП РФ, в частности: </w:t>
      </w:r>
    </w:p>
    <w:p w:rsidR="00667342" w:rsidRPr="00594038" w:rsidP="00594038">
      <w:pPr>
        <w:pStyle w:val="1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594038">
        <w:rPr>
          <w:sz w:val="26"/>
          <w:szCs w:val="26"/>
        </w:rPr>
        <w:t xml:space="preserve">- </w:t>
      </w:r>
      <w:r w:rsidRPr="00594038">
        <w:rPr>
          <w:sz w:val="26"/>
          <w:szCs w:val="26"/>
        </w:rPr>
        <w:t>протоколом об административном правонарушении №</w:t>
      </w:r>
      <w:r w:rsidRPr="00594038">
        <w:rPr>
          <w:sz w:val="26"/>
          <w:szCs w:val="26"/>
        </w:rPr>
        <w:t xml:space="preserve"> </w:t>
      </w:r>
      <w:r w:rsidRPr="00594038">
        <w:rPr>
          <w:sz w:val="26"/>
          <w:szCs w:val="26"/>
        </w:rPr>
        <w:t>РК-</w:t>
      </w:r>
      <w:r w:rsidR="00107ED8">
        <w:rPr>
          <w:sz w:val="26"/>
          <w:szCs w:val="26"/>
        </w:rPr>
        <w:t>284319</w:t>
      </w:r>
      <w:r w:rsidRPr="00594038">
        <w:rPr>
          <w:sz w:val="26"/>
          <w:szCs w:val="26"/>
        </w:rPr>
        <w:t xml:space="preserve"> от</w:t>
      </w:r>
      <w:r w:rsidRPr="00594038" w:rsidR="00D24010">
        <w:rPr>
          <w:sz w:val="26"/>
          <w:szCs w:val="26"/>
        </w:rPr>
        <w:t xml:space="preserve"> </w:t>
      </w:r>
      <w:r w:rsidR="00107ED8">
        <w:rPr>
          <w:sz w:val="26"/>
          <w:szCs w:val="26"/>
        </w:rPr>
        <w:t>18.07</w:t>
      </w:r>
      <w:r w:rsidRPr="00594038" w:rsidR="00420D61">
        <w:rPr>
          <w:sz w:val="26"/>
          <w:szCs w:val="26"/>
        </w:rPr>
        <w:t>.2019</w:t>
      </w:r>
      <w:r w:rsidRPr="00594038" w:rsidR="007A7EB9">
        <w:rPr>
          <w:sz w:val="26"/>
          <w:szCs w:val="26"/>
        </w:rPr>
        <w:t xml:space="preserve"> г.</w:t>
      </w:r>
      <w:r w:rsidRPr="00594038">
        <w:rPr>
          <w:sz w:val="26"/>
          <w:szCs w:val="26"/>
        </w:rPr>
        <w:t xml:space="preserve">, подписанным </w:t>
      </w:r>
      <w:r w:rsidR="00107ED8">
        <w:rPr>
          <w:sz w:val="26"/>
          <w:szCs w:val="26"/>
        </w:rPr>
        <w:t>Грудциновым</w:t>
      </w:r>
      <w:r w:rsidR="00107ED8">
        <w:rPr>
          <w:sz w:val="26"/>
          <w:szCs w:val="26"/>
        </w:rPr>
        <w:t xml:space="preserve"> Д.Д. </w:t>
      </w:r>
      <w:r w:rsidRPr="00594038" w:rsidR="007A7EB9">
        <w:rPr>
          <w:sz w:val="26"/>
          <w:szCs w:val="26"/>
        </w:rPr>
        <w:t xml:space="preserve">без </w:t>
      </w:r>
      <w:r w:rsidRPr="00594038" w:rsidR="00AD28DA">
        <w:rPr>
          <w:sz w:val="26"/>
          <w:szCs w:val="26"/>
        </w:rPr>
        <w:t>замечаний</w:t>
      </w:r>
      <w:r w:rsidRPr="00594038">
        <w:rPr>
          <w:sz w:val="26"/>
          <w:szCs w:val="26"/>
        </w:rPr>
        <w:t xml:space="preserve"> (</w:t>
      </w:r>
      <w:r w:rsidRPr="00594038">
        <w:rPr>
          <w:sz w:val="26"/>
          <w:szCs w:val="26"/>
        </w:rPr>
        <w:t>л.д</w:t>
      </w:r>
      <w:r w:rsidRPr="00594038">
        <w:rPr>
          <w:sz w:val="26"/>
          <w:szCs w:val="26"/>
        </w:rPr>
        <w:t xml:space="preserve">. </w:t>
      </w:r>
      <w:r w:rsidRPr="00594038" w:rsidR="003C48C5">
        <w:rPr>
          <w:sz w:val="26"/>
          <w:szCs w:val="26"/>
        </w:rPr>
        <w:t>2</w:t>
      </w:r>
      <w:r w:rsidRPr="00594038">
        <w:rPr>
          <w:sz w:val="26"/>
          <w:szCs w:val="26"/>
        </w:rPr>
        <w:t>)</w:t>
      </w:r>
      <w:r w:rsidRPr="00594038" w:rsidR="008F6C1E">
        <w:rPr>
          <w:sz w:val="26"/>
          <w:szCs w:val="26"/>
        </w:rPr>
        <w:t>;</w:t>
      </w:r>
    </w:p>
    <w:p w:rsidR="009172CE" w:rsidP="00594038">
      <w:pPr>
        <w:pStyle w:val="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594038">
        <w:rPr>
          <w:sz w:val="26"/>
          <w:szCs w:val="26"/>
        </w:rPr>
        <w:t>-</w:t>
      </w:r>
      <w:r w:rsidR="005E26BB">
        <w:rPr>
          <w:sz w:val="26"/>
          <w:szCs w:val="26"/>
        </w:rPr>
        <w:t xml:space="preserve"> объяснением </w:t>
      </w:r>
      <w:r w:rsidR="00107ED8">
        <w:rPr>
          <w:sz w:val="26"/>
          <w:szCs w:val="26"/>
        </w:rPr>
        <w:t>Грудцинова</w:t>
      </w:r>
      <w:r w:rsidR="00107ED8">
        <w:rPr>
          <w:sz w:val="26"/>
          <w:szCs w:val="26"/>
        </w:rPr>
        <w:t xml:space="preserve"> Д.Д. от 18.07</w:t>
      </w:r>
      <w:r w:rsidRPr="00594038">
        <w:rPr>
          <w:sz w:val="26"/>
          <w:szCs w:val="26"/>
        </w:rPr>
        <w:t>.2019г., в котором последним указано на признание своей вины (л.д.3);</w:t>
      </w:r>
    </w:p>
    <w:p w:rsidR="00107ED8" w:rsidRPr="00594038" w:rsidP="00107ED8">
      <w:pPr>
        <w:pStyle w:val="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594038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 xml:space="preserve"> полицейского ОППСП ОМВД России по Бахчисарайскому району</w:t>
      </w:r>
      <w:r w:rsidRPr="00594038">
        <w:rPr>
          <w:sz w:val="26"/>
          <w:szCs w:val="26"/>
        </w:rPr>
        <w:t xml:space="preserve"> </w:t>
      </w:r>
      <w:r>
        <w:rPr>
          <w:sz w:val="26"/>
          <w:szCs w:val="26"/>
        </w:rPr>
        <w:t>мл</w:t>
      </w:r>
      <w:r>
        <w:rPr>
          <w:sz w:val="26"/>
          <w:szCs w:val="26"/>
        </w:rPr>
        <w:t>.</w:t>
      </w:r>
      <w:r w:rsidR="003B13F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>ержанта</w:t>
      </w:r>
      <w:r w:rsidRPr="00594038">
        <w:rPr>
          <w:sz w:val="26"/>
          <w:szCs w:val="26"/>
        </w:rPr>
        <w:t xml:space="preserve"> полиции </w:t>
      </w:r>
      <w:r w:rsidR="00884B33">
        <w:rPr>
          <w:sz w:val="26"/>
          <w:szCs w:val="26"/>
        </w:rPr>
        <w:t>фио</w:t>
      </w:r>
      <w:r w:rsidRPr="00594038">
        <w:rPr>
          <w:sz w:val="26"/>
          <w:szCs w:val="26"/>
        </w:rPr>
        <w:t xml:space="preserve"> </w:t>
      </w:r>
      <w:r>
        <w:rPr>
          <w:sz w:val="26"/>
          <w:szCs w:val="26"/>
        </w:rPr>
        <w:t>от 18.07.2019г. (л.д.4</w:t>
      </w:r>
      <w:r w:rsidRPr="00594038">
        <w:rPr>
          <w:sz w:val="26"/>
          <w:szCs w:val="26"/>
        </w:rPr>
        <w:t>);</w:t>
      </w:r>
    </w:p>
    <w:p w:rsidR="005E26BB" w:rsidP="005E26BB">
      <w:pPr>
        <w:pStyle w:val="1"/>
        <w:shd w:val="clear" w:color="auto" w:fill="auto"/>
        <w:spacing w:before="0" w:line="240" w:lineRule="auto"/>
        <w:ind w:right="20" w:firstLine="851"/>
        <w:rPr>
          <w:sz w:val="26"/>
          <w:szCs w:val="26"/>
        </w:rPr>
      </w:pPr>
      <w:r w:rsidRPr="00594038">
        <w:rPr>
          <w:sz w:val="26"/>
          <w:szCs w:val="26"/>
        </w:rPr>
        <w:t xml:space="preserve">-  актом медицинского освидетельствования на состояние опьянения № </w:t>
      </w:r>
      <w:r w:rsidR="00107ED8">
        <w:rPr>
          <w:sz w:val="26"/>
          <w:szCs w:val="26"/>
        </w:rPr>
        <w:t>116</w:t>
      </w:r>
      <w:r w:rsidRPr="00594038">
        <w:rPr>
          <w:sz w:val="26"/>
          <w:szCs w:val="26"/>
        </w:rPr>
        <w:t xml:space="preserve"> от </w:t>
      </w:r>
      <w:r w:rsidR="00037079">
        <w:rPr>
          <w:sz w:val="26"/>
          <w:szCs w:val="26"/>
        </w:rPr>
        <w:t>18.07</w:t>
      </w:r>
      <w:r w:rsidRPr="00594038">
        <w:rPr>
          <w:sz w:val="26"/>
          <w:szCs w:val="26"/>
        </w:rPr>
        <w:t xml:space="preserve">.2019г., </w:t>
      </w:r>
      <w:r>
        <w:rPr>
          <w:sz w:val="26"/>
          <w:szCs w:val="26"/>
        </w:rPr>
        <w:t xml:space="preserve">от медицинского освидетельствования на состояние опьянения </w:t>
      </w:r>
      <w:r w:rsidR="003B13FC">
        <w:rPr>
          <w:sz w:val="26"/>
          <w:szCs w:val="26"/>
        </w:rPr>
        <w:t>Г</w:t>
      </w:r>
      <w:r w:rsidR="005C684C">
        <w:rPr>
          <w:sz w:val="26"/>
          <w:szCs w:val="26"/>
        </w:rPr>
        <w:t>рудцинов</w:t>
      </w:r>
      <w:r w:rsidR="005C684C">
        <w:rPr>
          <w:sz w:val="26"/>
          <w:szCs w:val="26"/>
        </w:rPr>
        <w:t xml:space="preserve"> Д.Д. отказался (л.д.6);</w:t>
      </w:r>
    </w:p>
    <w:p w:rsidR="005C684C" w:rsidRPr="00594038" w:rsidP="005E26BB">
      <w:pPr>
        <w:pStyle w:val="1"/>
        <w:shd w:val="clear" w:color="auto" w:fill="auto"/>
        <w:spacing w:before="0" w:line="240" w:lineRule="auto"/>
        <w:ind w:right="20" w:firstLine="851"/>
        <w:rPr>
          <w:sz w:val="26"/>
          <w:szCs w:val="26"/>
        </w:rPr>
      </w:pPr>
      <w:r>
        <w:rPr>
          <w:sz w:val="26"/>
          <w:szCs w:val="26"/>
        </w:rPr>
        <w:t>- протоколом об административном задержании от 18.07.2019г. (л.д.7).</w:t>
      </w:r>
    </w:p>
    <w:p w:rsidR="000D09F2" w:rsidRPr="00594038" w:rsidP="00594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94038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594038" w:rsidRPr="00594038" w:rsidP="0059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038">
        <w:rPr>
          <w:rFonts w:ascii="Times New Roman" w:hAnsi="Times New Roman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"http://www.consultant.ru/cons/cgi/online.cgi?req=doc&amp;base=LAW&amp;n=195052&amp;rnd=244973.67636064" </w:instrText>
      </w:r>
      <w:r>
        <w:fldChar w:fldCharType="separate"/>
      </w:r>
      <w:r w:rsidRPr="00594038">
        <w:rPr>
          <w:rFonts w:ascii="Times New Roman" w:hAnsi="Times New Roman"/>
          <w:sz w:val="26"/>
          <w:szCs w:val="26"/>
        </w:rPr>
        <w:t>Кодексом</w:t>
      </w:r>
      <w:r>
        <w:fldChar w:fldCharType="end"/>
      </w:r>
      <w:r w:rsidRPr="00594038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 (</w:t>
      </w:r>
      <w:r>
        <w:fldChar w:fldCharType="begin"/>
      </w:r>
      <w:r>
        <w:instrText xml:space="preserve"> HYPERLINK "http://www.consultant.ru/cons/cgi/online.cgi?req=doc&amp;base=LAW&amp;n=195052&amp;rnd=244973.865716260&amp;dst=100134&amp;fld=134" </w:instrText>
      </w:r>
      <w:r>
        <w:fldChar w:fldCharType="separate"/>
      </w:r>
      <w:r w:rsidRPr="00594038">
        <w:rPr>
          <w:rFonts w:ascii="Times New Roman" w:hAnsi="Times New Roman"/>
          <w:sz w:val="26"/>
          <w:szCs w:val="26"/>
        </w:rPr>
        <w:t>часть 1 статьи 4.1</w:t>
      </w:r>
      <w:r>
        <w:fldChar w:fldCharType="end"/>
      </w:r>
      <w:r w:rsidRPr="00594038">
        <w:rPr>
          <w:rFonts w:ascii="Times New Roman" w:hAnsi="Times New Roman"/>
          <w:sz w:val="26"/>
          <w:szCs w:val="26"/>
        </w:rPr>
        <w:t xml:space="preserve"> названного Кодекса).</w:t>
      </w:r>
    </w:p>
    <w:p w:rsidR="00594038" w:rsidRPr="00594038" w:rsidP="00594038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, смягчающим административную ответственность, </w:t>
      </w:r>
      <w:r w:rsidR="003B13FC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 раск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аяние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B13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26BB" w:rsidRPr="005E26BB" w:rsidP="003B13FC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</w:t>
      </w:r>
      <w:r w:rsidRPr="005E26BB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 w:rsidR="00594038" w:rsidRPr="00594038" w:rsidP="00B85DD1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Учитывая признание </w:t>
      </w:r>
      <w:r w:rsidRPr="003B13FC" w:rsidR="003B13FC">
        <w:rPr>
          <w:rFonts w:ascii="Times New Roman" w:hAnsi="Times New Roman" w:cs="Times New Roman"/>
          <w:sz w:val="26"/>
          <w:szCs w:val="26"/>
        </w:rPr>
        <w:t>Грудцинов</w:t>
      </w:r>
      <w:r w:rsidR="003B13FC">
        <w:rPr>
          <w:rFonts w:ascii="Times New Roman" w:hAnsi="Times New Roman" w:cs="Times New Roman"/>
          <w:sz w:val="26"/>
          <w:szCs w:val="26"/>
        </w:rPr>
        <w:t>ым</w:t>
      </w:r>
      <w:r w:rsidRPr="003B13FC" w:rsidR="003B13FC">
        <w:rPr>
          <w:rFonts w:ascii="Times New Roman" w:hAnsi="Times New Roman" w:cs="Times New Roman"/>
          <w:sz w:val="26"/>
          <w:szCs w:val="26"/>
        </w:rPr>
        <w:t xml:space="preserve"> Д.Д.</w:t>
      </w:r>
      <w:r w:rsidR="003B13FC">
        <w:rPr>
          <w:sz w:val="26"/>
          <w:szCs w:val="26"/>
        </w:rPr>
        <w:t xml:space="preserve"> 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вины, раскаяние в содеянном, </w:t>
      </w:r>
      <w:r w:rsidRPr="008C11CA">
        <w:rPr>
          <w:rFonts w:ascii="Times New Roman" w:eastAsia="Times New Roman" w:hAnsi="Times New Roman" w:cs="Times New Roman"/>
          <w:sz w:val="26"/>
          <w:szCs w:val="26"/>
        </w:rPr>
        <w:t xml:space="preserve">характер совершенного им административного правонарушения, личность </w:t>
      </w:r>
      <w:r w:rsidRPr="003B13FC" w:rsidR="003B13FC">
        <w:rPr>
          <w:rFonts w:ascii="Times New Roman" w:hAnsi="Times New Roman" w:cs="Times New Roman"/>
          <w:sz w:val="26"/>
          <w:szCs w:val="26"/>
        </w:rPr>
        <w:t>Грудцинова</w:t>
      </w:r>
      <w:r w:rsidRPr="003B13FC" w:rsidR="003B13FC">
        <w:rPr>
          <w:rFonts w:ascii="Times New Roman" w:hAnsi="Times New Roman" w:cs="Times New Roman"/>
          <w:sz w:val="26"/>
          <w:szCs w:val="26"/>
        </w:rPr>
        <w:t xml:space="preserve"> Д.Д.</w:t>
      </w:r>
      <w:r w:rsidRPr="003B13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85DD1">
        <w:rPr>
          <w:rFonts w:ascii="Times New Roman" w:eastAsia="Times New Roman" w:hAnsi="Times New Roman" w:cs="Times New Roman"/>
          <w:sz w:val="26"/>
          <w:szCs w:val="26"/>
        </w:rPr>
        <w:t xml:space="preserve">его семейное и материальное положение, наличие на иждивении несовершеннолетнего ребенка, </w:t>
      </w:r>
      <w:r w:rsidRPr="008C11CA" w:rsidR="008C11CA">
        <w:rPr>
          <w:rFonts w:ascii="Times New Roman" w:hAnsi="Times New Roman" w:cs="Times New Roman"/>
          <w:sz w:val="26"/>
          <w:szCs w:val="26"/>
        </w:rPr>
        <w:t xml:space="preserve">отсутствие у лица, привлекаемого к административной ответственности, постоянного легального источника доходов, </w:t>
      </w:r>
      <w:r w:rsidR="00B85DD1">
        <w:rPr>
          <w:rFonts w:ascii="Times New Roman" w:hAnsi="Times New Roman" w:cs="Times New Roman"/>
          <w:sz w:val="26"/>
          <w:szCs w:val="26"/>
        </w:rPr>
        <w:t xml:space="preserve"> а также наличие судимости за совершение преступления в области безопасности дорожного движения, 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>наличие смягчающих обстоятельств, мировой судья считает, что к нему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594038" w:rsidRPr="00594038" w:rsidP="00594038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594038" w:rsidRPr="00594038" w:rsidP="00594038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Учитывая вышеизложенное, мировой судья считает необходимым и достаточным применение к </w:t>
      </w:r>
      <w:r w:rsidRPr="0057223E" w:rsidR="0057223E">
        <w:rPr>
          <w:rFonts w:ascii="Times New Roman" w:hAnsi="Times New Roman" w:cs="Times New Roman"/>
          <w:sz w:val="26"/>
          <w:szCs w:val="26"/>
        </w:rPr>
        <w:t>Грудцинов</w:t>
      </w:r>
      <w:r w:rsidR="0057223E">
        <w:rPr>
          <w:rFonts w:ascii="Times New Roman" w:hAnsi="Times New Roman" w:cs="Times New Roman"/>
          <w:sz w:val="26"/>
          <w:szCs w:val="26"/>
        </w:rPr>
        <w:t>у</w:t>
      </w:r>
      <w:r w:rsidRPr="0057223E" w:rsidR="0057223E">
        <w:rPr>
          <w:rFonts w:ascii="Times New Roman" w:hAnsi="Times New Roman" w:cs="Times New Roman"/>
          <w:sz w:val="26"/>
          <w:szCs w:val="26"/>
        </w:rPr>
        <w:t xml:space="preserve"> Д.Д.</w:t>
      </w:r>
      <w:r w:rsidR="0057223E">
        <w:rPr>
          <w:sz w:val="26"/>
          <w:szCs w:val="26"/>
        </w:rPr>
        <w:t xml:space="preserve"> 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>наказания в виде ад</w:t>
      </w:r>
      <w:r w:rsidR="0057223E">
        <w:rPr>
          <w:rFonts w:ascii="Times New Roman" w:eastAsia="Times New Roman" w:hAnsi="Times New Roman" w:cs="Times New Roman"/>
          <w:sz w:val="26"/>
          <w:szCs w:val="26"/>
        </w:rPr>
        <w:t>министративного ареста на срок 2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 суток.</w:t>
      </w:r>
    </w:p>
    <w:p w:rsidR="00594038" w:rsidRPr="00594038" w:rsidP="00594038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94038" w:rsidRPr="00594038" w:rsidP="00594038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>Руководствуясь ст. 20.21, ст. ст. 29.9, 29.10 Кодекса РФ об административных правонарушениях, мировой судья</w:t>
      </w:r>
    </w:p>
    <w:p w:rsidR="00594038" w:rsidRPr="00594038" w:rsidP="00594038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594038" w:rsidRPr="00594038" w:rsidP="00594038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107ED8" w:rsidR="0057223E">
        <w:rPr>
          <w:rFonts w:ascii="Times New Roman" w:eastAsia="Newton-Regular" w:hAnsi="Times New Roman"/>
          <w:sz w:val="26"/>
          <w:szCs w:val="26"/>
        </w:rPr>
        <w:t>Грудцинова</w:t>
      </w:r>
      <w:r w:rsidRPr="00107ED8" w:rsidR="0057223E">
        <w:rPr>
          <w:rFonts w:ascii="Times New Roman" w:eastAsia="Newton-Regular" w:hAnsi="Times New Roman"/>
          <w:sz w:val="26"/>
          <w:szCs w:val="26"/>
        </w:rPr>
        <w:t xml:space="preserve"> Дениса Денисовича, </w:t>
      </w:r>
      <w:r w:rsidR="00884B33">
        <w:rPr>
          <w:rFonts w:ascii="Times New Roman" w:eastAsia="Newton-Regular" w:hAnsi="Times New Roman"/>
          <w:sz w:val="26"/>
          <w:szCs w:val="26"/>
        </w:rPr>
        <w:t>***</w:t>
      </w:r>
      <w:r w:rsidRPr="00107ED8" w:rsidR="0057223E">
        <w:rPr>
          <w:rFonts w:ascii="Times New Roman" w:eastAsia="Newton-Regular" w:hAnsi="Times New Roman"/>
          <w:sz w:val="26"/>
          <w:szCs w:val="26"/>
        </w:rPr>
        <w:t xml:space="preserve"> года рождения, 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ст.20.21 КоАП РФ, и назначить административное наказание в виде ад</w:t>
      </w:r>
      <w:r w:rsidR="0057223E">
        <w:rPr>
          <w:rFonts w:ascii="Times New Roman" w:eastAsia="Times New Roman" w:hAnsi="Times New Roman" w:cs="Times New Roman"/>
          <w:sz w:val="26"/>
          <w:szCs w:val="26"/>
        </w:rPr>
        <w:t>министративного ареста на срок 2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7223E">
        <w:rPr>
          <w:rFonts w:ascii="Times New Roman" w:eastAsia="Times New Roman" w:hAnsi="Times New Roman" w:cs="Times New Roman"/>
          <w:sz w:val="26"/>
          <w:szCs w:val="26"/>
        </w:rPr>
        <w:t>двое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 w:rsidR="00594038" w:rsidRPr="00594038" w:rsidP="00594038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94038" w:rsidRPr="00594038" w:rsidP="00594038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</w:t>
      </w:r>
      <w:r w:rsidR="005C684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задержания </w:t>
      </w:r>
      <w:r w:rsidR="005C684C">
        <w:rPr>
          <w:rFonts w:ascii="Times New Roman" w:eastAsia="Times New Roman" w:hAnsi="Times New Roman" w:cs="Times New Roman"/>
          <w:sz w:val="26"/>
          <w:szCs w:val="26"/>
        </w:rPr>
        <w:t>Грудцинова</w:t>
      </w:r>
      <w:r w:rsidR="005C684C">
        <w:rPr>
          <w:rFonts w:ascii="Times New Roman" w:eastAsia="Times New Roman" w:hAnsi="Times New Roman" w:cs="Times New Roman"/>
          <w:sz w:val="26"/>
          <w:szCs w:val="26"/>
        </w:rPr>
        <w:t xml:space="preserve"> Д.Д., то есть с 09 ч. 35</w:t>
      </w:r>
      <w:r w:rsidR="0057223E">
        <w:rPr>
          <w:rFonts w:ascii="Times New Roman" w:eastAsia="Times New Roman" w:hAnsi="Times New Roman" w:cs="Times New Roman"/>
          <w:sz w:val="26"/>
          <w:szCs w:val="26"/>
        </w:rPr>
        <w:t xml:space="preserve"> мин. 18.07</w:t>
      </w:r>
      <w:r w:rsidRPr="00594038">
        <w:rPr>
          <w:rFonts w:ascii="Times New Roman" w:eastAsia="Times New Roman" w:hAnsi="Times New Roman" w:cs="Times New Roman"/>
          <w:sz w:val="26"/>
          <w:szCs w:val="26"/>
        </w:rPr>
        <w:t>.2019г.</w:t>
      </w:r>
    </w:p>
    <w:p w:rsidR="00594038" w:rsidRPr="00594038" w:rsidP="00594038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iCs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594038" w:rsidRPr="00594038" w:rsidP="00594038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594038" w:rsidRPr="00594038" w:rsidP="00594038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594038">
        <w:rPr>
          <w:rFonts w:ascii="Times New Roman" w:eastAsia="Times New Roman" w:hAnsi="Times New Roman" w:cs="Times New Roman"/>
          <w:iCs/>
          <w:sz w:val="26"/>
          <w:szCs w:val="26"/>
        </w:rPr>
        <w:t xml:space="preserve">Мировой судья                                                              </w:t>
      </w:r>
      <w:r w:rsidRPr="00594038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594038">
        <w:rPr>
          <w:rFonts w:ascii="Times New Roman" w:eastAsia="Times New Roman" w:hAnsi="Times New Roman" w:cs="Times New Roman"/>
          <w:iCs/>
          <w:sz w:val="26"/>
          <w:szCs w:val="26"/>
        </w:rPr>
        <w:tab/>
        <w:t xml:space="preserve">   Есина Е.А.</w:t>
      </w:r>
    </w:p>
    <w:p w:rsidR="00594038" w:rsidRPr="00594038" w:rsidP="00594038">
      <w:pPr>
        <w:widowControl w:val="0"/>
        <w:spacing w:after="0" w:line="240" w:lineRule="auto"/>
        <w:ind w:left="20" w:right="20" w:firstLine="689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594038" w:rsidRPr="00594038" w:rsidP="00594038">
      <w:pPr>
        <w:widowControl w:val="0"/>
        <w:spacing w:after="0" w:line="240" w:lineRule="auto"/>
        <w:ind w:left="20" w:right="20" w:firstLine="689"/>
        <w:jc w:val="center"/>
        <w:rPr>
          <w:rFonts w:ascii="Times New Roman" w:eastAsia="Times New Roman" w:hAnsi="Times New Roman" w:cs="Times New Roman"/>
          <w:iCs/>
          <w:sz w:val="26"/>
          <w:szCs w:val="26"/>
        </w:rPr>
        <w:sectPr w:rsidSect="00594038">
          <w:headerReference w:type="default" r:id="rId5"/>
          <w:pgSz w:w="11909" w:h="16838"/>
          <w:pgMar w:top="284" w:right="852" w:bottom="284" w:left="1560" w:header="0" w:footer="6" w:gutter="0"/>
          <w:cols w:space="720"/>
          <w:titlePg/>
          <w:docGrid w:linePitch="299"/>
        </w:sectPr>
      </w:pPr>
    </w:p>
    <w:p w:rsidR="00594038" w:rsidRPr="00594038" w:rsidP="00594038">
      <w:pPr>
        <w:spacing w:line="240" w:lineRule="auto"/>
        <w:rPr>
          <w:sz w:val="26"/>
          <w:szCs w:val="26"/>
        </w:rPr>
      </w:pPr>
    </w:p>
    <w:p w:rsidR="00667342" w:rsidRPr="00594038" w:rsidP="00594038">
      <w:pPr>
        <w:pStyle w:val="1"/>
        <w:spacing w:before="0" w:line="240" w:lineRule="auto"/>
        <w:ind w:left="23" w:right="23" w:firstLine="743"/>
        <w:rPr>
          <w:sz w:val="26"/>
          <w:szCs w:val="26"/>
        </w:rPr>
      </w:pPr>
    </w:p>
    <w:sectPr w:rsidSect="00594038">
      <w:headerReference w:type="default" r:id="rId6"/>
      <w:pgSz w:w="11909" w:h="16838"/>
      <w:pgMar w:top="142" w:right="852" w:bottom="142" w:left="1560" w:header="0" w:footer="6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960481"/>
      <w:docPartObj>
        <w:docPartGallery w:val="Page Numbers (Top of Page)"/>
        <w:docPartUnique/>
      </w:docPartObj>
    </w:sdtPr>
    <w:sdtContent>
      <w:p w:rsidR="00594038">
        <w:pPr>
          <w:pStyle w:val="Header"/>
          <w:jc w:val="center"/>
        </w:pPr>
      </w:p>
      <w:p w:rsidR="00594038">
        <w:pPr>
          <w:pStyle w:val="Header"/>
          <w:jc w:val="center"/>
        </w:pPr>
      </w:p>
      <w:p w:rsidR="005940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B33">
          <w:rPr>
            <w:noProof/>
          </w:rPr>
          <w:t>2</w:t>
        </w:r>
        <w:r>
          <w:fldChar w:fldCharType="end"/>
        </w:r>
      </w:p>
    </w:sdtContent>
  </w:sdt>
  <w:p w:rsidR="00594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038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37079"/>
    <w:rsid w:val="00040912"/>
    <w:rsid w:val="000501B7"/>
    <w:rsid w:val="000835C5"/>
    <w:rsid w:val="00093760"/>
    <w:rsid w:val="00093B95"/>
    <w:rsid w:val="000A00EA"/>
    <w:rsid w:val="000A5281"/>
    <w:rsid w:val="000C4B46"/>
    <w:rsid w:val="000D09F2"/>
    <w:rsid w:val="00106FE6"/>
    <w:rsid w:val="00107ED8"/>
    <w:rsid w:val="00143D8E"/>
    <w:rsid w:val="00146DC9"/>
    <w:rsid w:val="00151D7C"/>
    <w:rsid w:val="001644B3"/>
    <w:rsid w:val="001A3DCF"/>
    <w:rsid w:val="001E1CDC"/>
    <w:rsid w:val="002040B8"/>
    <w:rsid w:val="002215C5"/>
    <w:rsid w:val="00240B25"/>
    <w:rsid w:val="00242FBA"/>
    <w:rsid w:val="00264707"/>
    <w:rsid w:val="002A24A0"/>
    <w:rsid w:val="002A607E"/>
    <w:rsid w:val="002B3C26"/>
    <w:rsid w:val="002B4004"/>
    <w:rsid w:val="002B470F"/>
    <w:rsid w:val="002C4CFB"/>
    <w:rsid w:val="002E09EF"/>
    <w:rsid w:val="002E36D4"/>
    <w:rsid w:val="00302919"/>
    <w:rsid w:val="00310805"/>
    <w:rsid w:val="00324854"/>
    <w:rsid w:val="0033187E"/>
    <w:rsid w:val="00342F4B"/>
    <w:rsid w:val="003448FB"/>
    <w:rsid w:val="00397BCE"/>
    <w:rsid w:val="003A3E16"/>
    <w:rsid w:val="003A7C53"/>
    <w:rsid w:val="003B13FC"/>
    <w:rsid w:val="003C48C5"/>
    <w:rsid w:val="003C66C6"/>
    <w:rsid w:val="003E6919"/>
    <w:rsid w:val="003F0045"/>
    <w:rsid w:val="003F0F08"/>
    <w:rsid w:val="003F63FA"/>
    <w:rsid w:val="00401AE8"/>
    <w:rsid w:val="00420D61"/>
    <w:rsid w:val="00422B91"/>
    <w:rsid w:val="004325EE"/>
    <w:rsid w:val="00444884"/>
    <w:rsid w:val="0047687D"/>
    <w:rsid w:val="0050584C"/>
    <w:rsid w:val="00505977"/>
    <w:rsid w:val="00556DBD"/>
    <w:rsid w:val="0057223E"/>
    <w:rsid w:val="00573CDE"/>
    <w:rsid w:val="00594038"/>
    <w:rsid w:val="00597C2C"/>
    <w:rsid w:val="005C684C"/>
    <w:rsid w:val="005D1F12"/>
    <w:rsid w:val="005E26BB"/>
    <w:rsid w:val="006315B6"/>
    <w:rsid w:val="00636C0D"/>
    <w:rsid w:val="00667342"/>
    <w:rsid w:val="00684E45"/>
    <w:rsid w:val="006B14D5"/>
    <w:rsid w:val="006B66A8"/>
    <w:rsid w:val="006D10CB"/>
    <w:rsid w:val="006D6727"/>
    <w:rsid w:val="006F2998"/>
    <w:rsid w:val="0075464C"/>
    <w:rsid w:val="00767412"/>
    <w:rsid w:val="00790369"/>
    <w:rsid w:val="007A63CF"/>
    <w:rsid w:val="007A7EB9"/>
    <w:rsid w:val="007B518F"/>
    <w:rsid w:val="00826341"/>
    <w:rsid w:val="00884B33"/>
    <w:rsid w:val="008B051D"/>
    <w:rsid w:val="008B5C7B"/>
    <w:rsid w:val="008C118A"/>
    <w:rsid w:val="008C11CA"/>
    <w:rsid w:val="008F6C1E"/>
    <w:rsid w:val="00903C8C"/>
    <w:rsid w:val="009172CE"/>
    <w:rsid w:val="00935D12"/>
    <w:rsid w:val="00955A9D"/>
    <w:rsid w:val="00960825"/>
    <w:rsid w:val="0097727F"/>
    <w:rsid w:val="009924D4"/>
    <w:rsid w:val="009C6A0C"/>
    <w:rsid w:val="009D4E3A"/>
    <w:rsid w:val="009E5C7E"/>
    <w:rsid w:val="009F0096"/>
    <w:rsid w:val="009F4519"/>
    <w:rsid w:val="009F7F06"/>
    <w:rsid w:val="00A045AE"/>
    <w:rsid w:val="00A05B83"/>
    <w:rsid w:val="00A1736B"/>
    <w:rsid w:val="00A319D4"/>
    <w:rsid w:val="00A442FD"/>
    <w:rsid w:val="00A551EF"/>
    <w:rsid w:val="00A76D7A"/>
    <w:rsid w:val="00AB7E64"/>
    <w:rsid w:val="00AD28DA"/>
    <w:rsid w:val="00AE5B25"/>
    <w:rsid w:val="00B00FE3"/>
    <w:rsid w:val="00B2085C"/>
    <w:rsid w:val="00B22703"/>
    <w:rsid w:val="00B271EB"/>
    <w:rsid w:val="00B3107F"/>
    <w:rsid w:val="00B4656D"/>
    <w:rsid w:val="00B75105"/>
    <w:rsid w:val="00B85DD1"/>
    <w:rsid w:val="00B952CB"/>
    <w:rsid w:val="00BB7854"/>
    <w:rsid w:val="00BD7C9D"/>
    <w:rsid w:val="00BE07E8"/>
    <w:rsid w:val="00BE1872"/>
    <w:rsid w:val="00BE3FE7"/>
    <w:rsid w:val="00C04263"/>
    <w:rsid w:val="00C20029"/>
    <w:rsid w:val="00C20E18"/>
    <w:rsid w:val="00C22D96"/>
    <w:rsid w:val="00C67150"/>
    <w:rsid w:val="00C968BF"/>
    <w:rsid w:val="00CE4463"/>
    <w:rsid w:val="00CF23DB"/>
    <w:rsid w:val="00D13214"/>
    <w:rsid w:val="00D24010"/>
    <w:rsid w:val="00D76F6D"/>
    <w:rsid w:val="00D97032"/>
    <w:rsid w:val="00DB2F3A"/>
    <w:rsid w:val="00DD247F"/>
    <w:rsid w:val="00DD6A8E"/>
    <w:rsid w:val="00E0363D"/>
    <w:rsid w:val="00E15475"/>
    <w:rsid w:val="00E31CA2"/>
    <w:rsid w:val="00E51443"/>
    <w:rsid w:val="00E835B4"/>
    <w:rsid w:val="00EA08AA"/>
    <w:rsid w:val="00EC6339"/>
    <w:rsid w:val="00EE57D9"/>
    <w:rsid w:val="00EE66C6"/>
    <w:rsid w:val="00F542AA"/>
    <w:rsid w:val="00F71198"/>
    <w:rsid w:val="00F73CF7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ED6A-76DC-4081-8DE5-0AE089B6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