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762A2F" w:rsidP="0076572A">
      <w:pPr>
        <w:ind w:right="23"/>
        <w:jc w:val="right"/>
        <w:rPr>
          <w:sz w:val="22"/>
          <w:szCs w:val="22"/>
        </w:rPr>
      </w:pPr>
      <w:r w:rsidRPr="00762A2F">
        <w:rPr>
          <w:sz w:val="22"/>
          <w:szCs w:val="22"/>
        </w:rPr>
        <w:t xml:space="preserve"> </w:t>
      </w:r>
      <w:r w:rsidRPr="00762A2F" w:rsidR="00C772A2">
        <w:rPr>
          <w:sz w:val="22"/>
          <w:szCs w:val="22"/>
        </w:rPr>
        <w:t>дело № 5-27-334</w:t>
      </w:r>
      <w:r w:rsidRPr="00762A2F" w:rsidR="00957EBD">
        <w:rPr>
          <w:sz w:val="22"/>
          <w:szCs w:val="22"/>
        </w:rPr>
        <w:t>/2022</w:t>
      </w:r>
    </w:p>
    <w:p w:rsidR="008C158A" w:rsidRPr="00762A2F" w:rsidP="0076572A">
      <w:pPr>
        <w:ind w:right="23"/>
        <w:jc w:val="right"/>
        <w:rPr>
          <w:sz w:val="22"/>
          <w:szCs w:val="22"/>
        </w:rPr>
      </w:pPr>
    </w:p>
    <w:p w:rsidR="008C158A" w:rsidRPr="00762A2F" w:rsidP="0076572A">
      <w:pPr>
        <w:ind w:right="23"/>
        <w:jc w:val="center"/>
        <w:rPr>
          <w:bCs/>
          <w:sz w:val="22"/>
          <w:szCs w:val="22"/>
        </w:rPr>
      </w:pPr>
      <w:r w:rsidRPr="00762A2F">
        <w:rPr>
          <w:bCs/>
          <w:sz w:val="22"/>
          <w:szCs w:val="22"/>
        </w:rPr>
        <w:t>ПОСТАНОВЛЕНИЕ</w:t>
      </w:r>
    </w:p>
    <w:p w:rsidR="0076572A" w:rsidRPr="00762A2F" w:rsidP="0076572A">
      <w:pPr>
        <w:ind w:right="23"/>
        <w:jc w:val="center"/>
        <w:rPr>
          <w:bCs/>
          <w:sz w:val="22"/>
          <w:szCs w:val="22"/>
        </w:rPr>
      </w:pPr>
      <w:r w:rsidRPr="00762A2F">
        <w:rPr>
          <w:bCs/>
          <w:sz w:val="22"/>
          <w:szCs w:val="22"/>
        </w:rPr>
        <w:t xml:space="preserve">по делу </w:t>
      </w:r>
      <w:r w:rsidRPr="00762A2F" w:rsidR="008C158A">
        <w:rPr>
          <w:bCs/>
          <w:sz w:val="22"/>
          <w:szCs w:val="22"/>
        </w:rPr>
        <w:t>об административном правонарушении</w:t>
      </w:r>
      <w:r w:rsidRPr="00762A2F">
        <w:rPr>
          <w:bCs/>
          <w:sz w:val="22"/>
          <w:szCs w:val="22"/>
        </w:rPr>
        <w:t xml:space="preserve"> </w:t>
      </w:r>
    </w:p>
    <w:p w:rsidR="0076572A" w:rsidRPr="00762A2F" w:rsidP="0076572A">
      <w:pPr>
        <w:ind w:right="23"/>
        <w:jc w:val="both"/>
        <w:rPr>
          <w:b/>
          <w:bCs/>
          <w:sz w:val="22"/>
          <w:szCs w:val="22"/>
        </w:rPr>
      </w:pPr>
    </w:p>
    <w:p w:rsidR="0076572A" w:rsidRPr="00762A2F" w:rsidP="0076572A">
      <w:pPr>
        <w:pStyle w:val="BodyTextIndent"/>
        <w:tabs>
          <w:tab w:val="center" w:pos="4686"/>
        </w:tabs>
        <w:ind w:right="23"/>
        <w:rPr>
          <w:i w:val="0"/>
          <w:sz w:val="22"/>
          <w:szCs w:val="22"/>
        </w:rPr>
      </w:pPr>
      <w:r w:rsidRPr="00762A2F">
        <w:rPr>
          <w:i w:val="0"/>
          <w:sz w:val="22"/>
          <w:szCs w:val="22"/>
        </w:rPr>
        <w:t>30</w:t>
      </w:r>
      <w:r w:rsidRPr="00762A2F">
        <w:rPr>
          <w:i w:val="0"/>
          <w:sz w:val="22"/>
          <w:szCs w:val="22"/>
        </w:rPr>
        <w:t xml:space="preserve"> </w:t>
      </w:r>
      <w:r w:rsidRPr="00762A2F">
        <w:rPr>
          <w:i w:val="0"/>
          <w:sz w:val="22"/>
          <w:szCs w:val="22"/>
        </w:rPr>
        <w:t>августа</w:t>
      </w:r>
      <w:r w:rsidRPr="00762A2F" w:rsidR="00957EBD">
        <w:rPr>
          <w:i w:val="0"/>
          <w:sz w:val="22"/>
          <w:szCs w:val="22"/>
        </w:rPr>
        <w:t xml:space="preserve"> 2022</w:t>
      </w:r>
      <w:r w:rsidRPr="00762A2F">
        <w:rPr>
          <w:i w:val="0"/>
          <w:sz w:val="22"/>
          <w:szCs w:val="22"/>
        </w:rPr>
        <w:t xml:space="preserve"> года                                    </w:t>
      </w:r>
      <w:r w:rsidRPr="00762A2F" w:rsidR="008C158A">
        <w:rPr>
          <w:i w:val="0"/>
          <w:sz w:val="22"/>
          <w:szCs w:val="22"/>
        </w:rPr>
        <w:t xml:space="preserve">              </w:t>
      </w:r>
      <w:r w:rsidRPr="00762A2F">
        <w:rPr>
          <w:i w:val="0"/>
          <w:sz w:val="22"/>
          <w:szCs w:val="22"/>
        </w:rPr>
        <w:t xml:space="preserve"> </w:t>
      </w:r>
      <w:r w:rsidRPr="00762A2F" w:rsidR="00E6428A">
        <w:rPr>
          <w:i w:val="0"/>
          <w:sz w:val="22"/>
          <w:szCs w:val="22"/>
        </w:rPr>
        <w:t xml:space="preserve">  </w:t>
      </w:r>
      <w:r w:rsidRPr="00762A2F">
        <w:rPr>
          <w:i w:val="0"/>
          <w:sz w:val="22"/>
          <w:szCs w:val="22"/>
        </w:rPr>
        <w:t>г. Бахчисарай</w:t>
      </w:r>
    </w:p>
    <w:p w:rsidR="0076572A" w:rsidRPr="00762A2F" w:rsidP="0076572A">
      <w:pPr>
        <w:pStyle w:val="BodyTextIndent"/>
        <w:tabs>
          <w:tab w:val="center" w:pos="4686"/>
        </w:tabs>
        <w:ind w:right="23"/>
        <w:rPr>
          <w:i w:val="0"/>
          <w:sz w:val="22"/>
          <w:szCs w:val="22"/>
        </w:rPr>
      </w:pPr>
    </w:p>
    <w:p w:rsidR="00E6428A" w:rsidRPr="00762A2F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2"/>
          <w:szCs w:val="22"/>
          <w:lang w:eastAsia="en-US"/>
        </w:rPr>
      </w:pP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     Миро</w:t>
      </w:r>
      <w:r w:rsidRPr="00762A2F" w:rsidR="008C158A">
        <w:rPr>
          <w:rFonts w:eastAsia="Newton-Regular"/>
          <w:i w:val="0"/>
          <w:sz w:val="22"/>
          <w:szCs w:val="22"/>
          <w:lang w:eastAsia="en-US"/>
        </w:rPr>
        <w:t>вой судья судебного участка № 27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762A2F" w:rsidR="008C158A">
        <w:rPr>
          <w:rFonts w:eastAsia="Newton-Regular"/>
          <w:i w:val="0"/>
          <w:sz w:val="22"/>
          <w:szCs w:val="22"/>
          <w:lang w:eastAsia="en-US"/>
        </w:rPr>
        <w:t>Есина Е.А.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(298400, г. Бахчисарай, ул. Фрунзе, 36в), рассмотрев </w:t>
      </w:r>
      <w:r w:rsidRPr="00762A2F" w:rsidR="008C158A">
        <w:rPr>
          <w:rFonts w:eastAsia="Newton-Regular"/>
          <w:i w:val="0"/>
          <w:sz w:val="22"/>
          <w:szCs w:val="22"/>
          <w:lang w:eastAsia="en-US"/>
        </w:rPr>
        <w:t>дело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об а</w:t>
      </w:r>
      <w:r w:rsidRPr="00762A2F" w:rsidR="004E1222">
        <w:rPr>
          <w:rFonts w:eastAsia="Newton-Regular"/>
          <w:i w:val="0"/>
          <w:sz w:val="22"/>
          <w:szCs w:val="22"/>
          <w:lang w:eastAsia="en-US"/>
        </w:rPr>
        <w:t xml:space="preserve">дминистративном правонарушении 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в отношении </w:t>
      </w:r>
    </w:p>
    <w:p w:rsidR="00E6428A" w:rsidRPr="00762A2F" w:rsidP="009B4C79">
      <w:pPr>
        <w:pStyle w:val="BodyTextIndent"/>
        <w:tabs>
          <w:tab w:val="left" w:pos="6120"/>
        </w:tabs>
        <w:ind w:left="2410" w:firstLine="0"/>
        <w:rPr>
          <w:rFonts w:eastAsia="Newton-Regular"/>
          <w:i w:val="0"/>
          <w:sz w:val="22"/>
          <w:szCs w:val="22"/>
          <w:lang w:eastAsia="en-US"/>
        </w:rPr>
      </w:pPr>
      <w:r w:rsidRPr="00762A2F">
        <w:rPr>
          <w:rFonts w:eastAsia="Newton-Regular"/>
          <w:i w:val="0"/>
          <w:sz w:val="22"/>
          <w:szCs w:val="22"/>
          <w:lang w:eastAsia="en-US"/>
        </w:rPr>
        <w:t>Кутового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Виктора Ал</w:t>
      </w:r>
      <w:r w:rsidRPr="00762A2F">
        <w:rPr>
          <w:rFonts w:eastAsia="Newton-Regular"/>
          <w:i w:val="0"/>
          <w:sz w:val="22"/>
          <w:szCs w:val="22"/>
          <w:lang w:eastAsia="en-US"/>
        </w:rPr>
        <w:t>ександровича</w:t>
      </w:r>
      <w:r w:rsidRPr="00762A2F" w:rsidR="0076572A">
        <w:rPr>
          <w:rFonts w:eastAsia="Newton-Regular"/>
          <w:i w:val="0"/>
          <w:sz w:val="22"/>
          <w:szCs w:val="22"/>
          <w:lang w:eastAsia="en-US"/>
        </w:rPr>
        <w:t xml:space="preserve">, </w:t>
      </w:r>
      <w:r w:rsidRPr="00762A2F" w:rsidR="00762A2F">
        <w:rPr>
          <w:rFonts w:eastAsia="Newton-Regular"/>
          <w:i w:val="0"/>
          <w:sz w:val="22"/>
          <w:szCs w:val="22"/>
          <w:lang w:eastAsia="en-US"/>
        </w:rPr>
        <w:t>***</w:t>
      </w:r>
      <w:r w:rsidRPr="00762A2F" w:rsidR="00441118">
        <w:rPr>
          <w:rFonts w:eastAsia="Newton-Regular"/>
          <w:i w:val="0"/>
          <w:sz w:val="22"/>
          <w:szCs w:val="22"/>
          <w:lang w:eastAsia="en-US"/>
        </w:rPr>
        <w:t>,</w:t>
      </w:r>
      <w:r w:rsidRPr="00762A2F" w:rsidR="00B24579">
        <w:rPr>
          <w:rFonts w:eastAsia="Newton-Regular"/>
          <w:i w:val="0"/>
          <w:sz w:val="22"/>
          <w:szCs w:val="22"/>
          <w:lang w:eastAsia="en-US"/>
        </w:rPr>
        <w:t xml:space="preserve"> </w:t>
      </w:r>
      <w:r w:rsidRPr="00762A2F" w:rsidR="0092515C">
        <w:rPr>
          <w:rFonts w:eastAsia="Newton-Regular"/>
          <w:i w:val="0"/>
          <w:sz w:val="22"/>
          <w:szCs w:val="22"/>
          <w:lang w:eastAsia="en-US"/>
        </w:rPr>
        <w:t xml:space="preserve"> </w:t>
      </w:r>
    </w:p>
    <w:p w:rsidR="0076572A" w:rsidRPr="00762A2F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2"/>
          <w:szCs w:val="22"/>
          <w:lang w:eastAsia="en-US"/>
        </w:rPr>
      </w:pPr>
      <w:r w:rsidRPr="00762A2F">
        <w:rPr>
          <w:rFonts w:eastAsia="Newton-Regular"/>
          <w:i w:val="0"/>
          <w:sz w:val="22"/>
          <w:szCs w:val="22"/>
          <w:lang w:eastAsia="en-US"/>
        </w:rPr>
        <w:t>по</w:t>
      </w:r>
      <w:r w:rsidRPr="00762A2F" w:rsidR="00C772A2">
        <w:rPr>
          <w:rFonts w:eastAsia="Newton-Regular"/>
          <w:i w:val="0"/>
          <w:sz w:val="22"/>
          <w:szCs w:val="22"/>
          <w:lang w:eastAsia="en-US"/>
        </w:rPr>
        <w:t xml:space="preserve"> ч. 3</w:t>
      </w:r>
      <w:r w:rsidRPr="00762A2F" w:rsidR="00A04BDB">
        <w:rPr>
          <w:rFonts w:eastAsia="Newton-Regular"/>
          <w:i w:val="0"/>
          <w:sz w:val="22"/>
          <w:szCs w:val="22"/>
          <w:lang w:eastAsia="en-US"/>
        </w:rPr>
        <w:t xml:space="preserve"> ст. 12.4</w:t>
      </w:r>
      <w:r w:rsidRPr="00762A2F">
        <w:rPr>
          <w:rFonts w:eastAsia="Newton-Regular"/>
          <w:i w:val="0"/>
          <w:sz w:val="22"/>
          <w:szCs w:val="22"/>
          <w:lang w:eastAsia="en-US"/>
        </w:rPr>
        <w:t xml:space="preserve"> Кодекса </w:t>
      </w:r>
      <w:r w:rsidRPr="00762A2F" w:rsidR="0080055A">
        <w:rPr>
          <w:rFonts w:eastAsia="Newton-Regular"/>
          <w:i w:val="0"/>
          <w:sz w:val="22"/>
          <w:szCs w:val="22"/>
          <w:lang w:eastAsia="en-US"/>
        </w:rPr>
        <w:t xml:space="preserve">Российской Федерации </w:t>
      </w:r>
      <w:r w:rsidRPr="00762A2F">
        <w:rPr>
          <w:rFonts w:eastAsia="Newton-Regular"/>
          <w:i w:val="0"/>
          <w:sz w:val="22"/>
          <w:szCs w:val="22"/>
          <w:lang w:eastAsia="en-US"/>
        </w:rPr>
        <w:t>об административных правонарушениях,</w:t>
      </w:r>
    </w:p>
    <w:p w:rsidR="0076572A" w:rsidRPr="00762A2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2"/>
          <w:szCs w:val="22"/>
        </w:rPr>
      </w:pPr>
      <w:r w:rsidRPr="00762A2F">
        <w:rPr>
          <w:i w:val="0"/>
          <w:sz w:val="22"/>
          <w:szCs w:val="22"/>
        </w:rPr>
        <w:t>У С Т А Н О В И Л:</w:t>
      </w:r>
    </w:p>
    <w:p w:rsidR="0079765B" w:rsidRPr="00762A2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2"/>
          <w:szCs w:val="22"/>
        </w:rPr>
      </w:pPr>
    </w:p>
    <w:p w:rsidR="0071433D" w:rsidRPr="00762A2F" w:rsidP="00C772A2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sz w:val="22"/>
          <w:szCs w:val="22"/>
        </w:rPr>
        <w:t>04</w:t>
      </w:r>
      <w:r w:rsidRPr="00762A2F" w:rsidR="0092515C">
        <w:rPr>
          <w:sz w:val="22"/>
          <w:szCs w:val="22"/>
        </w:rPr>
        <w:t xml:space="preserve"> </w:t>
      </w:r>
      <w:r w:rsidRPr="00762A2F">
        <w:rPr>
          <w:sz w:val="22"/>
          <w:szCs w:val="22"/>
        </w:rPr>
        <w:t>августа</w:t>
      </w:r>
      <w:r w:rsidRPr="00762A2F" w:rsidR="00441118">
        <w:rPr>
          <w:sz w:val="22"/>
          <w:szCs w:val="22"/>
        </w:rPr>
        <w:t xml:space="preserve"> 2022</w:t>
      </w:r>
      <w:r w:rsidRPr="00762A2F" w:rsidR="0076572A">
        <w:rPr>
          <w:sz w:val="22"/>
          <w:szCs w:val="22"/>
        </w:rPr>
        <w:t xml:space="preserve"> года в </w:t>
      </w:r>
      <w:r w:rsidRPr="00762A2F">
        <w:rPr>
          <w:sz w:val="22"/>
          <w:szCs w:val="22"/>
        </w:rPr>
        <w:t>22</w:t>
      </w:r>
      <w:r w:rsidRPr="00762A2F" w:rsidR="00954A81">
        <w:rPr>
          <w:sz w:val="22"/>
          <w:szCs w:val="22"/>
        </w:rPr>
        <w:t xml:space="preserve"> час</w:t>
      </w:r>
      <w:r w:rsidRPr="00762A2F">
        <w:rPr>
          <w:sz w:val="22"/>
          <w:szCs w:val="22"/>
        </w:rPr>
        <w:t>а</w:t>
      </w:r>
      <w:r w:rsidRPr="00762A2F" w:rsidR="0076572A">
        <w:rPr>
          <w:sz w:val="22"/>
          <w:szCs w:val="22"/>
        </w:rPr>
        <w:t xml:space="preserve"> </w:t>
      </w:r>
      <w:r w:rsidRPr="00762A2F" w:rsidR="006344B7">
        <w:rPr>
          <w:sz w:val="22"/>
          <w:szCs w:val="22"/>
        </w:rPr>
        <w:t>4</w:t>
      </w:r>
      <w:r w:rsidRPr="00762A2F" w:rsidR="00441118">
        <w:rPr>
          <w:sz w:val="22"/>
          <w:szCs w:val="22"/>
        </w:rPr>
        <w:t>5</w:t>
      </w:r>
      <w:r w:rsidRPr="00762A2F" w:rsidR="0076572A">
        <w:rPr>
          <w:sz w:val="22"/>
          <w:szCs w:val="22"/>
        </w:rPr>
        <w:t xml:space="preserve"> минут </w:t>
      </w:r>
      <w:r w:rsidRPr="00762A2F" w:rsidR="0076572A">
        <w:rPr>
          <w:sz w:val="22"/>
          <w:szCs w:val="22"/>
        </w:rPr>
        <w:t>на</w:t>
      </w:r>
      <w:r w:rsidRPr="00762A2F" w:rsidR="0076572A">
        <w:rPr>
          <w:sz w:val="22"/>
          <w:szCs w:val="22"/>
        </w:rPr>
        <w:t xml:space="preserve"> </w:t>
      </w:r>
      <w:r w:rsidRPr="00762A2F" w:rsidR="00762A2F">
        <w:rPr>
          <w:sz w:val="22"/>
          <w:szCs w:val="22"/>
        </w:rPr>
        <w:t>***</w:t>
      </w:r>
      <w:r w:rsidRPr="00762A2F" w:rsidR="0076572A">
        <w:rPr>
          <w:sz w:val="22"/>
          <w:szCs w:val="22"/>
        </w:rPr>
        <w:t xml:space="preserve"> </w:t>
      </w:r>
      <w:r w:rsidRPr="00762A2F" w:rsidR="0015307E">
        <w:rPr>
          <w:sz w:val="22"/>
          <w:szCs w:val="22"/>
        </w:rPr>
        <w:t>в</w:t>
      </w:r>
      <w:r w:rsidRPr="00762A2F" w:rsidR="00B61FBA">
        <w:rPr>
          <w:sz w:val="22"/>
          <w:szCs w:val="22"/>
        </w:rPr>
        <w:t>одитель</w:t>
      </w:r>
      <w:r w:rsidRPr="00762A2F" w:rsidR="00B61FBA">
        <w:rPr>
          <w:sz w:val="22"/>
          <w:szCs w:val="22"/>
        </w:rPr>
        <w:t xml:space="preserve"> </w:t>
      </w:r>
      <w:r w:rsidRPr="00762A2F">
        <w:rPr>
          <w:sz w:val="22"/>
          <w:szCs w:val="22"/>
        </w:rPr>
        <w:t>Кутовой</w:t>
      </w:r>
      <w:r w:rsidRPr="00762A2F">
        <w:rPr>
          <w:sz w:val="22"/>
          <w:szCs w:val="22"/>
        </w:rPr>
        <w:t xml:space="preserve"> В.А.</w:t>
      </w:r>
      <w:r w:rsidRPr="00762A2F" w:rsidR="0076572A">
        <w:rPr>
          <w:sz w:val="22"/>
          <w:szCs w:val="22"/>
        </w:rPr>
        <w:t xml:space="preserve"> </w:t>
      </w:r>
      <w:r w:rsidRPr="00762A2F">
        <w:rPr>
          <w:sz w:val="22"/>
          <w:szCs w:val="22"/>
        </w:rPr>
        <w:t xml:space="preserve">управлял автомобилем </w:t>
      </w:r>
      <w:r w:rsidRPr="00762A2F">
        <w:rPr>
          <w:sz w:val="22"/>
          <w:szCs w:val="22"/>
          <w:lang w:val="en-US"/>
        </w:rPr>
        <w:t>Chery</w:t>
      </w:r>
      <w:r w:rsidRPr="00762A2F">
        <w:rPr>
          <w:sz w:val="22"/>
          <w:szCs w:val="22"/>
        </w:rPr>
        <w:t xml:space="preserve"> А15, </w:t>
      </w:r>
      <w:r w:rsidRPr="00762A2F">
        <w:rPr>
          <w:sz w:val="22"/>
          <w:szCs w:val="22"/>
        </w:rPr>
        <w:t>г.р.з</w:t>
      </w:r>
      <w:r w:rsidRPr="00762A2F">
        <w:rPr>
          <w:sz w:val="22"/>
          <w:szCs w:val="22"/>
        </w:rPr>
        <w:t xml:space="preserve">. </w:t>
      </w:r>
      <w:r w:rsidRPr="00762A2F" w:rsidR="00762A2F">
        <w:rPr>
          <w:sz w:val="22"/>
          <w:szCs w:val="22"/>
        </w:rPr>
        <w:t>***</w:t>
      </w:r>
      <w:r w:rsidRPr="00762A2F">
        <w:rPr>
          <w:sz w:val="22"/>
          <w:szCs w:val="22"/>
        </w:rPr>
        <w:t xml:space="preserve">, на котором незаконно нанесена </w:t>
      </w:r>
      <w:r w:rsidRPr="00762A2F">
        <w:rPr>
          <w:sz w:val="22"/>
          <w:szCs w:val="22"/>
        </w:rPr>
        <w:t>цветографическая</w:t>
      </w:r>
      <w:r w:rsidRPr="00762A2F">
        <w:rPr>
          <w:sz w:val="22"/>
          <w:szCs w:val="22"/>
        </w:rPr>
        <w:t xml:space="preserve"> схема легкового такси</w:t>
      </w:r>
      <w:r w:rsidRPr="00762A2F" w:rsidR="00F42527">
        <w:rPr>
          <w:rFonts w:eastAsia="Calibri"/>
          <w:sz w:val="22"/>
          <w:szCs w:val="22"/>
          <w:lang w:eastAsia="en-US"/>
        </w:rPr>
        <w:t xml:space="preserve">, </w:t>
      </w:r>
      <w:r w:rsidRPr="00762A2F">
        <w:rPr>
          <w:rFonts w:eastAsia="Calibri"/>
          <w:sz w:val="22"/>
          <w:szCs w:val="22"/>
          <w:lang w:eastAsia="en-US"/>
        </w:rPr>
        <w:t xml:space="preserve">чем нарушил п. </w:t>
      </w:r>
      <w:r w:rsidRPr="00762A2F">
        <w:rPr>
          <w:rFonts w:eastAsia="Calibri"/>
          <w:sz w:val="22"/>
          <w:szCs w:val="22"/>
          <w:lang w:eastAsia="en-US"/>
        </w:rPr>
        <w:t>7.8</w:t>
      </w:r>
      <w:r w:rsidRPr="00762A2F" w:rsidR="00791C52">
        <w:rPr>
          <w:rFonts w:eastAsia="Calibri"/>
          <w:sz w:val="22"/>
          <w:szCs w:val="22"/>
          <w:lang w:eastAsia="en-US"/>
        </w:rPr>
        <w:t xml:space="preserve"> </w:t>
      </w:r>
      <w:r w:rsidRPr="00762A2F" w:rsidR="003F7A64">
        <w:rPr>
          <w:rFonts w:eastAsia="Calibri"/>
          <w:sz w:val="22"/>
          <w:szCs w:val="22"/>
          <w:lang w:eastAsia="en-US"/>
        </w:rPr>
        <w:t>Основных положений</w:t>
      </w:r>
      <w:r w:rsidRPr="00762A2F">
        <w:rPr>
          <w:rFonts w:eastAsia="Calibri"/>
          <w:sz w:val="22"/>
          <w:szCs w:val="22"/>
          <w:lang w:eastAsia="en-US"/>
        </w:rPr>
        <w:t xml:space="preserve"> ПДД РФ, ответственность за которое предусмотрена </w:t>
      </w:r>
      <w:r w:rsidRPr="00762A2F">
        <w:rPr>
          <w:rFonts w:eastAsia="Calibri"/>
          <w:sz w:val="22"/>
          <w:szCs w:val="22"/>
          <w:lang w:eastAsia="en-US"/>
        </w:rPr>
        <w:t>ч.3</w:t>
      </w:r>
      <w:r w:rsidRPr="00762A2F" w:rsidR="00791C52">
        <w:rPr>
          <w:rFonts w:eastAsia="Calibri"/>
          <w:sz w:val="22"/>
          <w:szCs w:val="22"/>
          <w:lang w:eastAsia="en-US"/>
        </w:rPr>
        <w:t xml:space="preserve"> ст. 12.4</w:t>
      </w:r>
      <w:r w:rsidRPr="00762A2F">
        <w:rPr>
          <w:rFonts w:eastAsia="Calibri"/>
          <w:sz w:val="22"/>
          <w:szCs w:val="22"/>
          <w:lang w:eastAsia="en-US"/>
        </w:rPr>
        <w:t xml:space="preserve"> КоАП РФ. 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В суде</w:t>
      </w:r>
      <w:r w:rsidRPr="00762A2F" w:rsidR="006344B7">
        <w:rPr>
          <w:rFonts w:eastAsia="Calibri"/>
          <w:sz w:val="22"/>
          <w:szCs w:val="22"/>
          <w:lang w:eastAsia="en-US"/>
        </w:rPr>
        <w:t>бном заседании</w:t>
      </w:r>
      <w:r w:rsidRPr="00762A2F" w:rsidR="00B61FBA">
        <w:rPr>
          <w:rFonts w:eastAsia="Calibri"/>
          <w:sz w:val="22"/>
          <w:szCs w:val="22"/>
          <w:lang w:eastAsia="en-US"/>
        </w:rPr>
        <w:t xml:space="preserve"> </w:t>
      </w:r>
      <w:r w:rsidRPr="00762A2F" w:rsidR="00C772A2">
        <w:rPr>
          <w:sz w:val="22"/>
          <w:szCs w:val="22"/>
        </w:rPr>
        <w:t>Кутовой</w:t>
      </w:r>
      <w:r w:rsidRPr="00762A2F" w:rsidR="00C772A2">
        <w:rPr>
          <w:sz w:val="22"/>
          <w:szCs w:val="22"/>
        </w:rPr>
        <w:t xml:space="preserve"> В.А.</w:t>
      </w:r>
      <w:r w:rsidRPr="00762A2F" w:rsidR="006344B7">
        <w:rPr>
          <w:sz w:val="22"/>
          <w:szCs w:val="22"/>
        </w:rPr>
        <w:t xml:space="preserve"> вину признал, раскаялся, изложенные в протоколе обстоятельства подтвердил, просил назначить минимальное наказание</w:t>
      </w:r>
      <w:r w:rsidRPr="00762A2F">
        <w:rPr>
          <w:rFonts w:eastAsia="Calibri"/>
          <w:sz w:val="22"/>
          <w:szCs w:val="22"/>
          <w:lang w:eastAsia="en-US"/>
        </w:rPr>
        <w:t xml:space="preserve">. </w:t>
      </w:r>
    </w:p>
    <w:p w:rsidR="003F7A64" w:rsidRPr="00762A2F" w:rsidP="003F7A6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Заслушав пояснения лица привлекаемого к административной ответственности, и</w:t>
      </w:r>
      <w:r w:rsidRPr="00762A2F">
        <w:rPr>
          <w:rFonts w:eastAsia="Calibri"/>
          <w:sz w:val="22"/>
          <w:szCs w:val="22"/>
          <w:lang w:eastAsia="en-US"/>
        </w:rPr>
        <w:t xml:space="preserve">сследовав письменные материалы дела об административном правонарушении, мировой судья приходит к выводу, что в действиях </w:t>
      </w:r>
      <w:r w:rsidRPr="00762A2F" w:rsidR="00C772A2">
        <w:rPr>
          <w:sz w:val="22"/>
          <w:szCs w:val="22"/>
        </w:rPr>
        <w:t>Кутового</w:t>
      </w:r>
      <w:r w:rsidRPr="00762A2F" w:rsidR="00C772A2">
        <w:rPr>
          <w:sz w:val="22"/>
          <w:szCs w:val="22"/>
        </w:rPr>
        <w:t xml:space="preserve"> В.А.</w:t>
      </w:r>
      <w:r w:rsidRPr="00762A2F">
        <w:rPr>
          <w:sz w:val="22"/>
          <w:szCs w:val="22"/>
        </w:rPr>
        <w:t xml:space="preserve"> </w:t>
      </w:r>
      <w:r w:rsidRPr="00762A2F" w:rsidR="0015307E">
        <w:rPr>
          <w:rFonts w:eastAsia="Calibri"/>
          <w:sz w:val="22"/>
          <w:szCs w:val="22"/>
          <w:lang w:eastAsia="en-US"/>
        </w:rPr>
        <w:t>имее</w:t>
      </w:r>
      <w:r w:rsidRPr="00762A2F">
        <w:rPr>
          <w:rFonts w:eastAsia="Calibri"/>
          <w:sz w:val="22"/>
          <w:szCs w:val="22"/>
          <w:lang w:eastAsia="en-US"/>
        </w:rPr>
        <w:t xml:space="preserve">тся </w:t>
      </w:r>
      <w:r w:rsidRPr="00762A2F" w:rsidR="0015307E">
        <w:rPr>
          <w:rFonts w:eastAsia="Calibri"/>
          <w:sz w:val="22"/>
          <w:szCs w:val="22"/>
          <w:lang w:eastAsia="en-US"/>
        </w:rPr>
        <w:t xml:space="preserve">состав </w:t>
      </w:r>
      <w:r w:rsidRPr="00762A2F">
        <w:rPr>
          <w:rFonts w:eastAsia="Calibri"/>
          <w:sz w:val="22"/>
          <w:szCs w:val="22"/>
          <w:lang w:eastAsia="en-US"/>
        </w:rPr>
        <w:t xml:space="preserve">административного правонарушения, предусмотренного ч. </w:t>
      </w:r>
      <w:r w:rsidRPr="00762A2F" w:rsidR="00C772A2">
        <w:rPr>
          <w:rFonts w:eastAsia="Calibri"/>
          <w:sz w:val="22"/>
          <w:szCs w:val="22"/>
          <w:lang w:eastAsia="en-US"/>
        </w:rPr>
        <w:t>3</w:t>
      </w:r>
      <w:r w:rsidRPr="00762A2F">
        <w:rPr>
          <w:rFonts w:eastAsia="Calibri"/>
          <w:sz w:val="22"/>
          <w:szCs w:val="22"/>
          <w:lang w:eastAsia="en-US"/>
        </w:rPr>
        <w:t xml:space="preserve"> ст. 12.4 КоАП РФ, то есть </w:t>
      </w:r>
      <w:r w:rsidRPr="00762A2F" w:rsidR="00C772A2">
        <w:rPr>
          <w:sz w:val="22"/>
          <w:szCs w:val="22"/>
          <w:shd w:val="clear" w:color="auto" w:fill="FFFFFF"/>
        </w:rPr>
        <w:t>незаконное нанесение на наружные поверхности транспортного средства специальных </w:t>
      </w:r>
      <w:hyperlink r:id="rId4" w:anchor="dst100042" w:history="1">
        <w:r w:rsidRPr="00762A2F" w:rsidR="00C772A2">
          <w:rPr>
            <w:sz w:val="22"/>
            <w:szCs w:val="22"/>
            <w:shd w:val="clear" w:color="auto" w:fill="FFFFFF"/>
          </w:rPr>
          <w:t>цветографических</w:t>
        </w:r>
        <w:r w:rsidRPr="00762A2F" w:rsidR="00C772A2">
          <w:rPr>
            <w:sz w:val="22"/>
            <w:szCs w:val="22"/>
            <w:shd w:val="clear" w:color="auto" w:fill="FFFFFF"/>
          </w:rPr>
          <w:t xml:space="preserve"> схем</w:t>
        </w:r>
      </w:hyperlink>
      <w:r w:rsidRPr="00762A2F" w:rsidR="00C772A2">
        <w:rPr>
          <w:sz w:val="22"/>
          <w:szCs w:val="22"/>
          <w:shd w:val="clear" w:color="auto" w:fill="FFFFFF"/>
        </w:rPr>
        <w:t xml:space="preserve"> автомобилей оперативных служб или </w:t>
      </w:r>
      <w:r w:rsidRPr="00762A2F" w:rsidR="00C772A2">
        <w:rPr>
          <w:sz w:val="22"/>
          <w:szCs w:val="22"/>
          <w:shd w:val="clear" w:color="auto" w:fill="FFFFFF"/>
        </w:rPr>
        <w:t>цветографической</w:t>
      </w:r>
      <w:r w:rsidRPr="00762A2F" w:rsidR="00C772A2">
        <w:rPr>
          <w:sz w:val="22"/>
          <w:szCs w:val="22"/>
          <w:shd w:val="clear" w:color="auto" w:fill="FFFFFF"/>
        </w:rPr>
        <w:t xml:space="preserve"> схемы легкового такси</w:t>
      </w:r>
      <w:r w:rsidRPr="00762A2F">
        <w:rPr>
          <w:rFonts w:eastAsia="Calibri"/>
          <w:sz w:val="22"/>
          <w:szCs w:val="22"/>
          <w:lang w:eastAsia="en-US"/>
        </w:rPr>
        <w:t>.</w:t>
      </w:r>
    </w:p>
    <w:p w:rsidR="003F7A64" w:rsidRPr="00762A2F" w:rsidP="003F7A64">
      <w:pPr>
        <w:autoSpaceDE w:val="0"/>
        <w:autoSpaceDN w:val="0"/>
        <w:adjustRightInd w:val="0"/>
        <w:ind w:firstLine="709"/>
        <w:jc w:val="both"/>
        <w:rPr>
          <w:rFonts w:eastAsia="Newton-Regular"/>
          <w:sz w:val="22"/>
          <w:szCs w:val="22"/>
          <w:lang w:eastAsia="en-US"/>
        </w:rPr>
      </w:pPr>
      <w:r w:rsidRPr="00762A2F">
        <w:rPr>
          <w:rFonts w:eastAsia="Newton-Regular"/>
          <w:sz w:val="22"/>
          <w:szCs w:val="22"/>
          <w:lang w:eastAsia="en-US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года № 1090 запрещается эксплуатация транспортных средств, имеющих на кузове (боковых поверхностях кузова) </w:t>
      </w:r>
      <w:r w:rsidRPr="00762A2F">
        <w:rPr>
          <w:rFonts w:eastAsia="Newton-Regular"/>
          <w:sz w:val="22"/>
          <w:szCs w:val="22"/>
          <w:lang w:eastAsia="en-US"/>
        </w:rPr>
        <w:t>цветографическую</w:t>
      </w:r>
      <w:r w:rsidRPr="00762A2F">
        <w:rPr>
          <w:rFonts w:eastAsia="Newton-Regular"/>
          <w:sz w:val="22"/>
          <w:szCs w:val="22"/>
          <w:lang w:eastAsia="en-US"/>
        </w:rPr>
        <w:t xml:space="preserve"> схему легкового такси и (или) на крыше – опознавательный фонарь легкового такси, в случае отсутствия у</w:t>
      </w:r>
      <w:r w:rsidRPr="00762A2F">
        <w:rPr>
          <w:rFonts w:eastAsia="Newton-Regular"/>
          <w:sz w:val="22"/>
          <w:szCs w:val="22"/>
          <w:lang w:eastAsia="en-US"/>
        </w:rPr>
        <w:t xml:space="preserve">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1C7DFF" w:rsidRPr="00762A2F" w:rsidP="001C7DFF">
      <w:pPr>
        <w:ind w:firstLine="540"/>
        <w:jc w:val="both"/>
        <w:rPr>
          <w:sz w:val="22"/>
          <w:szCs w:val="22"/>
        </w:rPr>
      </w:pPr>
      <w:r w:rsidRPr="00762A2F">
        <w:rPr>
          <w:sz w:val="22"/>
          <w:szCs w:val="22"/>
        </w:rPr>
        <w:t>В соответствии с п. 7.8 Перечня неисправностей и условий, при которых запрещается эксплуатация транспортных средств, запрещается неправомерное нанесение на наружные поверхности транспортных сре</w:t>
      </w:r>
      <w:r w:rsidRPr="00762A2F">
        <w:rPr>
          <w:sz w:val="22"/>
          <w:szCs w:val="22"/>
        </w:rPr>
        <w:t>дств сп</w:t>
      </w:r>
      <w:r w:rsidRPr="00762A2F">
        <w:rPr>
          <w:sz w:val="22"/>
          <w:szCs w:val="22"/>
        </w:rPr>
        <w:t xml:space="preserve">ециальных </w:t>
      </w:r>
      <w:r w:rsidRPr="00762A2F">
        <w:rPr>
          <w:sz w:val="22"/>
          <w:szCs w:val="22"/>
        </w:rPr>
        <w:t>цветографических</w:t>
      </w:r>
      <w:r w:rsidRPr="00762A2F">
        <w:rPr>
          <w:sz w:val="22"/>
          <w:szCs w:val="22"/>
        </w:rPr>
        <w:t xml:space="preserve"> схем. </w:t>
      </w:r>
    </w:p>
    <w:p w:rsidR="001C7DFF" w:rsidRPr="00762A2F" w:rsidP="0079765B">
      <w:pPr>
        <w:ind w:firstLine="567"/>
        <w:jc w:val="both"/>
        <w:rPr>
          <w:rFonts w:eastAsia="Newton-Regular"/>
          <w:sz w:val="22"/>
          <w:szCs w:val="22"/>
          <w:lang w:eastAsia="en-US"/>
        </w:rPr>
      </w:pPr>
    </w:p>
    <w:p w:rsidR="001C7DFF" w:rsidRPr="00762A2F" w:rsidP="001C7DFF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Newton-Regular"/>
          <w:sz w:val="22"/>
          <w:szCs w:val="22"/>
          <w:lang w:eastAsia="en-US"/>
        </w:rPr>
        <w:t xml:space="preserve">Из материалов дела усматривается, что </w:t>
      </w:r>
      <w:r w:rsidRPr="00762A2F">
        <w:rPr>
          <w:sz w:val="22"/>
          <w:szCs w:val="22"/>
        </w:rPr>
        <w:t xml:space="preserve">04 августа 2022 года в 22 часа 45 минут на </w:t>
      </w:r>
      <w:r w:rsidRPr="00762A2F" w:rsidR="00762A2F">
        <w:rPr>
          <w:sz w:val="22"/>
          <w:szCs w:val="22"/>
        </w:rPr>
        <w:t>***</w:t>
      </w:r>
      <w:r w:rsidRPr="00762A2F">
        <w:rPr>
          <w:sz w:val="22"/>
          <w:szCs w:val="22"/>
        </w:rPr>
        <w:t xml:space="preserve"> водитель </w:t>
      </w:r>
      <w:r w:rsidRPr="00762A2F">
        <w:rPr>
          <w:sz w:val="22"/>
          <w:szCs w:val="22"/>
        </w:rPr>
        <w:t>Кутовой</w:t>
      </w:r>
      <w:r w:rsidRPr="00762A2F">
        <w:rPr>
          <w:sz w:val="22"/>
          <w:szCs w:val="22"/>
        </w:rPr>
        <w:t xml:space="preserve"> В.А. управлял автомобилем </w:t>
      </w:r>
      <w:r w:rsidRPr="00762A2F">
        <w:rPr>
          <w:sz w:val="22"/>
          <w:szCs w:val="22"/>
          <w:lang w:val="en-US"/>
        </w:rPr>
        <w:t>Chery</w:t>
      </w:r>
      <w:r w:rsidRPr="00762A2F">
        <w:rPr>
          <w:sz w:val="22"/>
          <w:szCs w:val="22"/>
        </w:rPr>
        <w:t xml:space="preserve"> А15, </w:t>
      </w:r>
      <w:r w:rsidRPr="00762A2F">
        <w:rPr>
          <w:sz w:val="22"/>
          <w:szCs w:val="22"/>
        </w:rPr>
        <w:t>г.р.з</w:t>
      </w:r>
      <w:r w:rsidRPr="00762A2F">
        <w:rPr>
          <w:sz w:val="22"/>
          <w:szCs w:val="22"/>
        </w:rPr>
        <w:t xml:space="preserve">. </w:t>
      </w:r>
      <w:r w:rsidRPr="00762A2F" w:rsidR="00762A2F">
        <w:rPr>
          <w:sz w:val="22"/>
          <w:szCs w:val="22"/>
        </w:rPr>
        <w:t>***</w:t>
      </w:r>
      <w:r w:rsidRPr="00762A2F">
        <w:rPr>
          <w:sz w:val="22"/>
          <w:szCs w:val="22"/>
        </w:rPr>
        <w:t xml:space="preserve">, на котором незаконно нанесена </w:t>
      </w:r>
      <w:r w:rsidRPr="00762A2F">
        <w:rPr>
          <w:sz w:val="22"/>
          <w:szCs w:val="22"/>
        </w:rPr>
        <w:t>цветографическая</w:t>
      </w:r>
      <w:r w:rsidRPr="00762A2F">
        <w:rPr>
          <w:sz w:val="22"/>
          <w:szCs w:val="22"/>
        </w:rPr>
        <w:t xml:space="preserve"> схема легкового такси</w:t>
      </w:r>
      <w:r w:rsidRPr="00762A2F">
        <w:rPr>
          <w:rFonts w:eastAsia="Calibri"/>
          <w:sz w:val="22"/>
          <w:szCs w:val="22"/>
          <w:lang w:eastAsia="en-US"/>
        </w:rPr>
        <w:t xml:space="preserve">, чем нарушил п. 7.8 Основных положений ПДД РФ, ответственность за которое предусмотрена ч.3 ст. 12.4 КоАП РФ. 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 xml:space="preserve">Виновность </w:t>
      </w:r>
      <w:r w:rsidRPr="00762A2F" w:rsidR="001C7DFF">
        <w:rPr>
          <w:sz w:val="22"/>
          <w:szCs w:val="22"/>
        </w:rPr>
        <w:t>Кутового</w:t>
      </w:r>
      <w:r w:rsidRPr="00762A2F" w:rsidR="001C7DFF">
        <w:rPr>
          <w:sz w:val="22"/>
          <w:szCs w:val="22"/>
        </w:rPr>
        <w:t xml:space="preserve"> В.А.</w:t>
      </w:r>
      <w:r w:rsidRPr="00762A2F">
        <w:rPr>
          <w:sz w:val="22"/>
          <w:szCs w:val="22"/>
        </w:rPr>
        <w:t xml:space="preserve"> </w:t>
      </w:r>
      <w:r w:rsidRPr="00762A2F">
        <w:rPr>
          <w:rFonts w:eastAsia="Calibri"/>
          <w:sz w:val="22"/>
          <w:szCs w:val="22"/>
          <w:lang w:eastAsia="en-US"/>
        </w:rPr>
        <w:t>в совершении указанного правонарушения подтверждается: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- протоколом об админист</w:t>
      </w:r>
      <w:r w:rsidRPr="00762A2F" w:rsidR="00EE6DB1">
        <w:rPr>
          <w:rFonts w:eastAsia="Calibri"/>
          <w:sz w:val="22"/>
          <w:szCs w:val="22"/>
          <w:lang w:eastAsia="en-US"/>
        </w:rPr>
        <w:t>ративном правонарушении серии 82</w:t>
      </w:r>
      <w:r w:rsidRPr="00762A2F">
        <w:rPr>
          <w:rFonts w:eastAsia="Calibri"/>
          <w:sz w:val="22"/>
          <w:szCs w:val="22"/>
          <w:lang w:eastAsia="en-US"/>
        </w:rPr>
        <w:t xml:space="preserve"> </w:t>
      </w:r>
      <w:r w:rsidRPr="00762A2F" w:rsidR="00EE6DB1">
        <w:rPr>
          <w:rFonts w:eastAsia="Calibri"/>
          <w:sz w:val="22"/>
          <w:szCs w:val="22"/>
          <w:lang w:eastAsia="en-US"/>
        </w:rPr>
        <w:t>АП</w:t>
      </w:r>
      <w:r w:rsidRPr="00762A2F">
        <w:rPr>
          <w:rFonts w:eastAsia="Calibri"/>
          <w:sz w:val="22"/>
          <w:szCs w:val="22"/>
          <w:lang w:eastAsia="en-US"/>
        </w:rPr>
        <w:t xml:space="preserve"> № </w:t>
      </w:r>
      <w:r w:rsidRPr="00762A2F" w:rsidR="001C7DFF">
        <w:rPr>
          <w:rFonts w:eastAsia="Calibri"/>
          <w:sz w:val="22"/>
          <w:szCs w:val="22"/>
          <w:lang w:eastAsia="en-US"/>
        </w:rPr>
        <w:t>146036</w:t>
      </w:r>
      <w:r w:rsidRPr="00762A2F">
        <w:rPr>
          <w:rFonts w:eastAsia="Calibri"/>
          <w:sz w:val="22"/>
          <w:szCs w:val="22"/>
          <w:lang w:eastAsia="en-US"/>
        </w:rPr>
        <w:t xml:space="preserve"> от </w:t>
      </w:r>
      <w:r w:rsidRPr="00762A2F" w:rsidR="001C7DFF">
        <w:rPr>
          <w:rFonts w:eastAsia="Calibri"/>
          <w:sz w:val="22"/>
          <w:szCs w:val="22"/>
          <w:lang w:eastAsia="en-US"/>
        </w:rPr>
        <w:t>04</w:t>
      </w:r>
      <w:r w:rsidRPr="00762A2F">
        <w:rPr>
          <w:rFonts w:eastAsia="Calibri"/>
          <w:sz w:val="22"/>
          <w:szCs w:val="22"/>
          <w:lang w:eastAsia="en-US"/>
        </w:rPr>
        <w:t xml:space="preserve"> </w:t>
      </w:r>
      <w:r w:rsidRPr="00762A2F" w:rsidR="001C7DFF">
        <w:rPr>
          <w:rFonts w:eastAsia="Calibri"/>
          <w:sz w:val="22"/>
          <w:szCs w:val="22"/>
          <w:lang w:eastAsia="en-US"/>
        </w:rPr>
        <w:t>августа</w:t>
      </w:r>
      <w:r w:rsidRPr="00762A2F" w:rsidR="00441118">
        <w:rPr>
          <w:rFonts w:eastAsia="Calibri"/>
          <w:sz w:val="22"/>
          <w:szCs w:val="22"/>
          <w:lang w:eastAsia="en-US"/>
        </w:rPr>
        <w:t xml:space="preserve"> 2022</w:t>
      </w:r>
      <w:r w:rsidRPr="00762A2F">
        <w:rPr>
          <w:rFonts w:eastAsia="Calibri"/>
          <w:sz w:val="22"/>
          <w:szCs w:val="22"/>
          <w:lang w:eastAsia="en-US"/>
        </w:rPr>
        <w:t>г. (л.д.1);</w:t>
      </w:r>
    </w:p>
    <w:p w:rsidR="001C7DFF" w:rsidRPr="00762A2F" w:rsidP="001C7DF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 xml:space="preserve">- </w:t>
      </w:r>
      <w:r w:rsidRPr="00762A2F">
        <w:rPr>
          <w:rFonts w:eastAsia="Calibri"/>
          <w:sz w:val="22"/>
          <w:szCs w:val="22"/>
          <w:lang w:eastAsia="en-US"/>
        </w:rPr>
        <w:t>фототаблицей</w:t>
      </w:r>
      <w:r w:rsidRPr="00762A2F">
        <w:rPr>
          <w:rFonts w:eastAsia="Calibri"/>
          <w:sz w:val="22"/>
          <w:szCs w:val="22"/>
          <w:lang w:eastAsia="en-US"/>
        </w:rPr>
        <w:t xml:space="preserve"> (л.д.2);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- протоко</w:t>
      </w:r>
      <w:r w:rsidRPr="00762A2F" w:rsidR="001C7DFF">
        <w:rPr>
          <w:rFonts w:eastAsia="Calibri"/>
          <w:sz w:val="22"/>
          <w:szCs w:val="22"/>
          <w:lang w:eastAsia="en-US"/>
        </w:rPr>
        <w:t>л</w:t>
      </w:r>
      <w:r w:rsidRPr="00762A2F">
        <w:rPr>
          <w:rFonts w:eastAsia="Calibri"/>
          <w:sz w:val="22"/>
          <w:szCs w:val="22"/>
          <w:lang w:eastAsia="en-US"/>
        </w:rPr>
        <w:t>ом об изъятии вещей</w:t>
      </w:r>
      <w:r w:rsidRPr="00762A2F" w:rsidR="001C7DFF">
        <w:rPr>
          <w:rFonts w:eastAsia="Calibri"/>
          <w:sz w:val="22"/>
          <w:szCs w:val="22"/>
          <w:lang w:eastAsia="en-US"/>
        </w:rPr>
        <w:t xml:space="preserve"> и документов серии 82</w:t>
      </w:r>
      <w:r w:rsidRPr="00762A2F">
        <w:rPr>
          <w:rFonts w:eastAsia="Calibri"/>
          <w:sz w:val="22"/>
          <w:szCs w:val="22"/>
          <w:lang w:eastAsia="en-US"/>
        </w:rPr>
        <w:t xml:space="preserve"> </w:t>
      </w:r>
      <w:r w:rsidRPr="00762A2F" w:rsidR="001C7DFF">
        <w:rPr>
          <w:rFonts w:eastAsia="Calibri"/>
          <w:sz w:val="22"/>
          <w:szCs w:val="22"/>
          <w:lang w:eastAsia="en-US"/>
        </w:rPr>
        <w:t>ИВ</w:t>
      </w:r>
      <w:r w:rsidRPr="00762A2F">
        <w:rPr>
          <w:rFonts w:eastAsia="Calibri"/>
          <w:sz w:val="22"/>
          <w:szCs w:val="22"/>
          <w:lang w:eastAsia="en-US"/>
        </w:rPr>
        <w:t xml:space="preserve"> </w:t>
      </w:r>
      <w:r w:rsidRPr="00762A2F" w:rsidR="001C7DFF">
        <w:rPr>
          <w:rFonts w:eastAsia="Calibri"/>
          <w:sz w:val="22"/>
          <w:szCs w:val="22"/>
          <w:lang w:eastAsia="en-US"/>
        </w:rPr>
        <w:t>001189 от 04.08</w:t>
      </w:r>
      <w:r w:rsidRPr="00762A2F">
        <w:rPr>
          <w:rFonts w:eastAsia="Calibri"/>
          <w:sz w:val="22"/>
          <w:szCs w:val="22"/>
          <w:lang w:eastAsia="en-US"/>
        </w:rPr>
        <w:t>.20</w:t>
      </w:r>
      <w:r w:rsidRPr="00762A2F" w:rsidR="00441118">
        <w:rPr>
          <w:rFonts w:eastAsia="Calibri"/>
          <w:sz w:val="22"/>
          <w:szCs w:val="22"/>
          <w:lang w:eastAsia="en-US"/>
        </w:rPr>
        <w:t>22</w:t>
      </w:r>
      <w:r w:rsidRPr="00762A2F" w:rsidR="001C7DFF">
        <w:rPr>
          <w:rFonts w:eastAsia="Calibri"/>
          <w:sz w:val="22"/>
          <w:szCs w:val="22"/>
          <w:lang w:eastAsia="en-US"/>
        </w:rPr>
        <w:t>г. (л.д.3</w:t>
      </w:r>
      <w:r w:rsidRPr="00762A2F">
        <w:rPr>
          <w:rFonts w:eastAsia="Calibri"/>
          <w:sz w:val="22"/>
          <w:szCs w:val="22"/>
          <w:lang w:eastAsia="en-US"/>
        </w:rPr>
        <w:t>);</w:t>
      </w:r>
    </w:p>
    <w:p w:rsidR="00441118" w:rsidRPr="00762A2F" w:rsidP="0044111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-квитанцией №305</w:t>
      </w:r>
      <w:r w:rsidRPr="00762A2F">
        <w:rPr>
          <w:rFonts w:eastAsia="Calibri"/>
          <w:sz w:val="22"/>
          <w:szCs w:val="22"/>
          <w:lang w:eastAsia="en-US"/>
        </w:rPr>
        <w:t xml:space="preserve"> </w:t>
      </w:r>
      <w:r w:rsidRPr="00762A2F">
        <w:rPr>
          <w:rFonts w:eastAsia="Calibri"/>
          <w:sz w:val="22"/>
          <w:szCs w:val="22"/>
          <w:lang w:eastAsia="en-US"/>
        </w:rPr>
        <w:t>(л.д.4).</w:t>
      </w:r>
    </w:p>
    <w:p w:rsidR="006344B7" w:rsidRPr="00762A2F" w:rsidP="006344B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>Обстоятельством, смягчающим административную ответственность</w:t>
      </w:r>
      <w:r w:rsidRPr="00762A2F">
        <w:rPr>
          <w:sz w:val="22"/>
          <w:szCs w:val="22"/>
        </w:rPr>
        <w:t xml:space="preserve">,  </w:t>
      </w:r>
      <w:r w:rsidRPr="00762A2F">
        <w:rPr>
          <w:rFonts w:eastAsia="Calibri"/>
          <w:sz w:val="22"/>
          <w:szCs w:val="22"/>
          <w:lang w:eastAsia="en-US"/>
        </w:rPr>
        <w:t>является признание  вины, раскаяние.</w:t>
      </w:r>
    </w:p>
    <w:p w:rsidR="006344B7" w:rsidRPr="00762A2F" w:rsidP="006344B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 xml:space="preserve">Обстоятельств, отягчающих административную ответственность, не установлено. 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Newton-Regular"/>
          <w:sz w:val="22"/>
          <w:szCs w:val="22"/>
        </w:rPr>
        <w:t xml:space="preserve">Учитывая характер совершенного правонарушения, а также принимая во внимание личность </w:t>
      </w:r>
      <w:r w:rsidRPr="00762A2F" w:rsidR="001C7DFF">
        <w:rPr>
          <w:sz w:val="22"/>
          <w:szCs w:val="22"/>
        </w:rPr>
        <w:t>Кутового</w:t>
      </w:r>
      <w:r w:rsidRPr="00762A2F" w:rsidR="001C7DFF">
        <w:rPr>
          <w:sz w:val="22"/>
          <w:szCs w:val="22"/>
        </w:rPr>
        <w:t xml:space="preserve"> В.А.</w:t>
      </w:r>
      <w:r w:rsidRPr="00762A2F">
        <w:rPr>
          <w:rFonts w:eastAsia="Newton-Regular"/>
          <w:sz w:val="22"/>
          <w:szCs w:val="22"/>
        </w:rPr>
        <w:t xml:space="preserve">, его имущественное </w:t>
      </w:r>
      <w:r w:rsidRPr="00762A2F" w:rsidR="0015307E">
        <w:rPr>
          <w:rFonts w:eastAsia="Newton-Regular"/>
          <w:sz w:val="22"/>
          <w:szCs w:val="22"/>
        </w:rPr>
        <w:t xml:space="preserve">и семейное </w:t>
      </w:r>
      <w:r w:rsidRPr="00762A2F">
        <w:rPr>
          <w:rFonts w:eastAsia="Newton-Regular"/>
          <w:sz w:val="22"/>
          <w:szCs w:val="22"/>
        </w:rPr>
        <w:t>положение, мировой судья считает, что к нему подлежит применению мера наказания</w:t>
      </w:r>
      <w:r w:rsidRPr="00762A2F">
        <w:rPr>
          <w:rFonts w:eastAsia="Calibri"/>
          <w:sz w:val="22"/>
          <w:szCs w:val="22"/>
          <w:lang w:eastAsia="en-US"/>
        </w:rPr>
        <w:t xml:space="preserve"> в виде административного штрафа.</w:t>
      </w:r>
    </w:p>
    <w:p w:rsidR="00D863C7" w:rsidRPr="00762A2F" w:rsidP="00D863C7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2A2F">
        <w:rPr>
          <w:rFonts w:ascii="Times New Roman" w:hAnsi="Times New Roman" w:cs="Times New Roman"/>
          <w:sz w:val="22"/>
          <w:szCs w:val="22"/>
        </w:rPr>
        <w:t>Изьятая</w:t>
      </w:r>
      <w:r w:rsidRPr="00762A2F">
        <w:rPr>
          <w:rFonts w:ascii="Times New Roman" w:hAnsi="Times New Roman" w:cs="Times New Roman"/>
          <w:sz w:val="22"/>
          <w:szCs w:val="22"/>
        </w:rPr>
        <w:t xml:space="preserve"> «</w:t>
      </w:r>
      <w:r w:rsidRPr="00762A2F">
        <w:rPr>
          <w:rFonts w:ascii="Times New Roman" w:hAnsi="Times New Roman" w:cs="Times New Roman"/>
          <w:sz w:val="22"/>
          <w:szCs w:val="22"/>
        </w:rPr>
        <w:t>цветографическая</w:t>
      </w:r>
      <w:r w:rsidRPr="00762A2F">
        <w:rPr>
          <w:rFonts w:ascii="Times New Roman" w:hAnsi="Times New Roman" w:cs="Times New Roman"/>
          <w:sz w:val="22"/>
          <w:szCs w:val="22"/>
        </w:rPr>
        <w:t xml:space="preserve"> схема легкового такси», которая согласно квитанции №305 о передаче и получении вещественных доказательств от 04.08.2022 передана на хранение в </w:t>
      </w:r>
      <w:r w:rsidRPr="00762A2F" w:rsidR="000F1277">
        <w:rPr>
          <w:rFonts w:ascii="Times New Roman" w:hAnsi="Times New Roman" w:cs="Times New Roman"/>
          <w:sz w:val="22"/>
          <w:szCs w:val="22"/>
        </w:rPr>
        <w:t>ОМВД России по Бахчисарайскому району (книга учета вещественных доказательств 171)</w:t>
      </w:r>
      <w:r w:rsidRPr="00762A2F">
        <w:rPr>
          <w:rFonts w:ascii="Times New Roman" w:hAnsi="Times New Roman" w:cs="Times New Roman"/>
          <w:sz w:val="22"/>
          <w:szCs w:val="22"/>
        </w:rPr>
        <w:t>, подлежит уничтожению.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 xml:space="preserve">На основании изложенного </w:t>
      </w:r>
      <w:r w:rsidRPr="00762A2F" w:rsidR="001C7DFF">
        <w:rPr>
          <w:rFonts w:eastAsia="Calibri"/>
          <w:sz w:val="22"/>
          <w:szCs w:val="22"/>
          <w:lang w:eastAsia="en-US"/>
        </w:rPr>
        <w:t>и руководствуясь ч. 3 ст. 12.4</w:t>
      </w:r>
      <w:r w:rsidRPr="00762A2F">
        <w:rPr>
          <w:rFonts w:eastAsia="Calibri"/>
          <w:sz w:val="22"/>
          <w:szCs w:val="22"/>
          <w:lang w:eastAsia="en-US"/>
        </w:rPr>
        <w:t>, ст. 23.1, гл. 29 КоАП РФ, мировой судья</w:t>
      </w:r>
    </w:p>
    <w:p w:rsidR="003F7A64" w:rsidRPr="00762A2F" w:rsidP="003F7A64">
      <w:pPr>
        <w:shd w:val="clear" w:color="auto" w:fill="FFFFFF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3F7A64" w:rsidRPr="00762A2F" w:rsidP="003F7A64">
      <w:pPr>
        <w:shd w:val="clear" w:color="auto" w:fill="FFFFFF"/>
        <w:jc w:val="center"/>
        <w:rPr>
          <w:color w:val="000000"/>
          <w:sz w:val="22"/>
          <w:szCs w:val="22"/>
        </w:rPr>
      </w:pPr>
      <w:r w:rsidRPr="00762A2F">
        <w:rPr>
          <w:color w:val="000000"/>
          <w:sz w:val="22"/>
          <w:szCs w:val="22"/>
        </w:rPr>
        <w:t>ПОСТАНОВИЛ:</w:t>
      </w: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3F7A64" w:rsidRPr="00762A2F" w:rsidP="003F7A64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62A2F">
        <w:rPr>
          <w:rFonts w:eastAsia="Calibri"/>
          <w:sz w:val="22"/>
          <w:szCs w:val="22"/>
          <w:lang w:eastAsia="en-US"/>
        </w:rPr>
        <w:t xml:space="preserve">Признать </w:t>
      </w:r>
      <w:r w:rsidRPr="00762A2F" w:rsidR="001C7DFF">
        <w:rPr>
          <w:rFonts w:eastAsia="Newton-Regular"/>
          <w:sz w:val="22"/>
          <w:szCs w:val="22"/>
          <w:lang w:eastAsia="en-US"/>
        </w:rPr>
        <w:t>Кутового</w:t>
      </w:r>
      <w:r w:rsidRPr="00762A2F" w:rsidR="001C7DFF">
        <w:rPr>
          <w:rFonts w:eastAsia="Newton-Regular"/>
          <w:sz w:val="22"/>
          <w:szCs w:val="22"/>
          <w:lang w:eastAsia="en-US"/>
        </w:rPr>
        <w:t xml:space="preserve"> Виктора Александровича</w:t>
      </w:r>
      <w:r w:rsidRPr="00762A2F" w:rsidR="00EE6DB1">
        <w:rPr>
          <w:rFonts w:eastAsia="Newton-Regular"/>
          <w:sz w:val="22"/>
          <w:szCs w:val="22"/>
          <w:lang w:eastAsia="en-US"/>
        </w:rPr>
        <w:t>,</w:t>
      </w:r>
      <w:r w:rsidRPr="00762A2F" w:rsidR="006344B7">
        <w:rPr>
          <w:rFonts w:eastAsia="Newton-Regular"/>
          <w:sz w:val="22"/>
          <w:szCs w:val="22"/>
          <w:lang w:eastAsia="en-US"/>
        </w:rPr>
        <w:t xml:space="preserve"> </w:t>
      </w:r>
      <w:r w:rsidRPr="00762A2F">
        <w:rPr>
          <w:rFonts w:eastAsia="Calibri"/>
          <w:sz w:val="22"/>
          <w:szCs w:val="22"/>
          <w:lang w:eastAsia="en-US"/>
        </w:rPr>
        <w:t>виновным в совершении административного правонарушения, ответственность</w:t>
      </w:r>
      <w:r w:rsidRPr="00762A2F" w:rsidR="001C7DFF">
        <w:rPr>
          <w:rFonts w:eastAsia="Calibri"/>
          <w:sz w:val="22"/>
          <w:szCs w:val="22"/>
          <w:lang w:eastAsia="en-US"/>
        </w:rPr>
        <w:t xml:space="preserve"> за которое предусмотрена ч. 3</w:t>
      </w:r>
      <w:r w:rsidRPr="00762A2F" w:rsidR="005A0DF6">
        <w:rPr>
          <w:rFonts w:eastAsia="Calibri"/>
          <w:sz w:val="22"/>
          <w:szCs w:val="22"/>
          <w:lang w:eastAsia="en-US"/>
        </w:rPr>
        <w:t xml:space="preserve"> ст. 12.4</w:t>
      </w:r>
      <w:r w:rsidRPr="00762A2F">
        <w:rPr>
          <w:rFonts w:eastAsia="Calibri"/>
          <w:sz w:val="22"/>
          <w:szCs w:val="22"/>
          <w:lang w:eastAsia="en-US"/>
        </w:rPr>
        <w:t xml:space="preserve"> КоАП РФ, и назначить ему наказание в виде штрафа в размере 5000 (пяти тысяч) рублей.</w:t>
      </w:r>
    </w:p>
    <w:p w:rsidR="000F1277" w:rsidRPr="00762A2F" w:rsidP="000F1277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2A2F">
        <w:rPr>
          <w:rFonts w:ascii="Times New Roman" w:hAnsi="Times New Roman" w:cs="Times New Roman"/>
          <w:sz w:val="22"/>
          <w:szCs w:val="22"/>
        </w:rPr>
        <w:t>Изьятую</w:t>
      </w:r>
      <w:r w:rsidRPr="00762A2F">
        <w:rPr>
          <w:rFonts w:ascii="Times New Roman" w:hAnsi="Times New Roman" w:cs="Times New Roman"/>
          <w:sz w:val="22"/>
          <w:szCs w:val="22"/>
        </w:rPr>
        <w:t xml:space="preserve"> «</w:t>
      </w:r>
      <w:r w:rsidRPr="00762A2F">
        <w:rPr>
          <w:rFonts w:ascii="Times New Roman" w:hAnsi="Times New Roman" w:cs="Times New Roman"/>
          <w:sz w:val="22"/>
          <w:szCs w:val="22"/>
        </w:rPr>
        <w:t>цветографическую</w:t>
      </w:r>
      <w:r w:rsidRPr="00762A2F">
        <w:rPr>
          <w:rFonts w:ascii="Times New Roman" w:hAnsi="Times New Roman" w:cs="Times New Roman"/>
          <w:sz w:val="22"/>
          <w:szCs w:val="22"/>
        </w:rPr>
        <w:t xml:space="preserve"> схему легкового такси», которая согласно квитанции №305 о передаче и получении вещественных доказательств от 04.08.2022 передана на хранение в ОМВД России по Бахчисарайскому району (книга учета вещественных доказательств 171), уничтожить.</w:t>
      </w:r>
    </w:p>
    <w:p w:rsidR="008E76FA" w:rsidRPr="00762A2F" w:rsidP="003F7A64">
      <w:pPr>
        <w:ind w:firstLine="567"/>
        <w:jc w:val="both"/>
        <w:rPr>
          <w:rFonts w:eastAsia="Calibri"/>
          <w:color w:val="000000"/>
          <w:sz w:val="22"/>
          <w:szCs w:val="22"/>
          <w:lang w:eastAsia="uk-UA"/>
        </w:rPr>
      </w:pPr>
      <w:r w:rsidRPr="00762A2F">
        <w:rPr>
          <w:rFonts w:eastAsia="Calibri"/>
          <w:sz w:val="22"/>
          <w:szCs w:val="22"/>
          <w:lang w:eastAsia="en-US"/>
        </w:rPr>
        <w:t xml:space="preserve">Штраф подлежит уплате не позднее 60 дней со дня вступления постановления в законную силу, на </w:t>
      </w:r>
      <w:r w:rsidRPr="00762A2F">
        <w:rPr>
          <w:rFonts w:eastAsia="Calibri"/>
          <w:color w:val="000000"/>
          <w:sz w:val="22"/>
          <w:szCs w:val="22"/>
          <w:lang w:eastAsia="uk-UA"/>
        </w:rPr>
        <w:t xml:space="preserve">следующие реквизиты: </w:t>
      </w:r>
    </w:p>
    <w:p w:rsidR="001C7DFF" w:rsidRPr="00762A2F" w:rsidP="001C7DFF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762A2F">
        <w:rPr>
          <w:sz w:val="22"/>
          <w:szCs w:val="22"/>
          <w:lang w:eastAsia="zh-CN"/>
        </w:rPr>
        <w:t xml:space="preserve">получатель: УФК по РК (ОМВД России по Бахчисарайскому району), банк получатель: Отделение Республика Крым Банка России, номер счета получателя платежа: 03100643000000017500, БИК 013510002, ИНН 9104000072, КПП 910401001, ОКТМО 35604101, КБК 18811601123010001140, корр. </w:t>
      </w:r>
      <w:r w:rsidRPr="00762A2F">
        <w:rPr>
          <w:sz w:val="22"/>
          <w:szCs w:val="22"/>
          <w:lang w:eastAsia="zh-CN"/>
        </w:rPr>
        <w:t>сч</w:t>
      </w:r>
      <w:r w:rsidRPr="00762A2F">
        <w:rPr>
          <w:sz w:val="22"/>
          <w:szCs w:val="22"/>
          <w:lang w:eastAsia="zh-CN"/>
        </w:rPr>
        <w:t>. 40102810645370000035, УИН 18810491221600002457.</w:t>
      </w:r>
    </w:p>
    <w:p w:rsidR="001C7DFF" w:rsidRPr="00762A2F" w:rsidP="001C7D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uk-UA"/>
        </w:rPr>
      </w:pPr>
      <w:r w:rsidRPr="00762A2F">
        <w:rPr>
          <w:color w:val="000000"/>
          <w:sz w:val="22"/>
          <w:szCs w:val="22"/>
          <w:lang w:eastAsia="uk-UA"/>
        </w:rPr>
        <w:t xml:space="preserve">Квитанцию об оплате штрафа сдать в </w:t>
      </w:r>
      <w:r w:rsidRPr="00762A2F">
        <w:rPr>
          <w:rFonts w:eastAsia="Newton-Regular"/>
          <w:sz w:val="22"/>
          <w:szCs w:val="22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62A2F">
        <w:rPr>
          <w:rFonts w:eastAsia="Newton-Regular"/>
          <w:sz w:val="22"/>
          <w:szCs w:val="22"/>
        </w:rPr>
        <w:t>каб</w:t>
      </w:r>
      <w:r w:rsidRPr="00762A2F">
        <w:rPr>
          <w:rFonts w:eastAsia="Newton-Regular"/>
          <w:sz w:val="22"/>
          <w:szCs w:val="22"/>
        </w:rPr>
        <w:t>. 7 - для приобщения к материалам дела.</w:t>
      </w:r>
    </w:p>
    <w:p w:rsidR="001C7DFF" w:rsidRPr="00762A2F" w:rsidP="001C7DFF">
      <w:pPr>
        <w:ind w:firstLine="540"/>
        <w:jc w:val="both"/>
        <w:rPr>
          <w:sz w:val="22"/>
          <w:szCs w:val="22"/>
        </w:rPr>
      </w:pPr>
      <w:r w:rsidRPr="00762A2F">
        <w:rPr>
          <w:rFonts w:eastAsia="Calibri"/>
          <w:sz w:val="22"/>
          <w:szCs w:val="22"/>
          <w:lang w:eastAsia="en-US"/>
        </w:rPr>
        <w:t xml:space="preserve">Согласно ч. 1.3 ст. 32.2 КоАП РФ </w:t>
      </w:r>
      <w:r w:rsidRPr="00762A2F">
        <w:rPr>
          <w:sz w:val="22"/>
          <w:szCs w:val="22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</w:t>
      </w:r>
      <w:r w:rsidRPr="00762A2F">
        <w:rPr>
          <w:sz w:val="22"/>
          <w:szCs w:val="22"/>
        </w:rPr>
        <w:t xml:space="preserve">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62A2F">
        <w:rPr>
          <w:sz w:val="22"/>
          <w:szCs w:val="22"/>
        </w:rPr>
        <w:t>,</w:t>
      </w:r>
      <w:r w:rsidRPr="00762A2F">
        <w:rPr>
          <w:sz w:val="22"/>
          <w:szCs w:val="22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762A2F">
        <w:rPr>
          <w:sz w:val="22"/>
          <w:szCs w:val="22"/>
        </w:rPr>
        <w:t>,</w:t>
      </w:r>
      <w:r w:rsidRPr="00762A2F">
        <w:rPr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C7DFF" w:rsidRPr="00762A2F" w:rsidP="001C7DFF">
      <w:pPr>
        <w:pStyle w:val="BodyTextIndent"/>
        <w:ind w:firstLine="540"/>
        <w:rPr>
          <w:rFonts w:eastAsia="Arial Unicode MS"/>
          <w:sz w:val="22"/>
          <w:szCs w:val="22"/>
          <w:lang w:eastAsia="zh-CN"/>
        </w:rPr>
      </w:pPr>
      <w:r w:rsidRPr="00762A2F">
        <w:rPr>
          <w:rFonts w:eastAsia="Arial Unicode MS"/>
          <w:sz w:val="22"/>
          <w:szCs w:val="22"/>
          <w:lang w:eastAsia="zh-CN"/>
        </w:rPr>
        <w:t>Постановление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может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быть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обжаловано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в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Бахчисарайский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районный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суд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Республики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Крым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через</w:t>
      </w:r>
      <w:r w:rsidRPr="00762A2F">
        <w:rPr>
          <w:sz w:val="22"/>
          <w:szCs w:val="22"/>
          <w:lang w:eastAsia="zh-CN"/>
        </w:rPr>
        <w:t xml:space="preserve"> мирового судью </w:t>
      </w:r>
      <w:r w:rsidRPr="00762A2F">
        <w:rPr>
          <w:rFonts w:eastAsia="Newton-Regular"/>
          <w:sz w:val="22"/>
          <w:szCs w:val="22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762A2F">
        <w:rPr>
          <w:rFonts w:eastAsia="Arial Unicode MS"/>
          <w:sz w:val="22"/>
          <w:szCs w:val="22"/>
          <w:lang w:eastAsia="zh-CN"/>
        </w:rPr>
        <w:t xml:space="preserve"> в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течение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десяти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суток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со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дня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вручения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или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получения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копии</w:t>
      </w:r>
      <w:r w:rsidRPr="00762A2F">
        <w:rPr>
          <w:sz w:val="22"/>
          <w:szCs w:val="22"/>
          <w:lang w:eastAsia="zh-CN"/>
        </w:rPr>
        <w:t xml:space="preserve"> </w:t>
      </w:r>
      <w:r w:rsidRPr="00762A2F">
        <w:rPr>
          <w:rFonts w:eastAsia="Arial Unicode MS"/>
          <w:sz w:val="22"/>
          <w:szCs w:val="22"/>
          <w:lang w:eastAsia="zh-CN"/>
        </w:rPr>
        <w:t>постановления.</w:t>
      </w:r>
    </w:p>
    <w:p w:rsidR="001C7DFF" w:rsidRPr="00762A2F" w:rsidP="001C7DFF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2"/>
          <w:szCs w:val="22"/>
          <w:lang w:eastAsia="zh-CN"/>
        </w:rPr>
      </w:pPr>
    </w:p>
    <w:p w:rsidR="001C7DFF" w:rsidRPr="00762A2F" w:rsidP="001C7DFF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2"/>
          <w:szCs w:val="22"/>
          <w:lang w:eastAsia="zh-CN"/>
        </w:rPr>
      </w:pPr>
      <w:r w:rsidRPr="00762A2F">
        <w:rPr>
          <w:rFonts w:eastAsia="Arial Unicode MS"/>
          <w:sz w:val="22"/>
          <w:szCs w:val="22"/>
          <w:lang w:eastAsia="zh-CN"/>
        </w:rPr>
        <w:t xml:space="preserve">Мировой судья </w:t>
      </w:r>
      <w:r w:rsidRPr="00762A2F">
        <w:rPr>
          <w:rFonts w:eastAsia="Arial Unicode MS"/>
          <w:sz w:val="22"/>
          <w:szCs w:val="22"/>
          <w:lang w:eastAsia="zh-CN"/>
        </w:rPr>
        <w:tab/>
      </w:r>
      <w:r w:rsidRPr="00762A2F">
        <w:rPr>
          <w:rFonts w:eastAsia="Arial Unicode MS"/>
          <w:sz w:val="22"/>
          <w:szCs w:val="22"/>
          <w:lang w:eastAsia="zh-CN"/>
        </w:rPr>
        <w:tab/>
      </w:r>
      <w:r w:rsidRPr="00762A2F">
        <w:rPr>
          <w:rFonts w:eastAsia="Arial Unicode MS"/>
          <w:sz w:val="22"/>
          <w:szCs w:val="22"/>
          <w:lang w:eastAsia="zh-CN"/>
        </w:rPr>
        <w:tab/>
      </w:r>
      <w:r w:rsidRPr="00762A2F">
        <w:rPr>
          <w:rFonts w:eastAsia="Arial Unicode MS"/>
          <w:sz w:val="22"/>
          <w:szCs w:val="22"/>
          <w:lang w:eastAsia="zh-CN"/>
        </w:rPr>
        <w:tab/>
      </w:r>
      <w:r w:rsidRPr="00762A2F">
        <w:rPr>
          <w:rFonts w:eastAsia="Arial Unicode MS"/>
          <w:sz w:val="22"/>
          <w:szCs w:val="22"/>
          <w:lang w:eastAsia="zh-CN"/>
        </w:rPr>
        <w:tab/>
        <w:t>Е.А. Есина</w:t>
      </w:r>
    </w:p>
    <w:p w:rsidR="001C7DFF" w:rsidRPr="00762A2F" w:rsidP="001C7DFF">
      <w:pPr>
        <w:ind w:firstLine="709"/>
        <w:jc w:val="both"/>
        <w:rPr>
          <w:i/>
          <w:sz w:val="22"/>
          <w:szCs w:val="22"/>
          <w:lang w:eastAsia="zh-CN"/>
        </w:rPr>
      </w:pPr>
    </w:p>
    <w:p w:rsidR="001C7DFF" w:rsidRPr="00762A2F" w:rsidP="001C7DFF">
      <w:pPr>
        <w:ind w:firstLine="567"/>
        <w:jc w:val="both"/>
        <w:rPr>
          <w:i/>
          <w:sz w:val="22"/>
          <w:szCs w:val="22"/>
          <w:lang w:eastAsia="zh-CN"/>
        </w:rPr>
      </w:pPr>
    </w:p>
    <w:p w:rsidR="00391E77" w:rsidRPr="00762A2F" w:rsidP="001C7DFF">
      <w:pPr>
        <w:suppressAutoHyphens/>
        <w:autoSpaceDE w:val="0"/>
        <w:autoSpaceDN w:val="0"/>
        <w:adjustRightInd w:val="0"/>
        <w:ind w:firstLine="567"/>
        <w:jc w:val="both"/>
        <w:rPr>
          <w:i/>
          <w:sz w:val="22"/>
          <w:szCs w:val="22"/>
          <w:lang w:eastAsia="zh-CN"/>
        </w:rPr>
      </w:pPr>
    </w:p>
    <w:sectPr w:rsidSect="0079765B">
      <w:pgSz w:w="11907" w:h="16840" w:code="9"/>
      <w:pgMar w:top="284" w:right="1440" w:bottom="142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7A4D"/>
    <w:rsid w:val="00016052"/>
    <w:rsid w:val="00024A17"/>
    <w:rsid w:val="00033463"/>
    <w:rsid w:val="00035782"/>
    <w:rsid w:val="000562A1"/>
    <w:rsid w:val="000876C9"/>
    <w:rsid w:val="00096053"/>
    <w:rsid w:val="000A5ADC"/>
    <w:rsid w:val="000A7680"/>
    <w:rsid w:val="000C1311"/>
    <w:rsid w:val="000D267F"/>
    <w:rsid w:val="000F1277"/>
    <w:rsid w:val="001040F0"/>
    <w:rsid w:val="0010458B"/>
    <w:rsid w:val="0015307E"/>
    <w:rsid w:val="00172E60"/>
    <w:rsid w:val="00190232"/>
    <w:rsid w:val="001C7DFF"/>
    <w:rsid w:val="002879A5"/>
    <w:rsid w:val="0029187D"/>
    <w:rsid w:val="002C7252"/>
    <w:rsid w:val="002E6186"/>
    <w:rsid w:val="00367F6B"/>
    <w:rsid w:val="00391E77"/>
    <w:rsid w:val="003921A8"/>
    <w:rsid w:val="003E7AE2"/>
    <w:rsid w:val="003F7A64"/>
    <w:rsid w:val="00441118"/>
    <w:rsid w:val="00486768"/>
    <w:rsid w:val="004E1222"/>
    <w:rsid w:val="004E5350"/>
    <w:rsid w:val="00582646"/>
    <w:rsid w:val="005A0DF6"/>
    <w:rsid w:val="005F5D1D"/>
    <w:rsid w:val="006031FE"/>
    <w:rsid w:val="006344B7"/>
    <w:rsid w:val="00651ADA"/>
    <w:rsid w:val="00660D82"/>
    <w:rsid w:val="00686DCE"/>
    <w:rsid w:val="006B1A5F"/>
    <w:rsid w:val="006C12FF"/>
    <w:rsid w:val="006C3C93"/>
    <w:rsid w:val="0071433D"/>
    <w:rsid w:val="00762A2F"/>
    <w:rsid w:val="0076572A"/>
    <w:rsid w:val="00791C52"/>
    <w:rsid w:val="0079765B"/>
    <w:rsid w:val="007A2466"/>
    <w:rsid w:val="0080055A"/>
    <w:rsid w:val="0081518F"/>
    <w:rsid w:val="008256E8"/>
    <w:rsid w:val="00877477"/>
    <w:rsid w:val="008A1E22"/>
    <w:rsid w:val="008B294E"/>
    <w:rsid w:val="008C158A"/>
    <w:rsid w:val="008E76FA"/>
    <w:rsid w:val="00914431"/>
    <w:rsid w:val="0091567B"/>
    <w:rsid w:val="0092515C"/>
    <w:rsid w:val="00954A81"/>
    <w:rsid w:val="00957EBD"/>
    <w:rsid w:val="00993D70"/>
    <w:rsid w:val="009968B9"/>
    <w:rsid w:val="009B4C79"/>
    <w:rsid w:val="00A04BDB"/>
    <w:rsid w:val="00A40686"/>
    <w:rsid w:val="00A533AA"/>
    <w:rsid w:val="00AB13CF"/>
    <w:rsid w:val="00AC16B0"/>
    <w:rsid w:val="00AC63F4"/>
    <w:rsid w:val="00AF324B"/>
    <w:rsid w:val="00AF384F"/>
    <w:rsid w:val="00B1024D"/>
    <w:rsid w:val="00B24579"/>
    <w:rsid w:val="00B61FBA"/>
    <w:rsid w:val="00B83DBA"/>
    <w:rsid w:val="00B955BA"/>
    <w:rsid w:val="00BB63B8"/>
    <w:rsid w:val="00C15D80"/>
    <w:rsid w:val="00C20CEC"/>
    <w:rsid w:val="00C25BED"/>
    <w:rsid w:val="00C46019"/>
    <w:rsid w:val="00C772A2"/>
    <w:rsid w:val="00CB49E4"/>
    <w:rsid w:val="00D13AE6"/>
    <w:rsid w:val="00D16494"/>
    <w:rsid w:val="00D863C7"/>
    <w:rsid w:val="00D91876"/>
    <w:rsid w:val="00D93B09"/>
    <w:rsid w:val="00DE1AD4"/>
    <w:rsid w:val="00DE7116"/>
    <w:rsid w:val="00E20963"/>
    <w:rsid w:val="00E6428A"/>
    <w:rsid w:val="00E82358"/>
    <w:rsid w:val="00EB79F2"/>
    <w:rsid w:val="00EE6DB1"/>
    <w:rsid w:val="00F42527"/>
    <w:rsid w:val="00F60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character" w:customStyle="1" w:styleId="Exact">
    <w:name w:val="Подпись к картинке Exact"/>
    <w:link w:val="a3"/>
    <w:rsid w:val="00B61FBA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B61FBA"/>
    <w:pPr>
      <w:widowControl w:val="0"/>
      <w:shd w:val="clear" w:color="auto" w:fill="FFFFFF"/>
      <w:spacing w:line="0" w:lineRule="atLeast"/>
    </w:pPr>
    <w:rPr>
      <w:rFonts w:cstheme="minorBidi"/>
      <w:spacing w:val="11"/>
      <w:sz w:val="23"/>
      <w:szCs w:val="23"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863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