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5996" w:rsidP="009B188F">
      <w:pPr>
        <w:tabs>
          <w:tab w:val="left" w:pos="1418"/>
        </w:tabs>
        <w:autoSpaceDE w:val="0"/>
        <w:autoSpaceDN w:val="0"/>
        <w:adjustRightInd w:val="0"/>
        <w:spacing w:after="0" w:line="240" w:lineRule="auto"/>
        <w:ind w:firstLine="568"/>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Дело №5-27-394</w:t>
      </w:r>
      <w:r w:rsidRPr="009B188F">
        <w:rPr>
          <w:rFonts w:ascii="Times New Roman" w:eastAsia="Calibri" w:hAnsi="Times New Roman" w:cs="Times New Roman"/>
          <w:bCs/>
          <w:sz w:val="28"/>
          <w:szCs w:val="28"/>
        </w:rPr>
        <w:t>/2019</w:t>
      </w:r>
    </w:p>
    <w:p w:rsidR="009B188F" w:rsidRPr="009B188F" w:rsidP="009B188F">
      <w:pPr>
        <w:tabs>
          <w:tab w:val="left" w:pos="1418"/>
        </w:tabs>
        <w:autoSpaceDE w:val="0"/>
        <w:autoSpaceDN w:val="0"/>
        <w:adjustRightInd w:val="0"/>
        <w:spacing w:after="0" w:line="240" w:lineRule="auto"/>
        <w:ind w:firstLine="568"/>
        <w:jc w:val="right"/>
        <w:rPr>
          <w:rFonts w:ascii="Times New Roman" w:eastAsia="Calibri" w:hAnsi="Times New Roman" w:cs="Times New Roman"/>
          <w:bCs/>
          <w:sz w:val="28"/>
          <w:szCs w:val="28"/>
        </w:rPr>
      </w:pPr>
    </w:p>
    <w:p w:rsidR="00D85996" w:rsidRPr="009B188F" w:rsidP="009B188F">
      <w:pPr>
        <w:tabs>
          <w:tab w:val="left" w:pos="1418"/>
        </w:tabs>
        <w:autoSpaceDE w:val="0"/>
        <w:autoSpaceDN w:val="0"/>
        <w:adjustRightInd w:val="0"/>
        <w:spacing w:after="0" w:line="240" w:lineRule="auto"/>
        <w:ind w:firstLine="568"/>
        <w:jc w:val="center"/>
        <w:rPr>
          <w:rFonts w:ascii="Times New Roman" w:eastAsia="Calibri" w:hAnsi="Times New Roman" w:cs="Times New Roman"/>
          <w:bCs/>
          <w:sz w:val="28"/>
          <w:szCs w:val="28"/>
        </w:rPr>
      </w:pPr>
      <w:r w:rsidRPr="009B188F">
        <w:rPr>
          <w:rFonts w:ascii="Times New Roman" w:eastAsia="Calibri" w:hAnsi="Times New Roman" w:cs="Times New Roman"/>
          <w:bCs/>
          <w:sz w:val="28"/>
          <w:szCs w:val="28"/>
        </w:rPr>
        <w:t>ПОСТАНОВЛЕНИЕ</w:t>
      </w:r>
    </w:p>
    <w:p w:rsidR="00F77FF8" w:rsidP="009B188F">
      <w:pPr>
        <w:tabs>
          <w:tab w:val="left" w:pos="1418"/>
        </w:tabs>
        <w:autoSpaceDE w:val="0"/>
        <w:autoSpaceDN w:val="0"/>
        <w:adjustRightInd w:val="0"/>
        <w:spacing w:after="0" w:line="240" w:lineRule="auto"/>
        <w:ind w:firstLine="568"/>
        <w:jc w:val="center"/>
        <w:rPr>
          <w:rFonts w:ascii="Times New Roman" w:eastAsia="Calibri" w:hAnsi="Times New Roman" w:cs="Times New Roman"/>
          <w:bCs/>
          <w:sz w:val="28"/>
          <w:szCs w:val="28"/>
        </w:rPr>
      </w:pPr>
      <w:r w:rsidRPr="009B188F">
        <w:rPr>
          <w:rFonts w:ascii="Times New Roman" w:eastAsia="Calibri" w:hAnsi="Times New Roman" w:cs="Times New Roman"/>
          <w:bCs/>
          <w:sz w:val="28"/>
          <w:szCs w:val="28"/>
        </w:rPr>
        <w:t xml:space="preserve">по делу об административном правонарушении </w:t>
      </w:r>
    </w:p>
    <w:p w:rsidR="009B188F" w:rsidRPr="009B188F" w:rsidP="009B188F">
      <w:pPr>
        <w:tabs>
          <w:tab w:val="left" w:pos="1418"/>
        </w:tabs>
        <w:autoSpaceDE w:val="0"/>
        <w:autoSpaceDN w:val="0"/>
        <w:adjustRightInd w:val="0"/>
        <w:spacing w:after="0" w:line="240" w:lineRule="auto"/>
        <w:ind w:firstLine="568"/>
        <w:jc w:val="center"/>
        <w:rPr>
          <w:rFonts w:ascii="Times New Roman" w:eastAsia="Calibri" w:hAnsi="Times New Roman" w:cs="Times New Roman"/>
          <w:bCs/>
          <w:sz w:val="28"/>
          <w:szCs w:val="28"/>
        </w:rPr>
      </w:pPr>
    </w:p>
    <w:p w:rsidR="00D85996" w:rsidP="009B188F">
      <w:pPr>
        <w:tabs>
          <w:tab w:val="left" w:pos="1418"/>
        </w:tabs>
        <w:autoSpaceDE w:val="0"/>
        <w:autoSpaceDN w:val="0"/>
        <w:adjustRightInd w:val="0"/>
        <w:spacing w:after="0" w:line="240" w:lineRule="auto"/>
        <w:ind w:firstLine="567"/>
        <w:rPr>
          <w:rFonts w:ascii="Times New Roman" w:eastAsia="Newton-Regular" w:hAnsi="Times New Roman" w:cs="Times New Roman"/>
          <w:sz w:val="28"/>
          <w:szCs w:val="28"/>
        </w:rPr>
      </w:pPr>
      <w:r>
        <w:rPr>
          <w:rFonts w:ascii="Times New Roman" w:eastAsia="Newton-Regular" w:hAnsi="Times New Roman" w:cs="Times New Roman"/>
          <w:sz w:val="28"/>
          <w:szCs w:val="28"/>
        </w:rPr>
        <w:t>12</w:t>
      </w:r>
      <w:r w:rsidRPr="009B188F">
        <w:rPr>
          <w:rFonts w:ascii="Times New Roman" w:eastAsia="Newton-Regular" w:hAnsi="Times New Roman" w:cs="Times New Roman"/>
          <w:sz w:val="28"/>
          <w:szCs w:val="28"/>
        </w:rPr>
        <w:t xml:space="preserve"> </w:t>
      </w:r>
      <w:r>
        <w:rPr>
          <w:rFonts w:ascii="Times New Roman" w:eastAsia="Newton-Regular" w:hAnsi="Times New Roman" w:cs="Times New Roman"/>
          <w:sz w:val="28"/>
          <w:szCs w:val="28"/>
        </w:rPr>
        <w:t>дека</w:t>
      </w:r>
      <w:r w:rsidRPr="009B188F">
        <w:rPr>
          <w:rFonts w:ascii="Times New Roman" w:eastAsia="Newton-Regular" w:hAnsi="Times New Roman" w:cs="Times New Roman"/>
          <w:sz w:val="28"/>
          <w:szCs w:val="28"/>
        </w:rPr>
        <w:t xml:space="preserve">бря  2019 года                                         </w:t>
      </w:r>
      <w:r>
        <w:rPr>
          <w:rFonts w:ascii="Times New Roman" w:eastAsia="Newton-Regular" w:hAnsi="Times New Roman" w:cs="Times New Roman"/>
          <w:sz w:val="28"/>
          <w:szCs w:val="28"/>
        </w:rPr>
        <w:t xml:space="preserve">                    </w:t>
      </w:r>
      <w:r w:rsidRPr="009B188F" w:rsidR="00CC0CFE">
        <w:rPr>
          <w:rFonts w:ascii="Times New Roman" w:eastAsia="Newton-Regular" w:hAnsi="Times New Roman" w:cs="Times New Roman"/>
          <w:sz w:val="28"/>
          <w:szCs w:val="28"/>
        </w:rPr>
        <w:t xml:space="preserve">    </w:t>
      </w:r>
      <w:r w:rsidRPr="009B188F">
        <w:rPr>
          <w:rFonts w:ascii="Times New Roman" w:eastAsia="Newton-Regular" w:hAnsi="Times New Roman" w:cs="Times New Roman"/>
          <w:sz w:val="28"/>
          <w:szCs w:val="28"/>
        </w:rPr>
        <w:t>г. Бахчисарай</w:t>
      </w:r>
    </w:p>
    <w:p w:rsidR="009B188F" w:rsidP="009B188F">
      <w:pPr>
        <w:tabs>
          <w:tab w:val="left" w:pos="1418"/>
        </w:tabs>
        <w:autoSpaceDE w:val="0"/>
        <w:autoSpaceDN w:val="0"/>
        <w:adjustRightInd w:val="0"/>
        <w:spacing w:after="0" w:line="240" w:lineRule="auto"/>
        <w:rPr>
          <w:rFonts w:ascii="Times New Roman" w:eastAsia="Newton-Regular" w:hAnsi="Times New Roman" w:cs="Times New Roman"/>
          <w:sz w:val="28"/>
          <w:szCs w:val="28"/>
        </w:rPr>
      </w:pPr>
    </w:p>
    <w:p w:rsidR="009B188F" w:rsidP="009B188F">
      <w:pPr>
        <w:tabs>
          <w:tab w:val="left" w:pos="1418"/>
        </w:tabs>
        <w:autoSpaceDE w:val="0"/>
        <w:autoSpaceDN w:val="0"/>
        <w:adjustRightInd w:val="0"/>
        <w:spacing w:after="0" w:line="240" w:lineRule="auto"/>
        <w:ind w:firstLine="568"/>
        <w:jc w:val="both"/>
        <w:rPr>
          <w:rFonts w:ascii="Times New Roman" w:eastAsia="Newton-Regular" w:hAnsi="Times New Roman" w:cs="Times New Roman"/>
          <w:sz w:val="28"/>
          <w:szCs w:val="28"/>
        </w:rPr>
      </w:pPr>
      <w:r w:rsidRPr="009B188F">
        <w:rPr>
          <w:rFonts w:ascii="Times New Roman" w:eastAsia="Newton-Regular" w:hAnsi="Times New Roman" w:cs="Times New Roman"/>
          <w:sz w:val="28"/>
          <w:szCs w:val="28"/>
        </w:rPr>
        <w:t xml:space="preserve"> </w:t>
      </w:r>
      <w:r w:rsidRPr="009B188F" w:rsidR="00D85996">
        <w:rPr>
          <w:rFonts w:ascii="Times New Roman" w:eastAsia="Newton-Regular" w:hAnsi="Times New Roman" w:cs="Times New Roman"/>
          <w:sz w:val="28"/>
          <w:szCs w:val="28"/>
        </w:rPr>
        <w:t>Миро</w:t>
      </w:r>
      <w:r>
        <w:rPr>
          <w:rFonts w:ascii="Times New Roman" w:eastAsia="Newton-Regular" w:hAnsi="Times New Roman" w:cs="Times New Roman"/>
          <w:sz w:val="28"/>
          <w:szCs w:val="28"/>
        </w:rPr>
        <w:t>вой судья судебного участка № 27</w:t>
      </w:r>
      <w:r w:rsidRPr="009B188F" w:rsidR="00D85996">
        <w:rPr>
          <w:rFonts w:ascii="Times New Roman" w:eastAsia="Newton-Regular" w:hAnsi="Times New Roman" w:cs="Times New Roman"/>
          <w:sz w:val="28"/>
          <w:szCs w:val="28"/>
        </w:rPr>
        <w:t xml:space="preserve"> Бахчисарайского судебного района (Бахчисарайский муниципальный район) Республики Крым </w:t>
      </w:r>
      <w:r>
        <w:rPr>
          <w:rFonts w:ascii="Times New Roman" w:eastAsia="Newton-Regular" w:hAnsi="Times New Roman" w:cs="Times New Roman"/>
          <w:sz w:val="28"/>
          <w:szCs w:val="28"/>
        </w:rPr>
        <w:t>Есина Е.А.</w:t>
      </w:r>
      <w:r w:rsidRPr="009B188F" w:rsidR="00D85996">
        <w:rPr>
          <w:rFonts w:ascii="Times New Roman" w:eastAsia="Newton-Regular" w:hAnsi="Times New Roman" w:cs="Times New Roman"/>
          <w:sz w:val="28"/>
          <w:szCs w:val="28"/>
        </w:rPr>
        <w:t xml:space="preserve"> (298400, г. Бахчисарай, ул. Фрунзе, 36в), рассмотрев дело об административном правонарушении в отношении </w:t>
      </w:r>
    </w:p>
    <w:p w:rsidR="009B188F" w:rsidP="009B188F">
      <w:pPr>
        <w:tabs>
          <w:tab w:val="left" w:pos="1418"/>
        </w:tabs>
        <w:autoSpaceDE w:val="0"/>
        <w:autoSpaceDN w:val="0"/>
        <w:adjustRightInd w:val="0"/>
        <w:spacing w:after="0" w:line="240" w:lineRule="auto"/>
        <w:ind w:left="567"/>
        <w:jc w:val="both"/>
        <w:rPr>
          <w:rFonts w:ascii="Times New Roman" w:eastAsia="Newton-Regular" w:hAnsi="Times New Roman" w:cs="Times New Roman"/>
          <w:sz w:val="28"/>
          <w:szCs w:val="28"/>
        </w:rPr>
      </w:pPr>
      <w:r w:rsidRPr="009B188F">
        <w:rPr>
          <w:rFonts w:ascii="Times New Roman" w:eastAsia="Newton-Regular" w:hAnsi="Times New Roman" w:cs="Times New Roman"/>
          <w:sz w:val="28"/>
          <w:szCs w:val="28"/>
        </w:rPr>
        <w:t xml:space="preserve">должностного лица – </w:t>
      </w:r>
      <w:r w:rsidRPr="009B188F">
        <w:rPr>
          <w:rFonts w:ascii="Times New Roman" w:eastAsia="Newton-Regular" w:hAnsi="Times New Roman" w:cs="Times New Roman"/>
          <w:sz w:val="28"/>
          <w:szCs w:val="28"/>
        </w:rPr>
        <w:t xml:space="preserve">главы муниципального образования </w:t>
      </w:r>
      <w:r w:rsidRPr="009B188F">
        <w:rPr>
          <w:rFonts w:ascii="Times New Roman" w:eastAsia="Newton-Regular" w:hAnsi="Times New Roman" w:cs="Times New Roman"/>
          <w:sz w:val="28"/>
          <w:szCs w:val="28"/>
        </w:rPr>
        <w:t>Вилинское</w:t>
      </w:r>
      <w:r w:rsidRPr="009B188F">
        <w:rPr>
          <w:rFonts w:ascii="Times New Roman" w:eastAsia="Newton-Regular" w:hAnsi="Times New Roman" w:cs="Times New Roman"/>
          <w:sz w:val="28"/>
          <w:szCs w:val="28"/>
        </w:rPr>
        <w:t xml:space="preserve"> сельское поселение председателя </w:t>
      </w:r>
      <w:r w:rsidRPr="009B188F">
        <w:rPr>
          <w:rFonts w:ascii="Times New Roman" w:eastAsia="Newton-Regular" w:hAnsi="Times New Roman" w:cs="Times New Roman"/>
          <w:sz w:val="28"/>
          <w:szCs w:val="28"/>
        </w:rPr>
        <w:t>Вилинского</w:t>
      </w:r>
      <w:r w:rsidRPr="009B188F">
        <w:rPr>
          <w:rFonts w:ascii="Times New Roman" w:eastAsia="Newton-Regular" w:hAnsi="Times New Roman" w:cs="Times New Roman"/>
          <w:sz w:val="28"/>
          <w:szCs w:val="28"/>
        </w:rPr>
        <w:t xml:space="preserve"> сельского совета Бахчисарайского района Республики Крым, главы Администрации </w:t>
      </w:r>
      <w:r w:rsidRPr="009B188F">
        <w:rPr>
          <w:rFonts w:ascii="Times New Roman" w:eastAsia="Newton-Regular" w:hAnsi="Times New Roman" w:cs="Times New Roman"/>
          <w:sz w:val="28"/>
          <w:szCs w:val="28"/>
        </w:rPr>
        <w:t>Вилинского</w:t>
      </w:r>
      <w:r w:rsidRPr="009B188F">
        <w:rPr>
          <w:rFonts w:ascii="Times New Roman" w:eastAsia="Newton-Regular" w:hAnsi="Times New Roman" w:cs="Times New Roman"/>
          <w:sz w:val="28"/>
          <w:szCs w:val="28"/>
        </w:rPr>
        <w:t xml:space="preserve"> сельского поселения Бахчисарайского района Республики Крым Пучковой Людмилы Андреевны</w:t>
      </w:r>
      <w:r>
        <w:rPr>
          <w:rFonts w:ascii="Times New Roman" w:eastAsia="Newton-Regular" w:hAnsi="Times New Roman" w:cs="Times New Roman"/>
          <w:sz w:val="28"/>
          <w:szCs w:val="28"/>
        </w:rPr>
        <w:t xml:space="preserve">, </w:t>
      </w:r>
      <w:r w:rsidR="00785E29">
        <w:rPr>
          <w:rFonts w:ascii="Times New Roman" w:eastAsia="Newton-Regular" w:hAnsi="Times New Roman" w:cs="Times New Roman"/>
          <w:sz w:val="28"/>
          <w:szCs w:val="28"/>
        </w:rPr>
        <w:t>***</w:t>
      </w:r>
      <w:r w:rsidRPr="009B188F">
        <w:rPr>
          <w:rFonts w:ascii="Times New Roman" w:eastAsia="Newton-Regular" w:hAnsi="Times New Roman" w:cs="Times New Roman"/>
          <w:sz w:val="28"/>
          <w:szCs w:val="28"/>
        </w:rPr>
        <w:t xml:space="preserve"> года рождения, уроженки</w:t>
      </w:r>
      <w:r w:rsidRPr="009B188F" w:rsidR="00732D9A">
        <w:rPr>
          <w:rFonts w:ascii="Times New Roman" w:eastAsia="Newton-Regular" w:hAnsi="Times New Roman" w:cs="Times New Roman"/>
          <w:sz w:val="28"/>
          <w:szCs w:val="28"/>
        </w:rPr>
        <w:t xml:space="preserve"> </w:t>
      </w:r>
      <w:r w:rsidR="00785E29">
        <w:rPr>
          <w:rFonts w:ascii="Times New Roman" w:eastAsia="Newton-Regular" w:hAnsi="Times New Roman" w:cs="Times New Roman"/>
          <w:sz w:val="28"/>
          <w:szCs w:val="28"/>
        </w:rPr>
        <w:t>***</w:t>
      </w:r>
      <w:r w:rsidRPr="009B188F" w:rsidR="00732D9A">
        <w:rPr>
          <w:rFonts w:ascii="Times New Roman" w:eastAsia="Newton-Regular" w:hAnsi="Times New Roman" w:cs="Times New Roman"/>
          <w:sz w:val="28"/>
          <w:szCs w:val="28"/>
        </w:rPr>
        <w:t xml:space="preserve">, гражданки РФ, зарегистрированной и проживающей по адресу: </w:t>
      </w:r>
      <w:r w:rsidR="00785E29">
        <w:rPr>
          <w:rFonts w:ascii="Times New Roman" w:eastAsia="Newton-Regular" w:hAnsi="Times New Roman" w:cs="Times New Roman"/>
          <w:sz w:val="28"/>
          <w:szCs w:val="28"/>
        </w:rPr>
        <w:t>***</w:t>
      </w:r>
      <w:r w:rsidRPr="009B188F" w:rsidR="00A51682">
        <w:rPr>
          <w:rFonts w:ascii="Times New Roman" w:eastAsia="Newton-Regular" w:hAnsi="Times New Roman" w:cs="Times New Roman"/>
          <w:sz w:val="28"/>
          <w:szCs w:val="28"/>
        </w:rPr>
        <w:t>,</w:t>
      </w:r>
      <w:r w:rsidRPr="009B188F">
        <w:rPr>
          <w:rFonts w:ascii="Times New Roman" w:eastAsia="Newton-Regular" w:hAnsi="Times New Roman" w:cs="Times New Roman"/>
          <w:sz w:val="28"/>
          <w:szCs w:val="28"/>
        </w:rPr>
        <w:t xml:space="preserve"> адрес</w:t>
      </w:r>
      <w:r>
        <w:rPr>
          <w:rFonts w:ascii="Times New Roman" w:eastAsia="Newton-Regular" w:hAnsi="Times New Roman" w:cs="Times New Roman"/>
          <w:sz w:val="28"/>
          <w:szCs w:val="28"/>
        </w:rPr>
        <w:t xml:space="preserve"> исполнения должностных обязанностей</w:t>
      </w:r>
      <w:r w:rsidRPr="009B188F">
        <w:rPr>
          <w:rFonts w:ascii="Times New Roman" w:eastAsia="Newton-Regular" w:hAnsi="Times New Roman" w:cs="Times New Roman"/>
          <w:sz w:val="28"/>
          <w:szCs w:val="28"/>
        </w:rPr>
        <w:t xml:space="preserve">: </w:t>
      </w:r>
      <w:r w:rsidR="00785E29">
        <w:rPr>
          <w:rFonts w:ascii="Times New Roman" w:eastAsia="Newton-Regular" w:hAnsi="Times New Roman" w:cs="Times New Roman"/>
          <w:sz w:val="28"/>
          <w:szCs w:val="28"/>
        </w:rPr>
        <w:t>***</w:t>
      </w:r>
      <w:r w:rsidRPr="009B188F">
        <w:rPr>
          <w:rFonts w:ascii="Times New Roman" w:eastAsia="Newton-Regular" w:hAnsi="Times New Roman" w:cs="Times New Roman"/>
          <w:sz w:val="28"/>
          <w:szCs w:val="28"/>
        </w:rPr>
        <w:t xml:space="preserve">, </w:t>
      </w:r>
    </w:p>
    <w:p w:rsidR="00D85996" w:rsidRPr="009B188F" w:rsidP="009B188F">
      <w:pPr>
        <w:tabs>
          <w:tab w:val="left" w:pos="1418"/>
        </w:tabs>
        <w:autoSpaceDE w:val="0"/>
        <w:autoSpaceDN w:val="0"/>
        <w:adjustRightInd w:val="0"/>
        <w:spacing w:after="0" w:line="240" w:lineRule="auto"/>
        <w:jc w:val="both"/>
        <w:rPr>
          <w:rFonts w:ascii="Times New Roman" w:eastAsia="Newton-Regular" w:hAnsi="Times New Roman" w:cs="Times New Roman"/>
          <w:sz w:val="28"/>
          <w:szCs w:val="28"/>
        </w:rPr>
      </w:pPr>
      <w:r w:rsidRPr="009B188F">
        <w:rPr>
          <w:rFonts w:ascii="Times New Roman" w:eastAsia="Newton-Regular" w:hAnsi="Times New Roman" w:cs="Times New Roman"/>
          <w:sz w:val="28"/>
          <w:szCs w:val="28"/>
        </w:rPr>
        <w:t xml:space="preserve"> по </w:t>
      </w:r>
      <w:r w:rsidRPr="009B188F" w:rsidR="00A51682">
        <w:rPr>
          <w:rFonts w:ascii="Times New Roman" w:eastAsia="Newton-Regular" w:hAnsi="Times New Roman" w:cs="Times New Roman"/>
          <w:sz w:val="28"/>
          <w:szCs w:val="28"/>
        </w:rPr>
        <w:t xml:space="preserve">ч. 3 </w:t>
      </w:r>
      <w:r w:rsidRPr="009B188F">
        <w:rPr>
          <w:rFonts w:ascii="Times New Roman" w:eastAsia="Newton-Regular" w:hAnsi="Times New Roman" w:cs="Times New Roman"/>
          <w:sz w:val="28"/>
          <w:szCs w:val="28"/>
        </w:rPr>
        <w:t xml:space="preserve">ст. </w:t>
      </w:r>
      <w:r w:rsidRPr="009B188F" w:rsidR="00A51682">
        <w:rPr>
          <w:rFonts w:ascii="Times New Roman" w:eastAsia="Newton-Regular" w:hAnsi="Times New Roman" w:cs="Times New Roman"/>
          <w:sz w:val="28"/>
          <w:szCs w:val="28"/>
        </w:rPr>
        <w:t>15</w:t>
      </w:r>
      <w:r w:rsidRPr="009B188F">
        <w:rPr>
          <w:rFonts w:ascii="Times New Roman" w:eastAsia="Newton-Regular" w:hAnsi="Times New Roman" w:cs="Times New Roman"/>
          <w:sz w:val="28"/>
          <w:szCs w:val="28"/>
        </w:rPr>
        <w:t>.</w:t>
      </w:r>
      <w:r w:rsidRPr="009B188F" w:rsidR="00A51682">
        <w:rPr>
          <w:rFonts w:ascii="Times New Roman" w:eastAsia="Newton-Regular" w:hAnsi="Times New Roman" w:cs="Times New Roman"/>
          <w:sz w:val="28"/>
          <w:szCs w:val="28"/>
        </w:rPr>
        <w:t>15.</w:t>
      </w:r>
      <w:r w:rsidRPr="009B188F">
        <w:rPr>
          <w:rFonts w:ascii="Times New Roman" w:eastAsia="Newton-Regular" w:hAnsi="Times New Roman" w:cs="Times New Roman"/>
          <w:sz w:val="28"/>
          <w:szCs w:val="28"/>
        </w:rPr>
        <w:t>3 Кодекса Российской Федерации об административных правонарушениях,</w:t>
      </w:r>
    </w:p>
    <w:p w:rsidR="00C22D4C" w:rsidRPr="009B188F" w:rsidP="009B188F">
      <w:pPr>
        <w:tabs>
          <w:tab w:val="left" w:pos="1418"/>
        </w:tabs>
        <w:autoSpaceDE w:val="0"/>
        <w:autoSpaceDN w:val="0"/>
        <w:adjustRightInd w:val="0"/>
        <w:spacing w:after="0" w:line="240" w:lineRule="auto"/>
        <w:ind w:firstLine="568"/>
        <w:jc w:val="center"/>
        <w:rPr>
          <w:rFonts w:ascii="Times New Roman" w:eastAsia="Calibri" w:hAnsi="Times New Roman" w:cs="Times New Roman"/>
          <w:bCs/>
          <w:sz w:val="28"/>
          <w:szCs w:val="28"/>
        </w:rPr>
      </w:pPr>
      <w:r w:rsidRPr="009B188F">
        <w:rPr>
          <w:rFonts w:ascii="Times New Roman" w:eastAsia="Calibri" w:hAnsi="Times New Roman" w:cs="Times New Roman"/>
          <w:bCs/>
          <w:sz w:val="28"/>
          <w:szCs w:val="28"/>
        </w:rPr>
        <w:t>УСТАНОВИЛ:</w:t>
      </w:r>
    </w:p>
    <w:p w:rsidR="00684727" w:rsidRPr="003B764E" w:rsidP="009B188F">
      <w:pPr>
        <w:pStyle w:val="ConsPlusNormal"/>
        <w:ind w:firstLine="568"/>
        <w:jc w:val="both"/>
        <w:rPr>
          <w:sz w:val="28"/>
          <w:szCs w:val="28"/>
        </w:rPr>
      </w:pPr>
      <w:r>
        <w:rPr>
          <w:sz w:val="28"/>
          <w:szCs w:val="28"/>
        </w:rPr>
        <w:t>Пучкова</w:t>
      </w:r>
      <w:r>
        <w:rPr>
          <w:sz w:val="28"/>
          <w:szCs w:val="28"/>
        </w:rPr>
        <w:t xml:space="preserve"> Л.А</w:t>
      </w:r>
      <w:r w:rsidR="009B188F">
        <w:rPr>
          <w:sz w:val="28"/>
          <w:szCs w:val="28"/>
        </w:rPr>
        <w:t>.</w:t>
      </w:r>
      <w:r w:rsidRPr="009B188F" w:rsidR="002A6B8A">
        <w:rPr>
          <w:sz w:val="28"/>
          <w:szCs w:val="28"/>
        </w:rPr>
        <w:t xml:space="preserve">, являясь </w:t>
      </w:r>
      <w:r w:rsidR="009B188F">
        <w:rPr>
          <w:rFonts w:eastAsia="Newton-Regular"/>
          <w:sz w:val="28"/>
          <w:szCs w:val="28"/>
        </w:rPr>
        <w:t>главой</w:t>
      </w:r>
      <w:r w:rsidRPr="009B188F" w:rsidR="009B188F">
        <w:rPr>
          <w:rFonts w:eastAsia="Newton-Regular"/>
          <w:sz w:val="28"/>
          <w:szCs w:val="28"/>
        </w:rPr>
        <w:t xml:space="preserve"> муниципального образования </w:t>
      </w:r>
      <w:r w:rsidRPr="009B188F" w:rsidR="009B188F">
        <w:rPr>
          <w:rFonts w:eastAsia="Newton-Regular"/>
          <w:sz w:val="28"/>
          <w:szCs w:val="28"/>
        </w:rPr>
        <w:t>Вилинское</w:t>
      </w:r>
      <w:r w:rsidR="009B188F">
        <w:rPr>
          <w:rFonts w:eastAsia="Newton-Regular"/>
          <w:sz w:val="28"/>
          <w:szCs w:val="28"/>
        </w:rPr>
        <w:t xml:space="preserve"> сельское поселение председателем</w:t>
      </w:r>
      <w:r w:rsidRPr="009B188F" w:rsidR="009B188F">
        <w:rPr>
          <w:rFonts w:eastAsia="Newton-Regular"/>
          <w:sz w:val="28"/>
          <w:szCs w:val="28"/>
        </w:rPr>
        <w:t xml:space="preserve"> </w:t>
      </w:r>
      <w:r w:rsidRPr="009B188F" w:rsidR="009B188F">
        <w:rPr>
          <w:rFonts w:eastAsia="Newton-Regular"/>
          <w:sz w:val="28"/>
          <w:szCs w:val="28"/>
        </w:rPr>
        <w:t>Вилинского</w:t>
      </w:r>
      <w:r w:rsidRPr="009B188F" w:rsidR="009B188F">
        <w:rPr>
          <w:rFonts w:eastAsia="Newton-Regular"/>
          <w:sz w:val="28"/>
          <w:szCs w:val="28"/>
        </w:rPr>
        <w:t xml:space="preserve"> сельского совета Бахчисарайско</w:t>
      </w:r>
      <w:r w:rsidR="009B188F">
        <w:rPr>
          <w:rFonts w:eastAsia="Newton-Regular"/>
          <w:sz w:val="28"/>
          <w:szCs w:val="28"/>
        </w:rPr>
        <w:t>го района Республики Крым, главой</w:t>
      </w:r>
      <w:r w:rsidRPr="009B188F" w:rsidR="009B188F">
        <w:rPr>
          <w:rFonts w:eastAsia="Newton-Regular"/>
          <w:sz w:val="28"/>
          <w:szCs w:val="28"/>
        </w:rPr>
        <w:t xml:space="preserve"> Администрации </w:t>
      </w:r>
      <w:r w:rsidRPr="009B188F" w:rsidR="009B188F">
        <w:rPr>
          <w:rFonts w:eastAsia="Newton-Regular"/>
          <w:sz w:val="28"/>
          <w:szCs w:val="28"/>
        </w:rPr>
        <w:t>Вилинского</w:t>
      </w:r>
      <w:r w:rsidRPr="009B188F" w:rsidR="009B188F">
        <w:rPr>
          <w:rFonts w:eastAsia="Newton-Regular"/>
          <w:sz w:val="28"/>
          <w:szCs w:val="28"/>
        </w:rPr>
        <w:t xml:space="preserve"> сельского поселения Бахчисарайского района Республики Крым</w:t>
      </w:r>
      <w:r w:rsidRPr="009B188F" w:rsidR="00C22D4C">
        <w:rPr>
          <w:sz w:val="28"/>
          <w:szCs w:val="28"/>
        </w:rPr>
        <w:t xml:space="preserve">, допустила не выполнение условий предоставления </w:t>
      </w:r>
      <w:r w:rsidR="009B188F">
        <w:rPr>
          <w:sz w:val="28"/>
          <w:szCs w:val="28"/>
        </w:rPr>
        <w:t>субсидий</w:t>
      </w:r>
      <w:r w:rsidRPr="009B188F" w:rsidR="00C22D4C">
        <w:rPr>
          <w:sz w:val="28"/>
          <w:szCs w:val="28"/>
        </w:rPr>
        <w:t xml:space="preserve">, установленных п. </w:t>
      </w:r>
      <w:r w:rsidR="00632149">
        <w:rPr>
          <w:sz w:val="28"/>
          <w:szCs w:val="28"/>
        </w:rPr>
        <w:t>4.3</w:t>
      </w:r>
      <w:r w:rsidRPr="009B188F" w:rsidR="00C22D4C">
        <w:rPr>
          <w:sz w:val="28"/>
          <w:szCs w:val="28"/>
        </w:rPr>
        <w:t>.</w:t>
      </w:r>
      <w:r w:rsidRPr="009B188F" w:rsidR="0045258B">
        <w:rPr>
          <w:sz w:val="28"/>
          <w:szCs w:val="28"/>
        </w:rPr>
        <w:t>1</w:t>
      </w:r>
      <w:r w:rsidRPr="009B188F" w:rsidR="00C22D4C">
        <w:rPr>
          <w:sz w:val="28"/>
          <w:szCs w:val="28"/>
        </w:rPr>
        <w:t xml:space="preserve"> Соглашения от </w:t>
      </w:r>
      <w:r w:rsidR="00632149">
        <w:rPr>
          <w:sz w:val="28"/>
          <w:szCs w:val="28"/>
        </w:rPr>
        <w:t>08</w:t>
      </w:r>
      <w:r w:rsidRPr="009B188F" w:rsidR="0045258B">
        <w:rPr>
          <w:sz w:val="28"/>
          <w:szCs w:val="28"/>
        </w:rPr>
        <w:t>.06.2018 №</w:t>
      </w:r>
      <w:r w:rsidRPr="009B188F" w:rsidR="00C22D4C">
        <w:rPr>
          <w:sz w:val="28"/>
          <w:szCs w:val="28"/>
        </w:rPr>
        <w:t xml:space="preserve"> </w:t>
      </w:r>
      <w:r w:rsidR="00632149">
        <w:rPr>
          <w:sz w:val="28"/>
          <w:szCs w:val="28"/>
        </w:rPr>
        <w:t>35604413-1-2018-001</w:t>
      </w:r>
      <w:r w:rsidRPr="009B188F" w:rsidR="00C22D4C">
        <w:rPr>
          <w:sz w:val="28"/>
          <w:szCs w:val="28"/>
        </w:rPr>
        <w:t xml:space="preserve"> "О </w:t>
      </w:r>
      <w:r w:rsidRPr="009B188F" w:rsidR="0045258B">
        <w:rPr>
          <w:sz w:val="28"/>
          <w:szCs w:val="28"/>
        </w:rPr>
        <w:t xml:space="preserve">предоставлении субсидии </w:t>
      </w:r>
      <w:r w:rsidR="00632149">
        <w:rPr>
          <w:sz w:val="28"/>
          <w:szCs w:val="28"/>
        </w:rPr>
        <w:t>бюджету</w:t>
      </w:r>
      <w:r w:rsidRPr="009B188F" w:rsidR="0045258B">
        <w:rPr>
          <w:sz w:val="28"/>
          <w:szCs w:val="28"/>
        </w:rPr>
        <w:t xml:space="preserve"> </w:t>
      </w:r>
      <w:r w:rsidR="00632149">
        <w:rPr>
          <w:sz w:val="28"/>
          <w:szCs w:val="28"/>
        </w:rPr>
        <w:t xml:space="preserve">муниципального образования </w:t>
      </w:r>
      <w:r w:rsidR="00632149">
        <w:rPr>
          <w:sz w:val="28"/>
          <w:szCs w:val="28"/>
        </w:rPr>
        <w:t>Вилинского</w:t>
      </w:r>
      <w:r w:rsidR="00632149">
        <w:rPr>
          <w:sz w:val="28"/>
          <w:szCs w:val="28"/>
        </w:rPr>
        <w:t xml:space="preserve"> сельского поселения Бахчисарайского района на </w:t>
      </w:r>
      <w:r w:rsidR="00632149">
        <w:rPr>
          <w:sz w:val="28"/>
          <w:szCs w:val="28"/>
        </w:rPr>
        <w:t>софинансирование</w:t>
      </w:r>
      <w:r w:rsidR="00632149">
        <w:rPr>
          <w:sz w:val="28"/>
          <w:szCs w:val="28"/>
        </w:rPr>
        <w:t xml:space="preserve"> расходных обязательств по финансовому обеспечению мероприятий в</w:t>
      </w:r>
      <w:r w:rsidR="00632149">
        <w:rPr>
          <w:sz w:val="28"/>
          <w:szCs w:val="28"/>
        </w:rPr>
        <w:t xml:space="preserve"> </w:t>
      </w:r>
      <w:r w:rsidR="00632149">
        <w:rPr>
          <w:sz w:val="28"/>
          <w:szCs w:val="28"/>
        </w:rPr>
        <w:t>рамках</w:t>
      </w:r>
      <w:r w:rsidR="00632149">
        <w:rPr>
          <w:sz w:val="28"/>
          <w:szCs w:val="28"/>
        </w:rPr>
        <w:t xml:space="preserve"> реализации государственной программы «Формирование современной </w:t>
      </w:r>
      <w:r w:rsidRPr="003B764E" w:rsidR="00632149">
        <w:rPr>
          <w:sz w:val="28"/>
          <w:szCs w:val="28"/>
        </w:rPr>
        <w:t>городской среды на 2018-2022 годы»</w:t>
      </w:r>
      <w:r w:rsidRPr="003B764E" w:rsidR="00CC0CFE">
        <w:rPr>
          <w:sz w:val="28"/>
          <w:szCs w:val="28"/>
        </w:rPr>
        <w:t xml:space="preserve"> (далее Соглашения).</w:t>
      </w:r>
    </w:p>
    <w:p w:rsidR="003B764E" w:rsidRPr="003B764E" w:rsidP="003B764E">
      <w:pPr>
        <w:autoSpaceDE w:val="0"/>
        <w:autoSpaceDN w:val="0"/>
        <w:adjustRightInd w:val="0"/>
        <w:spacing w:after="0" w:line="240" w:lineRule="auto"/>
        <w:ind w:firstLine="543"/>
        <w:jc w:val="both"/>
        <w:rPr>
          <w:rFonts w:ascii="Times New Roman" w:eastAsia="Newton-Regular" w:hAnsi="Times New Roman" w:cs="Times New Roman"/>
          <w:sz w:val="28"/>
          <w:szCs w:val="24"/>
        </w:rPr>
      </w:pPr>
      <w:r w:rsidRPr="003B764E">
        <w:rPr>
          <w:rFonts w:ascii="Times New Roman" w:hAnsi="Times New Roman" w:cs="Times New Roman"/>
          <w:sz w:val="28"/>
          <w:szCs w:val="28"/>
        </w:rPr>
        <w:t xml:space="preserve">В судебном заседании </w:t>
      </w:r>
      <w:r w:rsidR="00FE4386">
        <w:rPr>
          <w:rFonts w:ascii="Times New Roman" w:hAnsi="Times New Roman" w:cs="Times New Roman"/>
          <w:sz w:val="28"/>
          <w:szCs w:val="28"/>
        </w:rPr>
        <w:t>Пучкова</w:t>
      </w:r>
      <w:r w:rsidR="00FE4386">
        <w:rPr>
          <w:rFonts w:ascii="Times New Roman" w:hAnsi="Times New Roman" w:cs="Times New Roman"/>
          <w:sz w:val="28"/>
          <w:szCs w:val="28"/>
        </w:rPr>
        <w:t xml:space="preserve"> Л.А</w:t>
      </w:r>
      <w:r w:rsidRPr="003B764E">
        <w:rPr>
          <w:rFonts w:ascii="Times New Roman" w:hAnsi="Times New Roman" w:cs="Times New Roman"/>
          <w:sz w:val="28"/>
          <w:szCs w:val="28"/>
        </w:rPr>
        <w:t xml:space="preserve">. </w:t>
      </w:r>
      <w:r w:rsidRPr="003B764E">
        <w:rPr>
          <w:rFonts w:ascii="Times New Roman" w:eastAsia="Times New Roman" w:hAnsi="Times New Roman" w:cs="Times New Roman"/>
          <w:color w:val="000000"/>
          <w:sz w:val="28"/>
          <w:szCs w:val="28"/>
          <w:lang w:eastAsia="ar-SA"/>
        </w:rPr>
        <w:t>вину признала, раскаялась, изложенные в постановлении</w:t>
      </w:r>
      <w:r>
        <w:rPr>
          <w:rFonts w:ascii="Times New Roman" w:eastAsia="Times New Roman" w:hAnsi="Times New Roman" w:cs="Times New Roman"/>
          <w:color w:val="000000"/>
          <w:sz w:val="28"/>
          <w:szCs w:val="28"/>
          <w:lang w:eastAsia="ar-SA"/>
        </w:rPr>
        <w:t xml:space="preserve"> обстоятельства подтвердила, просила назначить минимальное наказание. </w:t>
      </w:r>
    </w:p>
    <w:p w:rsidR="003B764E" w:rsidRPr="009B188F" w:rsidP="003B764E">
      <w:pPr>
        <w:tabs>
          <w:tab w:val="left" w:pos="1418"/>
        </w:tabs>
        <w:spacing w:after="0" w:line="240" w:lineRule="auto"/>
        <w:ind w:firstLine="568"/>
        <w:jc w:val="both"/>
        <w:rPr>
          <w:rFonts w:ascii="Times New Roman" w:eastAsia="Times New Roman" w:hAnsi="Times New Roman" w:cs="Times New Roman"/>
          <w:sz w:val="28"/>
          <w:szCs w:val="28"/>
          <w:lang w:eastAsia="ar-SA"/>
        </w:rPr>
      </w:pPr>
      <w:r w:rsidRPr="009B188F">
        <w:rPr>
          <w:rFonts w:ascii="Times New Roman" w:eastAsia="Times New Roman" w:hAnsi="Times New Roman" w:cs="Times New Roman"/>
          <w:sz w:val="28"/>
          <w:szCs w:val="28"/>
          <w:lang w:eastAsia="ar-SA"/>
        </w:rPr>
        <w:t xml:space="preserve">Помощник прокурора Бахчисарайского района Республики Крым Чередников А.О. при рассмотрении административного материала  полагал установленным факт совершения </w:t>
      </w:r>
      <w:r w:rsidR="00D16E46">
        <w:rPr>
          <w:rFonts w:ascii="Times New Roman" w:hAnsi="Times New Roman" w:cs="Times New Roman"/>
          <w:sz w:val="28"/>
          <w:szCs w:val="28"/>
        </w:rPr>
        <w:t>Пучковой Л.А</w:t>
      </w:r>
      <w:r w:rsidRPr="003B764E" w:rsidR="00D16E46">
        <w:rPr>
          <w:rFonts w:ascii="Times New Roman" w:hAnsi="Times New Roman" w:cs="Times New Roman"/>
          <w:sz w:val="28"/>
          <w:szCs w:val="28"/>
        </w:rPr>
        <w:t>.</w:t>
      </w:r>
      <w:r w:rsidR="00D16E46">
        <w:rPr>
          <w:rFonts w:ascii="Times New Roman" w:hAnsi="Times New Roman" w:cs="Times New Roman"/>
          <w:sz w:val="28"/>
          <w:szCs w:val="28"/>
        </w:rPr>
        <w:t xml:space="preserve"> </w:t>
      </w:r>
      <w:r w:rsidRPr="009B188F">
        <w:rPr>
          <w:rFonts w:ascii="Times New Roman" w:eastAsia="Times New Roman" w:hAnsi="Times New Roman" w:cs="Times New Roman"/>
          <w:sz w:val="28"/>
          <w:szCs w:val="28"/>
          <w:lang w:eastAsia="ar-SA"/>
        </w:rPr>
        <w:t>административного правонарушения, предусмотренного частью 3 статьей 15.15.3 КоАП РФ, поскольку обстоятельства подтверждены материалами дела.</w:t>
      </w:r>
    </w:p>
    <w:p w:rsidR="003B764E" w:rsidP="003B764E">
      <w:pPr>
        <w:tabs>
          <w:tab w:val="left" w:pos="1418"/>
        </w:tabs>
        <w:spacing w:after="0" w:line="240" w:lineRule="auto"/>
        <w:ind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Заслушав</w:t>
      </w:r>
      <w:r w:rsidRPr="009B188F">
        <w:rPr>
          <w:rFonts w:ascii="Times New Roman" w:eastAsia="Times New Roman" w:hAnsi="Times New Roman" w:cs="Times New Roman"/>
          <w:sz w:val="28"/>
          <w:szCs w:val="28"/>
          <w:lang w:eastAsia="ar-SA"/>
        </w:rPr>
        <w:t xml:space="preserve"> пояснения лица, привлекаемого к административной ответственн</w:t>
      </w:r>
      <w:r>
        <w:rPr>
          <w:rFonts w:ascii="Times New Roman" w:eastAsia="Times New Roman" w:hAnsi="Times New Roman" w:cs="Times New Roman"/>
          <w:sz w:val="28"/>
          <w:szCs w:val="28"/>
          <w:lang w:eastAsia="ar-SA"/>
        </w:rPr>
        <w:t xml:space="preserve">ости Пучковой Л.А., помощника </w:t>
      </w:r>
      <w:r w:rsidRPr="009B188F">
        <w:rPr>
          <w:rFonts w:ascii="Times New Roman" w:eastAsia="Times New Roman" w:hAnsi="Times New Roman" w:cs="Times New Roman"/>
          <w:sz w:val="28"/>
          <w:szCs w:val="28"/>
          <w:lang w:eastAsia="ar-SA"/>
        </w:rPr>
        <w:t>прокурора</w:t>
      </w:r>
      <w:r>
        <w:rPr>
          <w:rFonts w:ascii="Times New Roman" w:eastAsia="Times New Roman" w:hAnsi="Times New Roman" w:cs="Times New Roman"/>
          <w:sz w:val="28"/>
          <w:szCs w:val="28"/>
          <w:lang w:eastAsia="ar-SA"/>
        </w:rPr>
        <w:t xml:space="preserve"> Чередникова А.О.</w:t>
      </w:r>
      <w:r w:rsidRPr="009B188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w:t>
      </w:r>
      <w:r w:rsidRPr="009B188F">
        <w:rPr>
          <w:rFonts w:ascii="Times New Roman" w:eastAsia="Times New Roman" w:hAnsi="Times New Roman" w:cs="Times New Roman"/>
          <w:sz w:val="28"/>
          <w:szCs w:val="28"/>
          <w:lang w:eastAsia="ar-SA"/>
        </w:rPr>
        <w:t xml:space="preserve">сследовав материалы дела об административном правонарушении, мировой судья </w:t>
      </w:r>
      <w:r>
        <w:rPr>
          <w:rFonts w:ascii="Times New Roman" w:eastAsia="Times New Roman" w:hAnsi="Times New Roman" w:cs="Times New Roman"/>
          <w:sz w:val="28"/>
          <w:szCs w:val="28"/>
          <w:lang w:eastAsia="ar-SA"/>
        </w:rPr>
        <w:t>приходит к следующему</w:t>
      </w:r>
      <w:r w:rsidRPr="009B188F">
        <w:rPr>
          <w:rFonts w:ascii="Times New Roman" w:eastAsia="Times New Roman" w:hAnsi="Times New Roman" w:cs="Times New Roman"/>
          <w:sz w:val="28"/>
          <w:szCs w:val="28"/>
          <w:lang w:eastAsia="ar-SA"/>
        </w:rPr>
        <w:t>.</w:t>
      </w:r>
    </w:p>
    <w:p w:rsidR="003B764E" w:rsidRPr="009B188F" w:rsidP="003B764E">
      <w:pPr>
        <w:tabs>
          <w:tab w:val="left" w:pos="1418"/>
        </w:tabs>
        <w:spacing w:after="0" w:line="240" w:lineRule="auto"/>
        <w:ind w:firstLine="568"/>
        <w:jc w:val="both"/>
        <w:rPr>
          <w:rFonts w:ascii="Times New Roman" w:eastAsia="Times New Roman" w:hAnsi="Times New Roman" w:cs="Times New Roman"/>
          <w:sz w:val="28"/>
          <w:szCs w:val="28"/>
          <w:lang w:eastAsia="ar-SA"/>
        </w:rPr>
      </w:pPr>
      <w:r w:rsidRPr="009B188F">
        <w:rPr>
          <w:rFonts w:ascii="Times New Roman" w:eastAsia="Times New Roman" w:hAnsi="Times New Roman" w:cs="Times New Roman"/>
          <w:sz w:val="28"/>
          <w:szCs w:val="28"/>
          <w:lang w:eastAsia="ar-SA"/>
        </w:rPr>
        <w:t>Согласно ч. 3 ст. 15.15.3 КоАП РФ</w:t>
      </w:r>
      <w:r w:rsidRPr="009B188F">
        <w:rPr>
          <w:rFonts w:ascii="Times New Roman" w:hAnsi="Times New Roman" w:cs="Times New Roman"/>
          <w:sz w:val="28"/>
          <w:szCs w:val="28"/>
        </w:rPr>
        <w:t xml:space="preserve"> </w:t>
      </w:r>
      <w:r w:rsidRPr="009B188F">
        <w:rPr>
          <w:rFonts w:ascii="Times New Roman" w:eastAsia="Times New Roman" w:hAnsi="Times New Roman" w:cs="Times New Roman"/>
          <w:sz w:val="28"/>
          <w:szCs w:val="28"/>
          <w:lang w:eastAsia="ar-SA"/>
        </w:rPr>
        <w:t xml:space="preserve">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r:id="rId5" w:history="1">
        <w:r w:rsidRPr="00FE4386">
          <w:rPr>
            <w:rStyle w:val="Hyperlink"/>
            <w:rFonts w:ascii="Times New Roman" w:eastAsia="Times New Roman" w:hAnsi="Times New Roman" w:cs="Times New Roman"/>
            <w:color w:val="auto"/>
            <w:sz w:val="28"/>
            <w:szCs w:val="28"/>
            <w:u w:val="none"/>
            <w:lang w:eastAsia="ar-SA"/>
          </w:rPr>
          <w:t>статьей 15.14</w:t>
        </w:r>
      </w:hyperlink>
      <w:r w:rsidRPr="009B188F">
        <w:rPr>
          <w:rFonts w:ascii="Times New Roman" w:eastAsia="Times New Roman" w:hAnsi="Times New Roman" w:cs="Times New Roman"/>
          <w:sz w:val="28"/>
          <w:szCs w:val="28"/>
          <w:lang w:eastAsia="ar-SA"/>
        </w:rPr>
        <w:t xml:space="preserve"> настоящего Кодекса, 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w:t>
      </w:r>
      <w:r w:rsidRPr="009B188F">
        <w:rPr>
          <w:rFonts w:ascii="Times New Roman" w:eastAsia="Times New Roman" w:hAnsi="Times New Roman" w:cs="Times New Roman"/>
          <w:sz w:val="28"/>
          <w:szCs w:val="28"/>
          <w:lang w:eastAsia="ar-SA"/>
        </w:rPr>
        <w:t xml:space="preserve"> до двух лет.</w:t>
      </w:r>
    </w:p>
    <w:p w:rsidR="003B764E" w:rsidRPr="009B188F" w:rsidP="003B764E">
      <w:pPr>
        <w:pStyle w:val="ConsPlusNormal"/>
        <w:ind w:firstLine="568"/>
        <w:jc w:val="both"/>
        <w:rPr>
          <w:sz w:val="28"/>
          <w:szCs w:val="28"/>
        </w:rPr>
      </w:pPr>
      <w:r w:rsidRPr="009B188F">
        <w:rPr>
          <w:sz w:val="28"/>
          <w:szCs w:val="28"/>
        </w:rPr>
        <w:t>Объектом указанного правонарушения являются бюджетные правоотношения, связанные с предоставлением межбюджетных трансфертов.</w:t>
      </w:r>
    </w:p>
    <w:p w:rsidR="003B764E" w:rsidRPr="009B188F" w:rsidP="003B764E">
      <w:pPr>
        <w:pStyle w:val="ConsPlusNormal"/>
        <w:ind w:firstLine="568"/>
        <w:jc w:val="both"/>
        <w:rPr>
          <w:sz w:val="28"/>
          <w:szCs w:val="28"/>
        </w:rPr>
      </w:pPr>
      <w:r w:rsidRPr="009B188F">
        <w:rPr>
          <w:sz w:val="28"/>
          <w:szCs w:val="28"/>
        </w:rPr>
        <w:t>Объективную сторону данного правонарушения составляет нарушение получателем средств бюджета, которому предоставлены межбюджетные трансферты, порядка и  условий расходования межбюджетных трансфертов.</w:t>
      </w:r>
    </w:p>
    <w:p w:rsidR="003B764E" w:rsidRPr="009B188F" w:rsidP="003B764E">
      <w:pPr>
        <w:pStyle w:val="ConsPlusNormal"/>
        <w:ind w:firstLine="568"/>
        <w:jc w:val="both"/>
        <w:rPr>
          <w:sz w:val="28"/>
          <w:szCs w:val="28"/>
        </w:rPr>
      </w:pPr>
      <w:r w:rsidRPr="009B188F">
        <w:rPr>
          <w:sz w:val="28"/>
          <w:szCs w:val="28"/>
        </w:rPr>
        <w:t xml:space="preserve">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установлены Бюджетным кодексом Российской Федерации (далее - БК РФ), который также определяет основы бюджетного процесса и межбюджетных отношений в Российской Федерации.</w:t>
      </w:r>
    </w:p>
    <w:p w:rsidR="003B764E" w:rsidRPr="009B188F" w:rsidP="003B764E">
      <w:pPr>
        <w:pStyle w:val="ConsPlusNormal"/>
        <w:ind w:firstLine="568"/>
        <w:jc w:val="both"/>
        <w:rPr>
          <w:sz w:val="28"/>
          <w:szCs w:val="28"/>
        </w:rPr>
      </w:pPr>
      <w:r w:rsidRPr="009B188F">
        <w:rPr>
          <w:sz w:val="28"/>
          <w:szCs w:val="28"/>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 (статья 6 БК РФ).</w:t>
      </w:r>
    </w:p>
    <w:p w:rsidR="003B764E" w:rsidRPr="009B188F" w:rsidP="003B764E">
      <w:pPr>
        <w:pStyle w:val="ConsPlusNormal"/>
        <w:ind w:firstLine="568"/>
        <w:jc w:val="both"/>
        <w:rPr>
          <w:sz w:val="28"/>
          <w:szCs w:val="28"/>
        </w:rPr>
      </w:pPr>
      <w:r w:rsidRPr="009B188F">
        <w:rPr>
          <w:sz w:val="28"/>
          <w:szCs w:val="28"/>
        </w:rPr>
        <w:t>Согласно части 1 статьи 130 Бюджетного кодекса Российской Федерации межбюджетные трансферты из федерального бюджета (за исключением субвенций) предоставляются при условии соблюдения органами государственной власти субъектов Российской Федерации бюджетного законодательства Российской Федерации и законодательства Российской Федерации о налогах и сборах.</w:t>
      </w:r>
    </w:p>
    <w:p w:rsidR="00E72B2A" w:rsidRPr="009B188F" w:rsidP="009B188F">
      <w:pPr>
        <w:tabs>
          <w:tab w:val="left" w:pos="1418"/>
        </w:tabs>
        <w:spacing w:after="0" w:line="240" w:lineRule="auto"/>
        <w:ind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Из материалов дела усматривается, что в</w:t>
      </w:r>
      <w:r w:rsidRPr="009B188F" w:rsidR="00D85996">
        <w:rPr>
          <w:rFonts w:ascii="Times New Roman" w:eastAsia="Times New Roman" w:hAnsi="Times New Roman" w:cs="Times New Roman"/>
          <w:sz w:val="28"/>
          <w:szCs w:val="28"/>
          <w:lang w:eastAsia="ar-SA"/>
        </w:rPr>
        <w:t xml:space="preserve"> ходе проведения прокуратурой Бахчисарайского района Республики Крым проверки </w:t>
      </w:r>
      <w:r w:rsidRPr="009B188F">
        <w:rPr>
          <w:rFonts w:ascii="Times New Roman" w:eastAsia="Times New Roman" w:hAnsi="Times New Roman" w:cs="Times New Roman"/>
          <w:sz w:val="28"/>
          <w:szCs w:val="28"/>
          <w:lang w:eastAsia="ar-SA"/>
        </w:rPr>
        <w:t xml:space="preserve">соблюдения требований бюджетного законодательства при предоставлении и использовании средств субсидии, предоставленной </w:t>
      </w:r>
      <w:r w:rsidRPr="009B188F" w:rsidR="00632149">
        <w:rPr>
          <w:rFonts w:ascii="Times New Roman" w:eastAsia="Newton-Regular" w:hAnsi="Times New Roman" w:cs="Times New Roman"/>
          <w:sz w:val="28"/>
          <w:szCs w:val="28"/>
        </w:rPr>
        <w:t xml:space="preserve">Администрации </w:t>
      </w:r>
      <w:r w:rsidRPr="009B188F" w:rsidR="00632149">
        <w:rPr>
          <w:rFonts w:ascii="Times New Roman" w:eastAsia="Newton-Regular" w:hAnsi="Times New Roman" w:cs="Times New Roman"/>
          <w:sz w:val="28"/>
          <w:szCs w:val="28"/>
        </w:rPr>
        <w:t>Вилинского</w:t>
      </w:r>
      <w:r w:rsidRPr="009B188F" w:rsidR="00632149">
        <w:rPr>
          <w:rFonts w:ascii="Times New Roman" w:eastAsia="Newton-Regular" w:hAnsi="Times New Roman" w:cs="Times New Roman"/>
          <w:sz w:val="28"/>
          <w:szCs w:val="28"/>
        </w:rPr>
        <w:t xml:space="preserve"> сельского поселения Бахчисарайского района Республики Крым</w:t>
      </w:r>
      <w:r w:rsidRPr="009B188F">
        <w:rPr>
          <w:rFonts w:ascii="Times New Roman" w:eastAsia="Times New Roman" w:hAnsi="Times New Roman" w:cs="Times New Roman"/>
          <w:sz w:val="28"/>
          <w:szCs w:val="28"/>
          <w:lang w:eastAsia="ar-SA"/>
        </w:rPr>
        <w:t xml:space="preserve"> на </w:t>
      </w:r>
      <w:r w:rsidRPr="009B188F">
        <w:rPr>
          <w:rFonts w:ascii="Times New Roman" w:eastAsia="Times New Roman" w:hAnsi="Times New Roman" w:cs="Times New Roman"/>
          <w:sz w:val="28"/>
          <w:szCs w:val="28"/>
          <w:lang w:eastAsia="ar-SA"/>
        </w:rPr>
        <w:t>софинансирование</w:t>
      </w:r>
      <w:r w:rsidRPr="009B188F">
        <w:rPr>
          <w:rFonts w:ascii="Times New Roman" w:eastAsia="Times New Roman" w:hAnsi="Times New Roman" w:cs="Times New Roman"/>
          <w:sz w:val="28"/>
          <w:szCs w:val="28"/>
          <w:lang w:eastAsia="ar-SA"/>
        </w:rPr>
        <w:t xml:space="preserve"> государственной программы «Формирование современной городской среды на 2018-2022 годы» установлено, что</w:t>
      </w:r>
      <w:r w:rsidRPr="009B188F">
        <w:rPr>
          <w:rFonts w:ascii="Times New Roman" w:eastAsia="Times New Roman" w:hAnsi="Times New Roman" w:cs="Times New Roman"/>
          <w:sz w:val="28"/>
          <w:szCs w:val="28"/>
          <w:lang w:eastAsia="ru-RU"/>
        </w:rPr>
        <w:t xml:space="preserve"> </w:t>
      </w:r>
      <w:r w:rsidRPr="009B188F">
        <w:rPr>
          <w:rFonts w:ascii="Times New Roman" w:eastAsia="Times New Roman" w:hAnsi="Times New Roman" w:cs="Times New Roman"/>
          <w:sz w:val="28"/>
          <w:szCs w:val="28"/>
          <w:lang w:eastAsia="ar-SA"/>
        </w:rPr>
        <w:t xml:space="preserve">между Министерством жилищно-коммунального хозяйства Республики Крым в лице Министра Глотова В.Н. и </w:t>
      </w:r>
      <w:r w:rsidR="00632149">
        <w:rPr>
          <w:rFonts w:ascii="Times New Roman" w:eastAsia="Newton-Regular" w:hAnsi="Times New Roman" w:cs="Times New Roman"/>
          <w:sz w:val="28"/>
          <w:szCs w:val="28"/>
        </w:rPr>
        <w:t>Администрацией</w:t>
      </w:r>
      <w:r w:rsidRPr="009B188F" w:rsidR="00632149">
        <w:rPr>
          <w:rFonts w:ascii="Times New Roman" w:eastAsia="Newton-Regular" w:hAnsi="Times New Roman" w:cs="Times New Roman"/>
          <w:sz w:val="28"/>
          <w:szCs w:val="28"/>
        </w:rPr>
        <w:t xml:space="preserve"> </w:t>
      </w:r>
      <w:r w:rsidRPr="009B188F" w:rsidR="00632149">
        <w:rPr>
          <w:rFonts w:ascii="Times New Roman" w:eastAsia="Newton-Regular" w:hAnsi="Times New Roman" w:cs="Times New Roman"/>
          <w:sz w:val="28"/>
          <w:szCs w:val="28"/>
        </w:rPr>
        <w:t>Вилинского</w:t>
      </w:r>
      <w:r w:rsidRPr="009B188F" w:rsidR="00632149">
        <w:rPr>
          <w:rFonts w:ascii="Times New Roman" w:eastAsia="Newton-Regular" w:hAnsi="Times New Roman" w:cs="Times New Roman"/>
          <w:sz w:val="28"/>
          <w:szCs w:val="28"/>
        </w:rPr>
        <w:t xml:space="preserve"> сельского поселения Бахчисарайского района Республики Крым</w:t>
      </w:r>
      <w:r w:rsidRPr="009B188F">
        <w:rPr>
          <w:rFonts w:ascii="Times New Roman" w:eastAsia="Times New Roman" w:hAnsi="Times New Roman" w:cs="Times New Roman"/>
          <w:sz w:val="28"/>
          <w:szCs w:val="28"/>
          <w:lang w:eastAsia="ar-SA"/>
        </w:rPr>
        <w:t xml:space="preserve">, в лице председателя </w:t>
      </w:r>
      <w:r w:rsidR="00632149">
        <w:rPr>
          <w:rFonts w:ascii="Times New Roman" w:eastAsia="Times New Roman" w:hAnsi="Times New Roman" w:cs="Times New Roman"/>
          <w:sz w:val="28"/>
          <w:szCs w:val="28"/>
          <w:lang w:eastAsia="ar-SA"/>
        </w:rPr>
        <w:t>Пучковой</w:t>
      </w:r>
      <w:r w:rsidR="0060154F">
        <w:rPr>
          <w:rFonts w:ascii="Times New Roman" w:eastAsia="Times New Roman" w:hAnsi="Times New Roman" w:cs="Times New Roman"/>
          <w:sz w:val="28"/>
          <w:szCs w:val="28"/>
          <w:lang w:eastAsia="ar-SA"/>
        </w:rPr>
        <w:t xml:space="preserve"> Л.А.</w:t>
      </w:r>
      <w:r w:rsidRPr="009B188F">
        <w:rPr>
          <w:rFonts w:ascii="Times New Roman" w:eastAsia="Times New Roman" w:hAnsi="Times New Roman" w:cs="Times New Roman"/>
          <w:sz w:val="28"/>
          <w:szCs w:val="28"/>
          <w:lang w:eastAsia="ar-SA"/>
        </w:rPr>
        <w:t xml:space="preserve"> заключено соглашение о предоставлении субсидии бюджету муниципального образования </w:t>
      </w:r>
      <w:r w:rsidR="0060154F">
        <w:rPr>
          <w:rFonts w:ascii="Times New Roman" w:eastAsia="Times New Roman" w:hAnsi="Times New Roman" w:cs="Times New Roman"/>
          <w:sz w:val="28"/>
          <w:szCs w:val="28"/>
          <w:lang w:eastAsia="ar-SA"/>
        </w:rPr>
        <w:t>Вилинского</w:t>
      </w:r>
      <w:r w:rsidR="0060154F">
        <w:rPr>
          <w:rFonts w:ascii="Times New Roman" w:eastAsia="Times New Roman" w:hAnsi="Times New Roman" w:cs="Times New Roman"/>
          <w:sz w:val="28"/>
          <w:szCs w:val="28"/>
          <w:lang w:eastAsia="ar-SA"/>
        </w:rPr>
        <w:t xml:space="preserve"> </w:t>
      </w:r>
      <w:r w:rsidRPr="009B188F">
        <w:rPr>
          <w:rFonts w:ascii="Times New Roman" w:eastAsia="Times New Roman" w:hAnsi="Times New Roman" w:cs="Times New Roman"/>
          <w:sz w:val="28"/>
          <w:szCs w:val="28"/>
          <w:lang w:eastAsia="ar-SA"/>
        </w:rPr>
        <w:t xml:space="preserve">сельского поселения Бахчисарайского района на </w:t>
      </w:r>
      <w:r w:rsidRPr="009B188F">
        <w:rPr>
          <w:rFonts w:ascii="Times New Roman" w:eastAsia="Times New Roman" w:hAnsi="Times New Roman" w:cs="Times New Roman"/>
          <w:sz w:val="28"/>
          <w:szCs w:val="28"/>
          <w:lang w:eastAsia="ar-SA"/>
        </w:rPr>
        <w:t>софинансирование</w:t>
      </w:r>
      <w:r w:rsidRPr="009B188F">
        <w:rPr>
          <w:rFonts w:ascii="Times New Roman" w:eastAsia="Times New Roman" w:hAnsi="Times New Roman" w:cs="Times New Roman"/>
          <w:sz w:val="28"/>
          <w:szCs w:val="28"/>
          <w:lang w:eastAsia="ar-SA"/>
        </w:rPr>
        <w:t xml:space="preserve"> расходных обязательств по финансовому обеспечению мероприятий в рамках реализации государственной программы «Формирование современной городской</w:t>
      </w:r>
      <w:r w:rsidR="0060154F">
        <w:rPr>
          <w:rFonts w:ascii="Times New Roman" w:eastAsia="Times New Roman" w:hAnsi="Times New Roman" w:cs="Times New Roman"/>
          <w:sz w:val="28"/>
          <w:szCs w:val="28"/>
          <w:lang w:eastAsia="ar-SA"/>
        </w:rPr>
        <w:t xml:space="preserve"> среды на 2018-2022 годы», от 08</w:t>
      </w:r>
      <w:r w:rsidRPr="009B188F">
        <w:rPr>
          <w:rFonts w:ascii="Times New Roman" w:eastAsia="Times New Roman" w:hAnsi="Times New Roman" w:cs="Times New Roman"/>
          <w:sz w:val="28"/>
          <w:szCs w:val="28"/>
          <w:lang w:eastAsia="ar-SA"/>
        </w:rPr>
        <w:t>.06.2018 № </w:t>
      </w:r>
      <w:r w:rsidR="0060154F">
        <w:rPr>
          <w:rFonts w:ascii="Times New Roman" w:eastAsia="Times New Roman" w:hAnsi="Times New Roman" w:cs="Times New Roman"/>
          <w:sz w:val="28"/>
          <w:szCs w:val="28"/>
          <w:lang w:eastAsia="ar-SA"/>
        </w:rPr>
        <w:t>35604413-1-2018-001</w:t>
      </w:r>
      <w:r w:rsidRPr="009B188F">
        <w:rPr>
          <w:rFonts w:ascii="Times New Roman" w:eastAsia="Times New Roman" w:hAnsi="Times New Roman" w:cs="Times New Roman"/>
          <w:sz w:val="28"/>
          <w:szCs w:val="28"/>
          <w:lang w:eastAsia="ar-SA"/>
        </w:rPr>
        <w:t xml:space="preserve">. </w:t>
      </w:r>
    </w:p>
    <w:p w:rsidR="002A6B8A" w:rsidRPr="009B188F" w:rsidP="009B188F">
      <w:pPr>
        <w:tabs>
          <w:tab w:val="left" w:pos="1418"/>
        </w:tabs>
        <w:spacing w:after="0" w:line="240" w:lineRule="auto"/>
        <w:ind w:firstLine="568"/>
        <w:jc w:val="both"/>
        <w:rPr>
          <w:rFonts w:ascii="Times New Roman" w:eastAsia="Times New Roman" w:hAnsi="Times New Roman" w:cs="Times New Roman"/>
          <w:sz w:val="28"/>
          <w:szCs w:val="28"/>
          <w:lang w:eastAsia="ar-SA"/>
        </w:rPr>
      </w:pPr>
      <w:r w:rsidRPr="009B188F">
        <w:rPr>
          <w:rFonts w:ascii="Times New Roman" w:eastAsia="Times New Roman" w:hAnsi="Times New Roman" w:cs="Times New Roman"/>
          <w:sz w:val="28"/>
          <w:szCs w:val="28"/>
          <w:lang w:eastAsia="ar-SA"/>
        </w:rPr>
        <w:t>Постановлением Совета министров Республики Крым от 25.07.2017 № 372 «Об общих требованиях к нормативным правовым актам, регулирующим порядок предоставления и расходования субсидий бюджетам муниципальных образований Республики Крым из бюджета Республики Крым»  утверждены общие требования к нормативным правовым актам, регулирующим порядок предоставления и расходования субсидий бюджетам муниципальных образований Республики Крым из бюджета Республики Крым, которым определены общие требования предоставления и расходования субсидий</w:t>
      </w:r>
      <w:r w:rsidRPr="009B188F">
        <w:rPr>
          <w:rFonts w:ascii="Times New Roman" w:eastAsia="Times New Roman" w:hAnsi="Times New Roman" w:cs="Times New Roman"/>
          <w:sz w:val="28"/>
          <w:szCs w:val="28"/>
          <w:lang w:eastAsia="ar-SA"/>
        </w:rPr>
        <w:t xml:space="preserve"> бюджетам муниципальных образований из бюджета Республики Крым (далее – Постановление № 372). </w:t>
      </w:r>
    </w:p>
    <w:p w:rsidR="002A6B8A" w:rsidRPr="009B188F" w:rsidP="009B188F">
      <w:pPr>
        <w:tabs>
          <w:tab w:val="left" w:pos="1418"/>
        </w:tabs>
        <w:spacing w:after="0" w:line="240" w:lineRule="auto"/>
        <w:ind w:firstLine="568"/>
        <w:jc w:val="both"/>
        <w:rPr>
          <w:rFonts w:ascii="Times New Roman" w:eastAsia="Times New Roman" w:hAnsi="Times New Roman" w:cs="Times New Roman"/>
          <w:sz w:val="28"/>
          <w:szCs w:val="28"/>
          <w:lang w:eastAsia="ar-SA"/>
        </w:rPr>
      </w:pPr>
      <w:r w:rsidRPr="009B188F">
        <w:rPr>
          <w:rFonts w:ascii="Times New Roman" w:eastAsia="Times New Roman" w:hAnsi="Times New Roman" w:cs="Times New Roman"/>
          <w:sz w:val="28"/>
          <w:szCs w:val="28"/>
          <w:lang w:eastAsia="ar-SA"/>
        </w:rPr>
        <w:t xml:space="preserve">В соответствии с п. 9 Постановления № 372 одним из положений Соглашения о предоставлении субсидии должны быть определены значения показателей результативности использования субсидии, выделяемых как в рамках выполнения государственных программ, так и вне рамок государственных программ. </w:t>
      </w:r>
    </w:p>
    <w:p w:rsidR="003503A2" w:rsidRPr="009B188F" w:rsidP="009B188F">
      <w:pPr>
        <w:tabs>
          <w:tab w:val="left" w:pos="993"/>
        </w:tabs>
        <w:spacing w:after="0" w:line="240" w:lineRule="auto"/>
        <w:ind w:firstLine="568"/>
        <w:jc w:val="both"/>
        <w:rPr>
          <w:rFonts w:ascii="Times New Roman" w:eastAsia="Times New Roman" w:hAnsi="Times New Roman" w:cs="Times New Roman"/>
          <w:sz w:val="28"/>
          <w:szCs w:val="28"/>
          <w:lang w:eastAsia="ru-RU"/>
        </w:rPr>
      </w:pPr>
      <w:r w:rsidRPr="009B188F">
        <w:rPr>
          <w:rFonts w:ascii="Times New Roman" w:eastAsia="Times New Roman" w:hAnsi="Times New Roman" w:cs="Times New Roman"/>
          <w:sz w:val="28"/>
          <w:szCs w:val="28"/>
          <w:lang w:eastAsia="ar-SA"/>
        </w:rPr>
        <w:t xml:space="preserve"> </w:t>
      </w:r>
      <w:r w:rsidRPr="009B188F">
        <w:rPr>
          <w:rFonts w:ascii="Times New Roman" w:eastAsia="Times New Roman" w:hAnsi="Times New Roman" w:cs="Times New Roman"/>
          <w:sz w:val="28"/>
          <w:szCs w:val="28"/>
          <w:lang w:eastAsia="ru-RU"/>
        </w:rPr>
        <w:t xml:space="preserve">Согласно п. 1.3. Соглашения целью предоставления  Субсидии  является  </w:t>
      </w:r>
      <w:r w:rsidRPr="009B188F">
        <w:rPr>
          <w:rFonts w:ascii="Times New Roman" w:eastAsia="Times New Roman" w:hAnsi="Times New Roman" w:cs="Times New Roman"/>
          <w:sz w:val="28"/>
          <w:szCs w:val="28"/>
          <w:lang w:eastAsia="ru-RU"/>
        </w:rPr>
        <w:t>софинансирование</w:t>
      </w:r>
      <w:r w:rsidRPr="009B188F">
        <w:rPr>
          <w:rFonts w:ascii="Times New Roman" w:eastAsia="Times New Roman" w:hAnsi="Times New Roman" w:cs="Times New Roman"/>
          <w:sz w:val="28"/>
          <w:szCs w:val="28"/>
          <w:lang w:eastAsia="ru-RU"/>
        </w:rPr>
        <w:t xml:space="preserve">  расходных обязательств  Муниципалитета  по  финансовому  обеспечению  мероприятий  по благоустройству  дворовых  и  общественных  территорий  в  рамках  реализации муниципальной  программы  «Формирование  современной  городской  среды  на  2018-2022годы»</w:t>
      </w:r>
    </w:p>
    <w:p w:rsidR="003503A2" w:rsidRPr="009B188F" w:rsidP="009B188F">
      <w:pPr>
        <w:widowControl w:val="0"/>
        <w:spacing w:after="0" w:line="240" w:lineRule="auto"/>
        <w:ind w:firstLine="568"/>
        <w:jc w:val="both"/>
        <w:rPr>
          <w:rFonts w:ascii="Times New Roman" w:eastAsia="Times New Roman" w:hAnsi="Times New Roman" w:cs="Times New Roman"/>
          <w:sz w:val="28"/>
          <w:szCs w:val="28"/>
          <w:lang w:eastAsia="ru-RU"/>
        </w:rPr>
      </w:pPr>
      <w:r w:rsidRPr="009B188F">
        <w:rPr>
          <w:rFonts w:ascii="Times New Roman" w:eastAsia="Times New Roman" w:hAnsi="Times New Roman" w:cs="Times New Roman"/>
          <w:sz w:val="28"/>
          <w:szCs w:val="28"/>
          <w:lang w:eastAsia="ru-RU"/>
        </w:rPr>
        <w:t xml:space="preserve">В соответствии с п. 2.1.1. </w:t>
      </w:r>
      <w:r w:rsidRPr="009B188F">
        <w:rPr>
          <w:rFonts w:ascii="Times New Roman" w:eastAsia="Times New Roman" w:hAnsi="Times New Roman" w:cs="Times New Roman"/>
          <w:sz w:val="28"/>
          <w:szCs w:val="28"/>
          <w:lang w:eastAsia="ru-RU"/>
        </w:rPr>
        <w:t xml:space="preserve">Соглашения общий размер Субсидии, предоставляемой из Республики Крым бюджету </w:t>
      </w:r>
      <w:r w:rsidR="0060154F">
        <w:rPr>
          <w:rFonts w:ascii="Times New Roman" w:eastAsia="Times New Roman" w:hAnsi="Times New Roman" w:cs="Times New Roman"/>
          <w:sz w:val="28"/>
          <w:szCs w:val="28"/>
          <w:lang w:eastAsia="ru-RU"/>
        </w:rPr>
        <w:t>Вилинского</w:t>
      </w:r>
      <w:r w:rsidRPr="009B188F">
        <w:rPr>
          <w:rFonts w:ascii="Times New Roman" w:eastAsia="Times New Roman" w:hAnsi="Times New Roman" w:cs="Times New Roman"/>
          <w:sz w:val="28"/>
          <w:szCs w:val="28"/>
          <w:lang w:eastAsia="ru-RU"/>
        </w:rPr>
        <w:t xml:space="preserve"> сельское поселение Бахчисарайского района в соответствии с настоящим Соглашением исходя из выраженного в процентах от общего объема расходного обязательства муниципального образования, в целях </w:t>
      </w:r>
      <w:r w:rsidRPr="009B188F">
        <w:rPr>
          <w:rFonts w:ascii="Times New Roman" w:eastAsia="Times New Roman" w:hAnsi="Times New Roman" w:cs="Times New Roman"/>
          <w:sz w:val="28"/>
          <w:szCs w:val="28"/>
          <w:lang w:eastAsia="ru-RU"/>
        </w:rPr>
        <w:t>софинансирования</w:t>
      </w:r>
      <w:r w:rsidRPr="009B188F">
        <w:rPr>
          <w:rFonts w:ascii="Times New Roman" w:eastAsia="Times New Roman" w:hAnsi="Times New Roman" w:cs="Times New Roman"/>
          <w:sz w:val="28"/>
          <w:szCs w:val="28"/>
          <w:lang w:eastAsia="ru-RU"/>
        </w:rPr>
        <w:t xml:space="preserve"> которого предоставляется Субсидия, уровня </w:t>
      </w:r>
      <w:r w:rsidRPr="009B188F">
        <w:rPr>
          <w:rFonts w:ascii="Times New Roman" w:eastAsia="Times New Roman" w:hAnsi="Times New Roman" w:cs="Times New Roman"/>
          <w:sz w:val="28"/>
          <w:szCs w:val="28"/>
          <w:lang w:eastAsia="ru-RU"/>
        </w:rPr>
        <w:t>софинансирования</w:t>
      </w:r>
      <w:r w:rsidRPr="009B188F">
        <w:rPr>
          <w:rFonts w:ascii="Times New Roman" w:eastAsia="Times New Roman" w:hAnsi="Times New Roman" w:cs="Times New Roman"/>
          <w:sz w:val="28"/>
          <w:szCs w:val="28"/>
          <w:lang w:eastAsia="ru-RU"/>
        </w:rPr>
        <w:t xml:space="preserve">, равного 100%, составляет в 2018 году не более </w:t>
      </w:r>
      <w:r w:rsidR="0060154F">
        <w:rPr>
          <w:rFonts w:ascii="Times New Roman" w:eastAsia="Times New Roman" w:hAnsi="Times New Roman" w:cs="Times New Roman"/>
          <w:sz w:val="28"/>
          <w:szCs w:val="28"/>
          <w:lang w:eastAsia="ru-RU"/>
        </w:rPr>
        <w:t>5 700 000</w:t>
      </w:r>
      <w:r w:rsidRPr="009B188F">
        <w:rPr>
          <w:rFonts w:ascii="Times New Roman" w:eastAsia="Times New Roman" w:hAnsi="Times New Roman" w:cs="Times New Roman"/>
          <w:sz w:val="28"/>
          <w:szCs w:val="28"/>
          <w:lang w:eastAsia="ru-RU"/>
        </w:rPr>
        <w:t xml:space="preserve"> рублей.</w:t>
      </w:r>
    </w:p>
    <w:p w:rsidR="003503A2" w:rsidRPr="009B188F" w:rsidP="009B188F">
      <w:pPr>
        <w:widowControl w:val="0"/>
        <w:spacing w:after="0" w:line="240" w:lineRule="auto"/>
        <w:ind w:firstLine="568"/>
        <w:jc w:val="both"/>
        <w:rPr>
          <w:rFonts w:ascii="Times New Roman" w:eastAsia="Times New Roman" w:hAnsi="Times New Roman" w:cs="Times New Roman"/>
          <w:sz w:val="28"/>
          <w:szCs w:val="28"/>
          <w:lang w:eastAsia="ru-RU"/>
        </w:rPr>
      </w:pPr>
      <w:r w:rsidRPr="009B188F">
        <w:rPr>
          <w:rFonts w:ascii="Times New Roman" w:eastAsia="Times New Roman" w:hAnsi="Times New Roman" w:cs="Times New Roman"/>
          <w:sz w:val="28"/>
          <w:szCs w:val="28"/>
          <w:lang w:eastAsia="ru-RU"/>
        </w:rPr>
        <w:t xml:space="preserve">Пунктом 4.3.3. Соглашения предусмотрено, что муниципалитет обязуется обеспечить достижение значений показателей результативности исполнения мероприятий, в целях </w:t>
      </w:r>
      <w:r w:rsidRPr="009B188F">
        <w:rPr>
          <w:rFonts w:ascii="Times New Roman" w:eastAsia="Times New Roman" w:hAnsi="Times New Roman" w:cs="Times New Roman"/>
          <w:sz w:val="28"/>
          <w:szCs w:val="28"/>
          <w:lang w:eastAsia="ru-RU"/>
        </w:rPr>
        <w:t>софинансирования</w:t>
      </w:r>
      <w:r w:rsidRPr="009B188F">
        <w:rPr>
          <w:rFonts w:ascii="Times New Roman" w:eastAsia="Times New Roman" w:hAnsi="Times New Roman" w:cs="Times New Roman"/>
          <w:sz w:val="28"/>
          <w:szCs w:val="28"/>
          <w:lang w:eastAsia="ru-RU"/>
        </w:rPr>
        <w:t xml:space="preserve"> которых предоставляется Субсидия, установленных в соответствии с приложением № 4 к настоящему Соглашению, являющим</w:t>
      </w:r>
      <w:r w:rsidRPr="009B188F" w:rsidR="00206CD1">
        <w:rPr>
          <w:rFonts w:ascii="Times New Roman" w:eastAsia="Times New Roman" w:hAnsi="Times New Roman" w:cs="Times New Roman"/>
          <w:sz w:val="28"/>
          <w:szCs w:val="28"/>
          <w:lang w:eastAsia="ru-RU"/>
        </w:rPr>
        <w:t>ся неотъемлемой его</w:t>
      </w:r>
      <w:r w:rsidRPr="009B188F">
        <w:rPr>
          <w:rFonts w:ascii="Times New Roman" w:eastAsia="Times New Roman" w:hAnsi="Times New Roman" w:cs="Times New Roman"/>
          <w:sz w:val="28"/>
          <w:szCs w:val="28"/>
          <w:lang w:eastAsia="ru-RU"/>
        </w:rPr>
        <w:t xml:space="preserve"> частью.</w:t>
      </w:r>
    </w:p>
    <w:p w:rsidR="003503A2" w:rsidRPr="009B188F" w:rsidP="009B188F">
      <w:pPr>
        <w:widowControl w:val="0"/>
        <w:spacing w:after="0" w:line="240" w:lineRule="auto"/>
        <w:ind w:firstLine="568"/>
        <w:jc w:val="both"/>
        <w:rPr>
          <w:rFonts w:ascii="Times New Roman" w:eastAsia="Times New Roman" w:hAnsi="Times New Roman" w:cs="Times New Roman"/>
          <w:sz w:val="28"/>
          <w:szCs w:val="28"/>
          <w:lang w:eastAsia="ru-RU"/>
        </w:rPr>
      </w:pPr>
      <w:r w:rsidRPr="009B188F">
        <w:rPr>
          <w:rFonts w:ascii="Times New Roman" w:eastAsia="Times New Roman" w:hAnsi="Times New Roman" w:cs="Times New Roman"/>
          <w:sz w:val="28"/>
          <w:szCs w:val="28"/>
          <w:lang w:eastAsia="ru-RU"/>
        </w:rPr>
        <w:t xml:space="preserve">В силу положений п. 5.2. Соглашения администрация несет ответственность за целевое, адресное, эффективное и своевременное использование субсидии в соответствии с законодательством Российской Федерации. </w:t>
      </w:r>
    </w:p>
    <w:p w:rsidR="003503A2" w:rsidRPr="009B188F" w:rsidP="009B188F">
      <w:pPr>
        <w:widowControl w:val="0"/>
        <w:spacing w:after="0" w:line="240" w:lineRule="auto"/>
        <w:ind w:firstLine="568"/>
        <w:jc w:val="both"/>
        <w:rPr>
          <w:rFonts w:ascii="Times New Roman" w:eastAsia="Times New Roman" w:hAnsi="Times New Roman" w:cs="Times New Roman"/>
          <w:sz w:val="28"/>
          <w:szCs w:val="28"/>
          <w:lang w:eastAsia="ru-RU"/>
        </w:rPr>
      </w:pPr>
      <w:r w:rsidRPr="009B188F">
        <w:rPr>
          <w:rFonts w:ascii="Times New Roman" w:eastAsia="Times New Roman" w:hAnsi="Times New Roman" w:cs="Times New Roman"/>
          <w:sz w:val="28"/>
          <w:szCs w:val="28"/>
          <w:lang w:eastAsia="ru-RU"/>
        </w:rPr>
        <w:t xml:space="preserve">Администрация </w:t>
      </w:r>
      <w:r w:rsidR="0060154F">
        <w:rPr>
          <w:rFonts w:ascii="Times New Roman" w:eastAsia="Times New Roman" w:hAnsi="Times New Roman" w:cs="Times New Roman"/>
          <w:sz w:val="28"/>
          <w:szCs w:val="28"/>
          <w:lang w:eastAsia="ru-RU"/>
        </w:rPr>
        <w:t>Вилинского</w:t>
      </w:r>
      <w:r w:rsidRPr="009B188F">
        <w:rPr>
          <w:rFonts w:ascii="Times New Roman" w:eastAsia="Times New Roman" w:hAnsi="Times New Roman" w:cs="Times New Roman"/>
          <w:sz w:val="28"/>
          <w:szCs w:val="28"/>
          <w:lang w:eastAsia="ru-RU"/>
        </w:rPr>
        <w:t xml:space="preserve"> сельского поселения Бахчисарайского района Республики Крым, в лице главы администрации </w:t>
      </w:r>
      <w:r w:rsidR="00FE4386">
        <w:rPr>
          <w:rFonts w:ascii="Times New Roman" w:eastAsia="Times New Roman" w:hAnsi="Times New Roman" w:cs="Times New Roman"/>
          <w:sz w:val="28"/>
          <w:szCs w:val="28"/>
          <w:lang w:eastAsia="ru-RU"/>
        </w:rPr>
        <w:t>Пучковой Л.А</w:t>
      </w:r>
      <w:r w:rsidR="0060154F">
        <w:rPr>
          <w:rFonts w:ascii="Times New Roman" w:eastAsia="Times New Roman" w:hAnsi="Times New Roman" w:cs="Times New Roman"/>
          <w:sz w:val="28"/>
          <w:szCs w:val="28"/>
          <w:lang w:eastAsia="ru-RU"/>
        </w:rPr>
        <w:t>.</w:t>
      </w:r>
      <w:r w:rsidRPr="009B188F">
        <w:rPr>
          <w:rFonts w:ascii="Times New Roman" w:eastAsia="Times New Roman" w:hAnsi="Times New Roman" w:cs="Times New Roman"/>
          <w:sz w:val="28"/>
          <w:szCs w:val="28"/>
          <w:lang w:eastAsia="ru-RU"/>
        </w:rPr>
        <w:t>, действующей на основании Устава  и ООО «</w:t>
      </w:r>
      <w:r w:rsidR="0060154F">
        <w:rPr>
          <w:rFonts w:ascii="Times New Roman" w:eastAsia="Times New Roman" w:hAnsi="Times New Roman" w:cs="Times New Roman"/>
          <w:sz w:val="28"/>
          <w:szCs w:val="28"/>
          <w:lang w:eastAsia="ru-RU"/>
        </w:rPr>
        <w:t>С-Традиция</w:t>
      </w:r>
      <w:r w:rsidRPr="009B188F">
        <w:rPr>
          <w:rFonts w:ascii="Times New Roman" w:eastAsia="Times New Roman" w:hAnsi="Times New Roman" w:cs="Times New Roman"/>
          <w:sz w:val="28"/>
          <w:szCs w:val="28"/>
          <w:lang w:eastAsia="ru-RU"/>
        </w:rPr>
        <w:t xml:space="preserve">», в лице директора </w:t>
      </w:r>
      <w:r w:rsidR="00785E29">
        <w:rPr>
          <w:rFonts w:ascii="Times New Roman" w:eastAsia="Times New Roman" w:hAnsi="Times New Roman" w:cs="Times New Roman"/>
          <w:sz w:val="28"/>
          <w:szCs w:val="28"/>
          <w:lang w:eastAsia="ru-RU"/>
        </w:rPr>
        <w:t>фио</w:t>
      </w:r>
      <w:r w:rsidRPr="009B188F">
        <w:rPr>
          <w:rFonts w:ascii="Times New Roman" w:eastAsia="Times New Roman" w:hAnsi="Times New Roman" w:cs="Times New Roman"/>
          <w:sz w:val="28"/>
          <w:szCs w:val="28"/>
          <w:lang w:eastAsia="ru-RU"/>
        </w:rPr>
        <w:t xml:space="preserve"> заключили контракт № </w:t>
      </w:r>
      <w:r w:rsidR="0060154F">
        <w:rPr>
          <w:rFonts w:ascii="Times New Roman" w:eastAsia="Times New Roman" w:hAnsi="Times New Roman" w:cs="Times New Roman"/>
          <w:sz w:val="28"/>
          <w:szCs w:val="28"/>
          <w:lang w:eastAsia="ru-RU"/>
        </w:rPr>
        <w:t>0175300043618000003_319243 от 19.11</w:t>
      </w:r>
      <w:r w:rsidRPr="009B188F">
        <w:rPr>
          <w:rFonts w:ascii="Times New Roman" w:eastAsia="Times New Roman" w:hAnsi="Times New Roman" w:cs="Times New Roman"/>
          <w:sz w:val="28"/>
          <w:szCs w:val="28"/>
          <w:lang w:eastAsia="ru-RU"/>
        </w:rPr>
        <w:t xml:space="preserve">.2018 года (№ </w:t>
      </w:r>
      <w:r w:rsidR="0060154F">
        <w:rPr>
          <w:rFonts w:ascii="Times New Roman" w:eastAsia="Times New Roman" w:hAnsi="Times New Roman" w:cs="Times New Roman"/>
          <w:sz w:val="28"/>
          <w:szCs w:val="28"/>
          <w:lang w:eastAsia="ru-RU"/>
        </w:rPr>
        <w:t>3910400206218000003</w:t>
      </w:r>
      <w:r w:rsidRPr="009B188F">
        <w:rPr>
          <w:rFonts w:ascii="Times New Roman" w:eastAsia="Times New Roman" w:hAnsi="Times New Roman" w:cs="Times New Roman"/>
          <w:sz w:val="28"/>
          <w:szCs w:val="28"/>
          <w:lang w:eastAsia="ru-RU"/>
        </w:rPr>
        <w:t xml:space="preserve">) о выполнении работ «Благоустройство </w:t>
      </w:r>
      <w:r w:rsidR="0060154F">
        <w:rPr>
          <w:rFonts w:ascii="Times New Roman" w:eastAsia="Times New Roman" w:hAnsi="Times New Roman" w:cs="Times New Roman"/>
          <w:sz w:val="28"/>
          <w:szCs w:val="28"/>
          <w:lang w:eastAsia="ru-RU"/>
        </w:rPr>
        <w:t xml:space="preserve">(капитальный ремонт) сквера в </w:t>
      </w:r>
      <w:r w:rsidR="00785E29">
        <w:rPr>
          <w:rFonts w:ascii="Times New Roman" w:eastAsia="Times New Roman" w:hAnsi="Times New Roman" w:cs="Times New Roman"/>
          <w:sz w:val="28"/>
          <w:szCs w:val="28"/>
          <w:lang w:eastAsia="ru-RU"/>
        </w:rPr>
        <w:t>***</w:t>
      </w:r>
      <w:r w:rsidR="0060154F">
        <w:rPr>
          <w:rFonts w:ascii="Times New Roman" w:eastAsia="Times New Roman" w:hAnsi="Times New Roman" w:cs="Times New Roman"/>
          <w:sz w:val="28"/>
          <w:szCs w:val="28"/>
          <w:lang w:eastAsia="ru-RU"/>
        </w:rPr>
        <w:t>.</w:t>
      </w:r>
      <w:r w:rsidRPr="009B188F">
        <w:rPr>
          <w:rFonts w:ascii="Times New Roman" w:eastAsia="Times New Roman" w:hAnsi="Times New Roman" w:cs="Times New Roman"/>
          <w:sz w:val="28"/>
          <w:szCs w:val="28"/>
          <w:lang w:eastAsia="ru-RU"/>
        </w:rPr>
        <w:t xml:space="preserve"> Общая сумма настоящего Контракта </w:t>
      </w:r>
      <w:r w:rsidRPr="009B188F">
        <w:rPr>
          <w:rFonts w:ascii="Times New Roman" w:eastAsia="Times New Roman" w:hAnsi="Times New Roman" w:cs="Times New Roman"/>
          <w:sz w:val="28"/>
          <w:szCs w:val="28"/>
          <w:lang w:eastAsia="ru-RU"/>
        </w:rPr>
        <w:t xml:space="preserve">(цена Контракта) составляет </w:t>
      </w:r>
      <w:r w:rsidR="0060154F">
        <w:rPr>
          <w:rFonts w:ascii="Times New Roman" w:eastAsia="Times New Roman" w:hAnsi="Times New Roman" w:cs="Times New Roman"/>
          <w:sz w:val="28"/>
          <w:szCs w:val="28"/>
          <w:lang w:eastAsia="ru-RU"/>
        </w:rPr>
        <w:t>5 157 700</w:t>
      </w:r>
      <w:r w:rsidRPr="009B188F">
        <w:rPr>
          <w:rFonts w:ascii="Times New Roman" w:eastAsia="Times New Roman" w:hAnsi="Times New Roman" w:cs="Times New Roman"/>
          <w:sz w:val="28"/>
          <w:szCs w:val="28"/>
          <w:lang w:eastAsia="ru-RU"/>
        </w:rPr>
        <w:t xml:space="preserve"> рублей</w:t>
      </w:r>
      <w:r w:rsidR="0060154F">
        <w:rPr>
          <w:rFonts w:ascii="Times New Roman" w:eastAsia="Times New Roman" w:hAnsi="Times New Roman" w:cs="Times New Roman"/>
          <w:sz w:val="28"/>
          <w:szCs w:val="28"/>
          <w:lang w:eastAsia="ru-RU"/>
        </w:rPr>
        <w:t>.</w:t>
      </w:r>
      <w:r w:rsidR="0060154F">
        <w:rPr>
          <w:rFonts w:ascii="Times New Roman" w:eastAsia="Times New Roman" w:hAnsi="Times New Roman" w:cs="Times New Roman"/>
          <w:sz w:val="28"/>
          <w:szCs w:val="28"/>
          <w:lang w:eastAsia="ru-RU"/>
        </w:rPr>
        <w:t xml:space="preserve"> Срок исполнения контракта до 15</w:t>
      </w:r>
      <w:r w:rsidRPr="009B188F">
        <w:rPr>
          <w:rFonts w:ascii="Times New Roman" w:eastAsia="Times New Roman" w:hAnsi="Times New Roman" w:cs="Times New Roman"/>
          <w:sz w:val="28"/>
          <w:szCs w:val="28"/>
          <w:lang w:eastAsia="ru-RU"/>
        </w:rPr>
        <w:t>.12.2018</w:t>
      </w:r>
      <w:r w:rsidR="0060154F">
        <w:rPr>
          <w:rFonts w:ascii="Times New Roman" w:eastAsia="Times New Roman" w:hAnsi="Times New Roman" w:cs="Times New Roman"/>
          <w:sz w:val="28"/>
          <w:szCs w:val="28"/>
          <w:lang w:eastAsia="ru-RU"/>
        </w:rPr>
        <w:t>г.</w:t>
      </w:r>
      <w:r w:rsidRPr="009B188F">
        <w:rPr>
          <w:rFonts w:ascii="Times New Roman" w:eastAsia="Times New Roman" w:hAnsi="Times New Roman" w:cs="Times New Roman"/>
          <w:sz w:val="28"/>
          <w:szCs w:val="28"/>
          <w:lang w:eastAsia="ru-RU"/>
        </w:rPr>
        <w:t xml:space="preserve"> </w:t>
      </w:r>
    </w:p>
    <w:p w:rsidR="003503A2" w:rsidRPr="009B188F" w:rsidP="009B188F">
      <w:pPr>
        <w:widowControl w:val="0"/>
        <w:spacing w:after="0" w:line="240" w:lineRule="auto"/>
        <w:ind w:firstLine="568"/>
        <w:jc w:val="both"/>
        <w:rPr>
          <w:rFonts w:ascii="Times New Roman" w:eastAsia="Times New Roman" w:hAnsi="Times New Roman" w:cs="Times New Roman"/>
          <w:sz w:val="28"/>
          <w:szCs w:val="28"/>
          <w:lang w:eastAsia="ru-RU"/>
        </w:rPr>
      </w:pPr>
      <w:r w:rsidRPr="009B188F">
        <w:rPr>
          <w:rFonts w:ascii="Times New Roman" w:eastAsia="Times New Roman" w:hAnsi="Times New Roman" w:cs="Times New Roman"/>
          <w:sz w:val="28"/>
          <w:szCs w:val="28"/>
          <w:lang w:eastAsia="ru-RU"/>
        </w:rPr>
        <w:t xml:space="preserve">Вместе с тем, </w:t>
      </w:r>
      <w:r w:rsidR="0060154F">
        <w:rPr>
          <w:rFonts w:ascii="Times New Roman" w:eastAsia="Times New Roman" w:hAnsi="Times New Roman" w:cs="Times New Roman"/>
          <w:sz w:val="28"/>
          <w:szCs w:val="28"/>
          <w:lang w:eastAsia="ru-RU"/>
        </w:rPr>
        <w:t>контракт по состоянию на 01.01.2019г. не исполнен</w:t>
      </w:r>
      <w:r w:rsidRPr="009B188F">
        <w:rPr>
          <w:rFonts w:ascii="Times New Roman" w:eastAsia="Times New Roman" w:hAnsi="Times New Roman" w:cs="Times New Roman"/>
          <w:sz w:val="28"/>
          <w:szCs w:val="28"/>
          <w:lang w:eastAsia="ru-RU"/>
        </w:rPr>
        <w:t>.</w:t>
      </w:r>
      <w:r w:rsidR="0060154F">
        <w:rPr>
          <w:rFonts w:ascii="Times New Roman" w:eastAsia="Times New Roman" w:hAnsi="Times New Roman" w:cs="Times New Roman"/>
          <w:sz w:val="28"/>
          <w:szCs w:val="28"/>
          <w:lang w:eastAsia="ru-RU"/>
        </w:rPr>
        <w:t xml:space="preserve"> Согласно актам выполненных работ от 26.11.2018г. работы приняты и оплачены на сумму 427 258 рублей, за счет средств субсидии. </w:t>
      </w:r>
    </w:p>
    <w:p w:rsidR="003503A2" w:rsidRPr="009B188F" w:rsidP="009B188F">
      <w:pPr>
        <w:widowControl w:val="0"/>
        <w:spacing w:after="0" w:line="240" w:lineRule="auto"/>
        <w:ind w:firstLine="568"/>
        <w:jc w:val="both"/>
        <w:rPr>
          <w:rFonts w:ascii="Times New Roman" w:eastAsia="Times New Roman" w:hAnsi="Times New Roman" w:cs="Times New Roman"/>
          <w:sz w:val="28"/>
          <w:szCs w:val="28"/>
          <w:lang w:eastAsia="ru-RU"/>
        </w:rPr>
      </w:pPr>
      <w:r w:rsidRPr="009B188F">
        <w:rPr>
          <w:rFonts w:ascii="Times New Roman" w:eastAsia="Times New Roman" w:hAnsi="Times New Roman" w:cs="Times New Roman"/>
          <w:sz w:val="28"/>
          <w:szCs w:val="28"/>
          <w:lang w:eastAsia="ru-RU"/>
        </w:rPr>
        <w:t xml:space="preserve">Согласно отчету о достижении показателей результативности по состоянию на 01.01.2019, предоставленному Администрацией </w:t>
      </w:r>
      <w:r w:rsidR="0060154F">
        <w:rPr>
          <w:rFonts w:ascii="Times New Roman" w:eastAsia="Times New Roman" w:hAnsi="Times New Roman" w:cs="Times New Roman"/>
          <w:sz w:val="28"/>
          <w:szCs w:val="28"/>
          <w:lang w:eastAsia="ru-RU"/>
        </w:rPr>
        <w:t>Вилинского</w:t>
      </w:r>
      <w:r w:rsidRPr="009B188F">
        <w:rPr>
          <w:rFonts w:ascii="Times New Roman" w:eastAsia="Times New Roman" w:hAnsi="Times New Roman" w:cs="Times New Roman"/>
          <w:sz w:val="28"/>
          <w:szCs w:val="28"/>
          <w:lang w:eastAsia="ru-RU"/>
        </w:rPr>
        <w:t xml:space="preserve"> сельского поселению Бахчисарайского района Республики Крым, уровень достижения показателей результативности при плановом значении показателя 100% составил </w:t>
      </w:r>
      <w:r w:rsidR="0060154F">
        <w:rPr>
          <w:rFonts w:ascii="Times New Roman" w:eastAsia="Times New Roman" w:hAnsi="Times New Roman" w:cs="Times New Roman"/>
          <w:sz w:val="28"/>
          <w:szCs w:val="28"/>
          <w:lang w:eastAsia="ru-RU"/>
        </w:rPr>
        <w:t xml:space="preserve">7,49 </w:t>
      </w:r>
      <w:r w:rsidRPr="009B188F">
        <w:rPr>
          <w:rFonts w:ascii="Times New Roman" w:eastAsia="Times New Roman" w:hAnsi="Times New Roman" w:cs="Times New Roman"/>
          <w:sz w:val="28"/>
          <w:szCs w:val="28"/>
          <w:lang w:eastAsia="ru-RU"/>
        </w:rPr>
        <w:t xml:space="preserve">%. </w:t>
      </w:r>
    </w:p>
    <w:p w:rsidR="003503A2" w:rsidRPr="009B188F" w:rsidP="009B188F">
      <w:pPr>
        <w:widowControl w:val="0"/>
        <w:spacing w:after="0" w:line="240" w:lineRule="auto"/>
        <w:ind w:firstLine="568"/>
        <w:jc w:val="both"/>
        <w:rPr>
          <w:rFonts w:ascii="Times New Roman" w:eastAsia="Times New Roman" w:hAnsi="Times New Roman" w:cs="Times New Roman"/>
          <w:sz w:val="28"/>
          <w:szCs w:val="28"/>
          <w:lang w:eastAsia="ru-RU"/>
        </w:rPr>
      </w:pPr>
      <w:r w:rsidRPr="009B188F">
        <w:rPr>
          <w:rFonts w:ascii="Times New Roman" w:eastAsia="Times New Roman" w:hAnsi="Times New Roman" w:cs="Times New Roman"/>
          <w:sz w:val="28"/>
          <w:szCs w:val="28"/>
          <w:lang w:eastAsia="ru-RU"/>
        </w:rPr>
        <w:t>Таким образом, вследствие не соблюдения требований п. 10 ч. 1 ст. 158 Бюджетного кодекса Российской Федерации, п. 7.2 Постановления № 372, п. 1.5, п. 2.3, п. 5.1 Соглашения ввиду не исполнения контракта от 19.11.2018  № 0175300043618000003_319243 не достигнуты показатели результативности, выражающиеся в 100%-м выполнении комплекса мероприятий и работ в 2018 году, чем нарушены условия предоставления субсидии.</w:t>
      </w:r>
    </w:p>
    <w:p w:rsidR="002E3D95" w:rsidRPr="009B188F" w:rsidP="003B764E">
      <w:pPr>
        <w:tabs>
          <w:tab w:val="left" w:pos="1418"/>
        </w:tabs>
        <w:spacing w:after="0" w:line="240" w:lineRule="auto"/>
        <w:ind w:firstLine="568"/>
        <w:jc w:val="both"/>
        <w:rPr>
          <w:rFonts w:ascii="Times New Roman" w:hAnsi="Times New Roman" w:cs="Times New Roman"/>
          <w:sz w:val="28"/>
          <w:szCs w:val="28"/>
        </w:rPr>
      </w:pPr>
      <w:r w:rsidRPr="009B188F">
        <w:rPr>
          <w:rFonts w:ascii="Times New Roman" w:eastAsia="Times New Roman" w:hAnsi="Times New Roman" w:cs="Times New Roman"/>
          <w:sz w:val="28"/>
          <w:szCs w:val="28"/>
          <w:lang w:eastAsia="ar-SA"/>
        </w:rPr>
        <w:t xml:space="preserve"> </w:t>
      </w:r>
      <w:r w:rsidRPr="009B188F">
        <w:rPr>
          <w:rFonts w:ascii="Times New Roman" w:hAnsi="Times New Roman" w:cs="Times New Roman"/>
          <w:sz w:val="28"/>
          <w:szCs w:val="28"/>
        </w:rPr>
        <w:t>В силу части 2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E3D95" w:rsidP="009B188F">
      <w:pPr>
        <w:pStyle w:val="ConsPlusNormal"/>
        <w:ind w:firstLine="568"/>
        <w:jc w:val="both"/>
        <w:rPr>
          <w:sz w:val="28"/>
          <w:szCs w:val="28"/>
        </w:rPr>
      </w:pPr>
      <w:r w:rsidRPr="009B188F">
        <w:rPr>
          <w:sz w:val="28"/>
          <w:szCs w:val="28"/>
        </w:rPr>
        <w:t>В соответствии со статьей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w:t>
      </w:r>
    </w:p>
    <w:p w:rsidR="002E3D95" w:rsidRPr="009B188F" w:rsidP="009B188F">
      <w:pPr>
        <w:pStyle w:val="ConsPlusNormal"/>
        <w:ind w:firstLine="568"/>
        <w:jc w:val="both"/>
        <w:rPr>
          <w:sz w:val="28"/>
          <w:szCs w:val="28"/>
        </w:rPr>
      </w:pPr>
      <w:r w:rsidRPr="009B188F">
        <w:rPr>
          <w:sz w:val="28"/>
          <w:szCs w:val="28"/>
        </w:rPr>
        <w:t>Часть</w:t>
      </w:r>
      <w:r w:rsidRPr="009B188F">
        <w:rPr>
          <w:sz w:val="28"/>
          <w:szCs w:val="28"/>
        </w:rPr>
        <w:t xml:space="preserve"> 3 статьи 15.15.3 КоАП РФ предусматривает административную ответственность за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статьей 15.14 КоАП РФ.</w:t>
      </w:r>
    </w:p>
    <w:p w:rsidR="002E3D95" w:rsidRPr="009B188F" w:rsidP="009B188F">
      <w:pPr>
        <w:pStyle w:val="ConsPlusNormal"/>
        <w:ind w:firstLine="568"/>
        <w:jc w:val="both"/>
        <w:rPr>
          <w:sz w:val="28"/>
          <w:szCs w:val="28"/>
        </w:rPr>
      </w:pPr>
      <w:r w:rsidRPr="009B188F">
        <w:rPr>
          <w:sz w:val="28"/>
          <w:szCs w:val="28"/>
        </w:rPr>
        <w:t xml:space="preserve">Согласно статье 6 Бюджетного кодекса Российской Федерации межбюджетными трансфертами являются средства, предоставляемые одним бюджетом бюджетной системы Российской Федерации другому бюджету бюджетной системы Российской Федерации. Межбюджетные трансферты, предоставляемые бюджетам муниципальных образований в целях </w:t>
      </w:r>
      <w:r w:rsidRPr="009B188F">
        <w:rPr>
          <w:sz w:val="28"/>
          <w:szCs w:val="28"/>
        </w:rPr>
        <w:t>софинансирования</w:t>
      </w:r>
      <w:r w:rsidRPr="009B188F">
        <w:rPr>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 именуются субсидиями местным бюджетам из бюджета субъекта Российской Федерации (часть 1 статьи 139 Бюджетного кодекса Российской Федерации). В соответствии с частью 3 статьи 139 Бюджетного кодекса </w:t>
      </w:r>
      <w:r w:rsidRPr="009B188F">
        <w:rPr>
          <w:sz w:val="28"/>
          <w:szCs w:val="28"/>
        </w:rPr>
        <w:t>Российской Федерации цели и условия предоставления и расходования субсидий местным бюджетам из бюджета субъекта Российской Федерации устанавливаются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w:t>
      </w:r>
    </w:p>
    <w:p w:rsidR="002E3D95" w:rsidRPr="009B188F" w:rsidP="009B188F">
      <w:pPr>
        <w:pStyle w:val="ConsPlusNormal"/>
        <w:ind w:firstLine="568"/>
        <w:jc w:val="both"/>
        <w:rPr>
          <w:sz w:val="28"/>
          <w:szCs w:val="28"/>
        </w:rPr>
      </w:pPr>
      <w:r w:rsidRPr="009B188F">
        <w:rPr>
          <w:sz w:val="28"/>
          <w:szCs w:val="28"/>
        </w:rPr>
        <w:t>В силу части 1 статьи 306.1 Бюджетного кодекса Российской Федерации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w:t>
      </w:r>
      <w:r w:rsidRPr="009B188F">
        <w:rPr>
          <w:sz w:val="28"/>
          <w:szCs w:val="28"/>
        </w:rPr>
        <w:t xml:space="preserve"> администратора источников финансирования дефицита бюджета, за совершение которого главой 30 настоящего Кодекса предусмотрено применение бюджетных мер принуждения.</w:t>
      </w:r>
    </w:p>
    <w:p w:rsidR="002E3D95" w:rsidRPr="009B188F" w:rsidP="009B188F">
      <w:pPr>
        <w:pStyle w:val="ConsPlusNormal"/>
        <w:ind w:firstLine="568"/>
        <w:jc w:val="both"/>
        <w:rPr>
          <w:sz w:val="28"/>
          <w:szCs w:val="28"/>
        </w:rPr>
      </w:pPr>
      <w:r w:rsidRPr="009B188F">
        <w:rPr>
          <w:sz w:val="28"/>
          <w:szCs w:val="28"/>
        </w:rPr>
        <w:t>По смыслу закона субъектом административного правонарушения, предусмотренного ч. 3 статьи 15.15.3 КоАП РФ, может являться должностное лицо (руководитель) органа - получателя средств бюджета, которому предоставлены межбюджетные трансферты, и нарушившего</w:t>
      </w:r>
      <w:r w:rsidRPr="009B188F" w:rsidR="00402D67">
        <w:rPr>
          <w:sz w:val="28"/>
          <w:szCs w:val="28"/>
        </w:rPr>
        <w:t xml:space="preserve"> порядок и</w:t>
      </w:r>
      <w:r w:rsidRPr="009B188F">
        <w:rPr>
          <w:sz w:val="28"/>
          <w:szCs w:val="28"/>
        </w:rPr>
        <w:t xml:space="preserve"> условия их </w:t>
      </w:r>
      <w:r w:rsidRPr="009B188F" w:rsidR="00402D67">
        <w:rPr>
          <w:sz w:val="28"/>
          <w:szCs w:val="28"/>
        </w:rPr>
        <w:t>расходова</w:t>
      </w:r>
      <w:r w:rsidRPr="009B188F">
        <w:rPr>
          <w:sz w:val="28"/>
          <w:szCs w:val="28"/>
        </w:rPr>
        <w:t>ния, за исключением случаев, связанных с нецелевым использованием данных бюджетных средств.</w:t>
      </w:r>
    </w:p>
    <w:p w:rsidR="00664861" w:rsidRPr="009B188F" w:rsidP="009B188F">
      <w:pPr>
        <w:tabs>
          <w:tab w:val="left" w:pos="1418"/>
        </w:tabs>
        <w:spacing w:after="0" w:line="240" w:lineRule="auto"/>
        <w:ind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Согласно Решения</w:t>
      </w:r>
      <w:r>
        <w:rPr>
          <w:rFonts w:ascii="Times New Roman" w:eastAsia="Times New Roman" w:hAnsi="Times New Roman" w:cs="Times New Roman"/>
          <w:sz w:val="28"/>
          <w:szCs w:val="28"/>
          <w:lang w:eastAsia="ar-SA"/>
        </w:rPr>
        <w:t xml:space="preserve"> 6</w:t>
      </w:r>
      <w:r w:rsidRPr="009B188F">
        <w:rPr>
          <w:rFonts w:ascii="Times New Roman" w:eastAsia="Times New Roman" w:hAnsi="Times New Roman" w:cs="Times New Roman"/>
          <w:sz w:val="28"/>
          <w:szCs w:val="28"/>
          <w:lang w:eastAsia="ar-SA"/>
        </w:rPr>
        <w:t xml:space="preserve"> сессии 1 созыва </w:t>
      </w:r>
      <w:r>
        <w:rPr>
          <w:rFonts w:ascii="Times New Roman" w:eastAsia="Times New Roman" w:hAnsi="Times New Roman" w:cs="Times New Roman"/>
          <w:sz w:val="28"/>
          <w:szCs w:val="28"/>
          <w:lang w:eastAsia="ar-SA"/>
        </w:rPr>
        <w:t>Вилинского</w:t>
      </w:r>
      <w:r w:rsidRPr="009B188F">
        <w:rPr>
          <w:rFonts w:ascii="Times New Roman" w:eastAsia="Times New Roman" w:hAnsi="Times New Roman" w:cs="Times New Roman"/>
          <w:sz w:val="28"/>
          <w:szCs w:val="28"/>
          <w:lang w:eastAsia="ar-SA"/>
        </w:rPr>
        <w:t xml:space="preserve"> сельского совета № </w:t>
      </w:r>
      <w:r>
        <w:rPr>
          <w:rFonts w:ascii="Times New Roman" w:eastAsia="Times New Roman" w:hAnsi="Times New Roman" w:cs="Times New Roman"/>
          <w:sz w:val="28"/>
          <w:szCs w:val="28"/>
          <w:lang w:eastAsia="ar-SA"/>
        </w:rPr>
        <w:t>42 от 17.12</w:t>
      </w:r>
      <w:r w:rsidRPr="009B188F">
        <w:rPr>
          <w:rFonts w:ascii="Times New Roman" w:eastAsia="Times New Roman" w:hAnsi="Times New Roman" w:cs="Times New Roman"/>
          <w:sz w:val="28"/>
          <w:szCs w:val="28"/>
          <w:lang w:eastAsia="ar-SA"/>
        </w:rPr>
        <w:t xml:space="preserve">.2014 </w:t>
      </w:r>
      <w:r>
        <w:rPr>
          <w:rFonts w:ascii="Times New Roman" w:eastAsia="Times New Roman" w:hAnsi="Times New Roman" w:cs="Times New Roman"/>
          <w:sz w:val="28"/>
          <w:szCs w:val="28"/>
          <w:lang w:eastAsia="ar-SA"/>
        </w:rPr>
        <w:t>Пучкова</w:t>
      </w:r>
      <w:r>
        <w:rPr>
          <w:rFonts w:ascii="Times New Roman" w:eastAsia="Times New Roman" w:hAnsi="Times New Roman" w:cs="Times New Roman"/>
          <w:sz w:val="28"/>
          <w:szCs w:val="28"/>
          <w:lang w:eastAsia="ar-SA"/>
        </w:rPr>
        <w:t xml:space="preserve"> Людмила Андреевна</w:t>
      </w:r>
      <w:r w:rsidRPr="009B188F">
        <w:rPr>
          <w:rFonts w:ascii="Times New Roman" w:eastAsia="Times New Roman" w:hAnsi="Times New Roman" w:cs="Times New Roman"/>
          <w:sz w:val="28"/>
          <w:szCs w:val="28"/>
          <w:lang w:eastAsia="ar-SA"/>
        </w:rPr>
        <w:t xml:space="preserve"> избрана главой муниципального образования </w:t>
      </w:r>
      <w:r w:rsidR="003357C3">
        <w:rPr>
          <w:rFonts w:ascii="Times New Roman" w:eastAsia="Times New Roman" w:hAnsi="Times New Roman" w:cs="Times New Roman"/>
          <w:sz w:val="28"/>
          <w:szCs w:val="28"/>
          <w:lang w:eastAsia="ar-SA"/>
        </w:rPr>
        <w:t>Вилинского</w:t>
      </w:r>
      <w:r w:rsidRPr="009B188F">
        <w:rPr>
          <w:rFonts w:ascii="Times New Roman" w:eastAsia="Times New Roman" w:hAnsi="Times New Roman" w:cs="Times New Roman"/>
          <w:sz w:val="28"/>
          <w:szCs w:val="28"/>
          <w:lang w:eastAsia="ar-SA"/>
        </w:rPr>
        <w:t xml:space="preserve"> сельского поселения - председателем </w:t>
      </w:r>
      <w:r w:rsidR="003357C3">
        <w:rPr>
          <w:rFonts w:ascii="Times New Roman" w:eastAsia="Times New Roman" w:hAnsi="Times New Roman" w:cs="Times New Roman"/>
          <w:sz w:val="28"/>
          <w:szCs w:val="28"/>
          <w:lang w:eastAsia="ar-SA"/>
        </w:rPr>
        <w:t>Вилинского</w:t>
      </w:r>
      <w:r w:rsidRPr="009B188F">
        <w:rPr>
          <w:rFonts w:ascii="Times New Roman" w:eastAsia="Times New Roman" w:hAnsi="Times New Roman" w:cs="Times New Roman"/>
          <w:sz w:val="28"/>
          <w:szCs w:val="28"/>
          <w:lang w:eastAsia="ar-SA"/>
        </w:rPr>
        <w:t xml:space="preserve"> сельского совета - главой администрации </w:t>
      </w:r>
      <w:r w:rsidR="003357C3">
        <w:rPr>
          <w:rFonts w:ascii="Times New Roman" w:eastAsia="Times New Roman" w:hAnsi="Times New Roman" w:cs="Times New Roman"/>
          <w:sz w:val="28"/>
          <w:szCs w:val="28"/>
          <w:lang w:eastAsia="ar-SA"/>
        </w:rPr>
        <w:t>Вилинского</w:t>
      </w:r>
      <w:r w:rsidRPr="009B188F">
        <w:rPr>
          <w:rFonts w:ascii="Times New Roman" w:eastAsia="Times New Roman" w:hAnsi="Times New Roman" w:cs="Times New Roman"/>
          <w:sz w:val="28"/>
          <w:szCs w:val="28"/>
          <w:lang w:eastAsia="ar-SA"/>
        </w:rPr>
        <w:t xml:space="preserve"> сельского поселения.</w:t>
      </w:r>
    </w:p>
    <w:p w:rsidR="00664861" w:rsidRPr="00D16E46" w:rsidP="009B188F">
      <w:pPr>
        <w:tabs>
          <w:tab w:val="left" w:pos="1418"/>
        </w:tabs>
        <w:spacing w:after="0" w:line="240" w:lineRule="auto"/>
        <w:ind w:firstLine="568"/>
        <w:jc w:val="both"/>
        <w:rPr>
          <w:rFonts w:ascii="Times New Roman" w:eastAsia="Times New Roman" w:hAnsi="Times New Roman" w:cs="Times New Roman"/>
          <w:sz w:val="28"/>
          <w:szCs w:val="28"/>
          <w:lang w:eastAsia="ar-SA"/>
        </w:rPr>
      </w:pPr>
      <w:r w:rsidRPr="00D16E46">
        <w:rPr>
          <w:rFonts w:ascii="Times New Roman" w:eastAsia="Times New Roman" w:hAnsi="Times New Roman" w:cs="Times New Roman"/>
          <w:sz w:val="28"/>
          <w:szCs w:val="28"/>
          <w:lang w:eastAsia="ar-SA"/>
        </w:rPr>
        <w:t xml:space="preserve">В соответствии с п.п.2.2-2.3. должностной инструкции главы администрации </w:t>
      </w:r>
      <w:r w:rsidRPr="00D16E46" w:rsidR="003357C3">
        <w:rPr>
          <w:rFonts w:ascii="Times New Roman" w:eastAsia="Times New Roman" w:hAnsi="Times New Roman" w:cs="Times New Roman"/>
          <w:sz w:val="28"/>
          <w:szCs w:val="28"/>
          <w:lang w:eastAsia="ar-SA"/>
        </w:rPr>
        <w:t>Вилинского</w:t>
      </w:r>
      <w:r w:rsidRPr="00D16E46">
        <w:rPr>
          <w:rFonts w:ascii="Times New Roman" w:eastAsia="Times New Roman" w:hAnsi="Times New Roman" w:cs="Times New Roman"/>
          <w:sz w:val="28"/>
          <w:szCs w:val="28"/>
          <w:lang w:eastAsia="ar-SA"/>
        </w:rPr>
        <w:t xml:space="preserve"> сельского поселения от 02.10.2014, глава администрации распоряжается кредитами и средствами сельского поселения в соответствии с действующем законодательством РФ, заключает договора и соглашения с государственными организациями, учреждениями и организациями независимо от форм собственности.</w:t>
      </w:r>
    </w:p>
    <w:p w:rsidR="003357C3" w:rsidP="009B188F">
      <w:pPr>
        <w:tabs>
          <w:tab w:val="left" w:pos="1418"/>
        </w:tab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Согласно ст. 48</w:t>
      </w:r>
      <w:r w:rsidRPr="009B188F" w:rsidR="00664861">
        <w:rPr>
          <w:rFonts w:ascii="Times New Roman" w:eastAsia="Times New Roman" w:hAnsi="Times New Roman" w:cs="Times New Roman"/>
          <w:sz w:val="28"/>
          <w:szCs w:val="28"/>
          <w:lang w:eastAsia="ar-SA"/>
        </w:rPr>
        <w:t xml:space="preserve"> Устава МО </w:t>
      </w:r>
      <w:r>
        <w:rPr>
          <w:rFonts w:ascii="Times New Roman" w:eastAsia="Times New Roman" w:hAnsi="Times New Roman" w:cs="Times New Roman"/>
          <w:sz w:val="28"/>
          <w:szCs w:val="28"/>
          <w:lang w:eastAsia="ar-SA"/>
        </w:rPr>
        <w:t>Вилинского</w:t>
      </w:r>
      <w:r w:rsidRPr="009B188F" w:rsidR="00664861">
        <w:rPr>
          <w:rFonts w:ascii="Times New Roman" w:eastAsia="Times New Roman" w:hAnsi="Times New Roman" w:cs="Times New Roman"/>
          <w:sz w:val="28"/>
          <w:szCs w:val="28"/>
          <w:lang w:eastAsia="ar-SA"/>
        </w:rPr>
        <w:t xml:space="preserve"> сельского поселения Бахчисарайск</w:t>
      </w:r>
      <w:r>
        <w:rPr>
          <w:rFonts w:ascii="Times New Roman" w:eastAsia="Times New Roman" w:hAnsi="Times New Roman" w:cs="Times New Roman"/>
          <w:sz w:val="28"/>
          <w:szCs w:val="28"/>
          <w:lang w:eastAsia="ar-SA"/>
        </w:rPr>
        <w:t>ого района Республики Крым от 05.11.2014 администрацией</w:t>
      </w:r>
      <w:r w:rsidRPr="009B188F" w:rsidR="00664861">
        <w:rPr>
          <w:rFonts w:ascii="Times New Roman" w:eastAsia="Times New Roman" w:hAnsi="Times New Roman" w:cs="Times New Roman"/>
          <w:sz w:val="28"/>
          <w:szCs w:val="28"/>
          <w:lang w:eastAsia="ar-SA"/>
        </w:rPr>
        <w:t xml:space="preserve"> сельского поселения </w:t>
      </w:r>
      <w:r>
        <w:rPr>
          <w:rFonts w:ascii="Times New Roman" w:eastAsia="Times New Roman" w:hAnsi="Times New Roman" w:cs="Times New Roman"/>
          <w:sz w:val="28"/>
          <w:szCs w:val="28"/>
          <w:lang w:eastAsia="ar-SA"/>
        </w:rPr>
        <w:t>руководит на принципах единоначалия Глава муниципального образования</w:t>
      </w:r>
      <w:r w:rsidRPr="009B188F" w:rsidR="00664861">
        <w:rPr>
          <w:rFonts w:ascii="Times New Roman" w:eastAsia="Times New Roman" w:hAnsi="Times New Roman" w:cs="Times New Roman"/>
          <w:sz w:val="28"/>
          <w:szCs w:val="28"/>
          <w:lang w:eastAsia="ar-SA"/>
        </w:rPr>
        <w:t>.</w:t>
      </w:r>
    </w:p>
    <w:p w:rsidR="002A6B8A" w:rsidRPr="009B188F" w:rsidP="009B188F">
      <w:pPr>
        <w:tabs>
          <w:tab w:val="left" w:pos="1418"/>
        </w:tab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Согласно ст.50 Устава Администрация выступает Заказчиком работ по благоустройству Поселения</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Органы и должностные лица поселения несут ответственность перед населением, государством, физическими и юридическими лицами в соответствии с действующи</w:t>
      </w:r>
      <w:r w:rsidR="005D7677">
        <w:rPr>
          <w:rFonts w:ascii="Times New Roman" w:eastAsia="Times New Roman" w:hAnsi="Times New Roman" w:cs="Times New Roman"/>
          <w:sz w:val="28"/>
          <w:szCs w:val="28"/>
          <w:lang w:eastAsia="ar-SA"/>
        </w:rPr>
        <w:t>м законодательством.</w:t>
      </w:r>
      <w:r w:rsidRPr="009B188F" w:rsidR="00D85996">
        <w:rPr>
          <w:rFonts w:ascii="Times New Roman" w:eastAsia="Times New Roman" w:hAnsi="Times New Roman" w:cs="Times New Roman"/>
          <w:sz w:val="28"/>
          <w:szCs w:val="28"/>
          <w:lang w:eastAsia="ar-SA"/>
        </w:rPr>
        <w:t xml:space="preserve"> </w:t>
      </w:r>
    </w:p>
    <w:p w:rsidR="002A6B8A" w:rsidP="009B188F">
      <w:pPr>
        <w:pStyle w:val="ConsPlusNormal"/>
        <w:ind w:firstLine="567"/>
        <w:jc w:val="both"/>
        <w:rPr>
          <w:sz w:val="28"/>
          <w:szCs w:val="28"/>
        </w:rPr>
      </w:pPr>
      <w:r w:rsidRPr="009B188F">
        <w:rPr>
          <w:sz w:val="28"/>
          <w:szCs w:val="28"/>
        </w:rPr>
        <w:t xml:space="preserve">Вина </w:t>
      </w:r>
      <w:r w:rsidR="005D7677">
        <w:rPr>
          <w:sz w:val="28"/>
          <w:szCs w:val="28"/>
        </w:rPr>
        <w:t>Пучковой Л.А.</w:t>
      </w:r>
      <w:r w:rsidRPr="009B188F" w:rsidR="00F77FF8">
        <w:rPr>
          <w:sz w:val="28"/>
          <w:szCs w:val="28"/>
        </w:rPr>
        <w:t xml:space="preserve"> </w:t>
      </w:r>
      <w:r w:rsidRPr="009B188F">
        <w:rPr>
          <w:sz w:val="28"/>
          <w:szCs w:val="28"/>
        </w:rPr>
        <w:t>в совершении административного правонарушения подтверждается исследованными в ходе судебного разбирательства до</w:t>
      </w:r>
      <w:r w:rsidR="005D7677">
        <w:rPr>
          <w:sz w:val="28"/>
          <w:szCs w:val="28"/>
        </w:rPr>
        <w:t>казательствами, а именно:</w:t>
      </w:r>
      <w:r w:rsidRPr="009B188F">
        <w:rPr>
          <w:sz w:val="28"/>
          <w:szCs w:val="28"/>
        </w:rPr>
        <w:t xml:space="preserve"> </w:t>
      </w:r>
    </w:p>
    <w:p w:rsidR="005D7677" w:rsidP="009B188F">
      <w:pPr>
        <w:pStyle w:val="ConsPlusNormal"/>
        <w:ind w:firstLine="567"/>
        <w:jc w:val="both"/>
        <w:rPr>
          <w:sz w:val="28"/>
          <w:szCs w:val="28"/>
        </w:rPr>
      </w:pPr>
      <w:r>
        <w:rPr>
          <w:sz w:val="28"/>
          <w:szCs w:val="28"/>
        </w:rPr>
        <w:t>- постановлением о возбуждении дела об административном правонарушении от 03.09.2019г. (л.д.1-5);</w:t>
      </w:r>
    </w:p>
    <w:p w:rsidR="005D7677" w:rsidP="009B188F">
      <w:pPr>
        <w:pStyle w:val="ConsPlusNormal"/>
        <w:ind w:firstLine="567"/>
        <w:jc w:val="both"/>
        <w:rPr>
          <w:sz w:val="28"/>
          <w:szCs w:val="28"/>
        </w:rPr>
      </w:pPr>
      <w:r>
        <w:rPr>
          <w:sz w:val="28"/>
          <w:szCs w:val="28"/>
        </w:rPr>
        <w:t xml:space="preserve">- Актом проверки соблюдения </w:t>
      </w:r>
      <w:r w:rsidR="00D16E46">
        <w:rPr>
          <w:sz w:val="28"/>
          <w:szCs w:val="28"/>
        </w:rPr>
        <w:t>требований бюджетного</w:t>
      </w:r>
      <w:r>
        <w:rPr>
          <w:sz w:val="28"/>
          <w:szCs w:val="28"/>
        </w:rPr>
        <w:t xml:space="preserve"> законодательства от 23.08.2019г. (л.д.6-7);</w:t>
      </w:r>
    </w:p>
    <w:p w:rsidR="005D7677" w:rsidP="009B188F">
      <w:pPr>
        <w:pStyle w:val="ConsPlusNormal"/>
        <w:ind w:firstLine="567"/>
        <w:jc w:val="both"/>
        <w:rPr>
          <w:sz w:val="28"/>
          <w:szCs w:val="28"/>
        </w:rPr>
      </w:pPr>
      <w:r>
        <w:rPr>
          <w:sz w:val="28"/>
          <w:szCs w:val="28"/>
        </w:rPr>
        <w:t>-извещением о времени и месте составления постановления о возбуждении дела об административном правонарушении №08-44-2019 от 23.08.2019г. (л.д.8-10);</w:t>
      </w:r>
    </w:p>
    <w:p w:rsidR="00D16E46" w:rsidP="009B188F">
      <w:pPr>
        <w:pStyle w:val="ConsPlusNormal"/>
        <w:ind w:firstLine="567"/>
        <w:jc w:val="both"/>
        <w:rPr>
          <w:sz w:val="28"/>
          <w:szCs w:val="28"/>
        </w:rPr>
      </w:pPr>
      <w:r>
        <w:rPr>
          <w:sz w:val="28"/>
          <w:szCs w:val="28"/>
        </w:rPr>
        <w:t xml:space="preserve">- Соглашением о предоставлении и расходовании в 2018 году субсидии из бюджета РК бюджету муниципального образования </w:t>
      </w:r>
      <w:r>
        <w:rPr>
          <w:sz w:val="28"/>
          <w:szCs w:val="28"/>
        </w:rPr>
        <w:t>Вилинское</w:t>
      </w:r>
      <w:r>
        <w:rPr>
          <w:sz w:val="28"/>
          <w:szCs w:val="28"/>
        </w:rPr>
        <w:t xml:space="preserve"> сельское поселение Бахчисарайского района Республики Крым в целях </w:t>
      </w:r>
      <w:r>
        <w:rPr>
          <w:sz w:val="28"/>
          <w:szCs w:val="28"/>
        </w:rPr>
        <w:t>софинансирования</w:t>
      </w:r>
      <w:r>
        <w:rPr>
          <w:sz w:val="28"/>
          <w:szCs w:val="28"/>
        </w:rPr>
        <w:t xml:space="preserve"> муниципальной программы «формирование современной городской среды на 2018-2022 годы №35604413-1-2018-001 (л.д.11-20);</w:t>
      </w:r>
    </w:p>
    <w:p w:rsidR="005D7677" w:rsidP="009B188F">
      <w:pPr>
        <w:pStyle w:val="ConsPlusNormal"/>
        <w:ind w:firstLine="567"/>
        <w:jc w:val="both"/>
        <w:rPr>
          <w:sz w:val="28"/>
          <w:szCs w:val="28"/>
        </w:rPr>
      </w:pPr>
      <w:r>
        <w:rPr>
          <w:sz w:val="28"/>
          <w:szCs w:val="28"/>
        </w:rPr>
        <w:t xml:space="preserve">- </w:t>
      </w:r>
      <w:r w:rsidR="00D16E46">
        <w:rPr>
          <w:sz w:val="28"/>
          <w:szCs w:val="28"/>
        </w:rPr>
        <w:t>отчетом о достижении значений показателей результативности по состоянию на 1 января 2019 года от 01.01.2019г. (л.д.21-22);</w:t>
      </w:r>
    </w:p>
    <w:p w:rsidR="00D16E46" w:rsidP="009B188F">
      <w:pPr>
        <w:pStyle w:val="ConsPlusNormal"/>
        <w:ind w:firstLine="567"/>
        <w:jc w:val="both"/>
        <w:rPr>
          <w:sz w:val="28"/>
          <w:szCs w:val="28"/>
        </w:rPr>
      </w:pPr>
      <w:r>
        <w:rPr>
          <w:sz w:val="28"/>
          <w:szCs w:val="28"/>
        </w:rPr>
        <w:t xml:space="preserve">- Уставом муниципального образования </w:t>
      </w:r>
      <w:r>
        <w:rPr>
          <w:sz w:val="28"/>
          <w:szCs w:val="28"/>
        </w:rPr>
        <w:t>Вилинское</w:t>
      </w:r>
      <w:r>
        <w:rPr>
          <w:sz w:val="28"/>
          <w:szCs w:val="28"/>
        </w:rPr>
        <w:t xml:space="preserve"> сельское поселение Бахчисарайского района Республики Крым (л.д.29-112);</w:t>
      </w:r>
    </w:p>
    <w:p w:rsidR="00D16E46" w:rsidP="009B188F">
      <w:pPr>
        <w:pStyle w:val="ConsPlusNormal"/>
        <w:ind w:firstLine="567"/>
        <w:jc w:val="both"/>
        <w:rPr>
          <w:sz w:val="28"/>
          <w:szCs w:val="28"/>
        </w:rPr>
      </w:pPr>
      <w:r>
        <w:rPr>
          <w:sz w:val="28"/>
          <w:szCs w:val="28"/>
        </w:rPr>
        <w:t>- копией Акта приема-передачи проектной документации от 05.03.2018г. (л.д.2);</w:t>
      </w:r>
    </w:p>
    <w:p w:rsidR="00AE59EB" w:rsidP="009B188F">
      <w:pPr>
        <w:pStyle w:val="ConsPlusNormal"/>
        <w:ind w:firstLine="567"/>
        <w:jc w:val="both"/>
        <w:rPr>
          <w:sz w:val="28"/>
          <w:szCs w:val="28"/>
        </w:rPr>
      </w:pPr>
      <w:r>
        <w:rPr>
          <w:sz w:val="28"/>
          <w:szCs w:val="28"/>
        </w:rPr>
        <w:t>- копией договора №91-0739-18  возмездного оказания услуг по проведению проверки достоверности определения сметной стоимости от 25.06.2018г. (том 2, л.д.3-11);</w:t>
      </w:r>
    </w:p>
    <w:p w:rsidR="00AE59EB" w:rsidP="009B188F">
      <w:pPr>
        <w:pStyle w:val="ConsPlusNormal"/>
        <w:ind w:firstLine="567"/>
        <w:jc w:val="both"/>
        <w:rPr>
          <w:sz w:val="28"/>
          <w:szCs w:val="28"/>
        </w:rPr>
      </w:pPr>
      <w:r>
        <w:rPr>
          <w:sz w:val="28"/>
          <w:szCs w:val="28"/>
        </w:rPr>
        <w:t>- копией Заключения о проверке достоверности определения сметной стоимости строительства, реконструкции, капитального ремонта объектов капитального строительства ГАУ РК 2Государственная строительная экспертиза» (том 2, л.д.12-19);</w:t>
      </w:r>
    </w:p>
    <w:p w:rsidR="00AE59EB" w:rsidP="009B188F">
      <w:pPr>
        <w:pStyle w:val="ConsPlusNormal"/>
        <w:ind w:firstLine="567"/>
        <w:jc w:val="both"/>
        <w:rPr>
          <w:sz w:val="28"/>
          <w:szCs w:val="28"/>
        </w:rPr>
      </w:pPr>
      <w:r>
        <w:rPr>
          <w:sz w:val="28"/>
          <w:szCs w:val="28"/>
        </w:rPr>
        <w:t>- копией плана-графика закупок, товаров, работ, услуг для обеспечения нужд субъекта РФ от 31.08.2018г. (том 2, л.д.20);</w:t>
      </w:r>
    </w:p>
    <w:p w:rsidR="00AE59EB" w:rsidP="009B188F">
      <w:pPr>
        <w:pStyle w:val="ConsPlusNormal"/>
        <w:ind w:firstLine="567"/>
        <w:jc w:val="both"/>
        <w:rPr>
          <w:sz w:val="28"/>
          <w:szCs w:val="28"/>
        </w:rPr>
      </w:pPr>
      <w:r>
        <w:rPr>
          <w:sz w:val="28"/>
          <w:szCs w:val="28"/>
        </w:rPr>
        <w:t>- копией извещения о проведении электронного аукциона №0175300043618000001 (том 2, л.д.22-24);</w:t>
      </w:r>
    </w:p>
    <w:p w:rsidR="00AE59EB" w:rsidP="00AE59EB">
      <w:pPr>
        <w:pStyle w:val="ConsPlusNormal"/>
        <w:ind w:firstLine="567"/>
        <w:jc w:val="both"/>
        <w:rPr>
          <w:sz w:val="28"/>
          <w:szCs w:val="28"/>
        </w:rPr>
      </w:pPr>
      <w:r>
        <w:rPr>
          <w:sz w:val="28"/>
          <w:szCs w:val="28"/>
        </w:rPr>
        <w:t>- копией извещения о проведении электронного аукциона №0175300043618000002 (том 2, л.д.25-27);</w:t>
      </w:r>
    </w:p>
    <w:p w:rsidR="00AE59EB" w:rsidP="00AE59EB">
      <w:pPr>
        <w:pStyle w:val="ConsPlusNormal"/>
        <w:ind w:firstLine="567"/>
        <w:jc w:val="both"/>
        <w:rPr>
          <w:sz w:val="28"/>
          <w:szCs w:val="28"/>
        </w:rPr>
      </w:pPr>
      <w:r>
        <w:rPr>
          <w:sz w:val="28"/>
          <w:szCs w:val="28"/>
        </w:rPr>
        <w:t>- копией извещения о проведении электронного аукциона №0175300043618000003 (том 2, л.д.28-30);</w:t>
      </w:r>
    </w:p>
    <w:p w:rsidR="00AE59EB" w:rsidP="009B188F">
      <w:pPr>
        <w:pStyle w:val="ConsPlusNormal"/>
        <w:ind w:firstLine="567"/>
        <w:jc w:val="both"/>
        <w:rPr>
          <w:sz w:val="28"/>
          <w:szCs w:val="28"/>
        </w:rPr>
      </w:pPr>
      <w:r>
        <w:rPr>
          <w:sz w:val="28"/>
          <w:szCs w:val="28"/>
        </w:rPr>
        <w:t>- копией муниципального контракта № 0175300043618000003_319243 от 19.11.2018г. (</w:t>
      </w:r>
      <w:r w:rsidR="00487884">
        <w:rPr>
          <w:sz w:val="28"/>
          <w:szCs w:val="28"/>
        </w:rPr>
        <w:t xml:space="preserve">том 2, </w:t>
      </w:r>
      <w:r>
        <w:rPr>
          <w:sz w:val="28"/>
          <w:szCs w:val="28"/>
        </w:rPr>
        <w:t>л.д.31</w:t>
      </w:r>
      <w:r w:rsidR="00487884">
        <w:rPr>
          <w:sz w:val="28"/>
          <w:szCs w:val="28"/>
        </w:rPr>
        <w:t>-84</w:t>
      </w:r>
      <w:r>
        <w:rPr>
          <w:sz w:val="28"/>
          <w:szCs w:val="28"/>
        </w:rPr>
        <w:t>);</w:t>
      </w:r>
    </w:p>
    <w:p w:rsidR="00487884" w:rsidP="00487884">
      <w:pPr>
        <w:pStyle w:val="ConsPlusNormal"/>
        <w:ind w:firstLine="567"/>
        <w:jc w:val="both"/>
        <w:rPr>
          <w:sz w:val="28"/>
          <w:szCs w:val="28"/>
        </w:rPr>
      </w:pPr>
      <w:r>
        <w:rPr>
          <w:sz w:val="28"/>
          <w:szCs w:val="28"/>
        </w:rPr>
        <w:t>- копией муниципального контракта № 0175300043618000004_319243 от 19.11.2018г. (том 2, л.д.85-112);</w:t>
      </w:r>
    </w:p>
    <w:p w:rsidR="00487884" w:rsidP="009B188F">
      <w:pPr>
        <w:pStyle w:val="ConsPlusNormal"/>
        <w:ind w:firstLine="567"/>
        <w:jc w:val="both"/>
        <w:rPr>
          <w:sz w:val="28"/>
          <w:szCs w:val="28"/>
        </w:rPr>
      </w:pPr>
      <w:r>
        <w:rPr>
          <w:sz w:val="28"/>
          <w:szCs w:val="28"/>
        </w:rPr>
        <w:t>- копией претензии по муниципальному контракту о нарушении графика производства работ №02-15/1032 от 05.12.2018г. (том 2, л.д.115-116);</w:t>
      </w:r>
    </w:p>
    <w:p w:rsidR="00487884" w:rsidP="00487884">
      <w:pPr>
        <w:pStyle w:val="ConsPlusNormal"/>
        <w:ind w:firstLine="567"/>
        <w:jc w:val="both"/>
        <w:rPr>
          <w:sz w:val="28"/>
          <w:szCs w:val="28"/>
        </w:rPr>
      </w:pPr>
      <w:r>
        <w:rPr>
          <w:sz w:val="28"/>
          <w:szCs w:val="28"/>
        </w:rPr>
        <w:t>- копией претензии по муниципальному контракту о нарушении графика производства работ №02-15/1049 от 10.12.2018г. (том 2, л.д.117-119);</w:t>
      </w:r>
    </w:p>
    <w:p w:rsidR="00487884" w:rsidP="00487884">
      <w:pPr>
        <w:pStyle w:val="ConsPlusNormal"/>
        <w:ind w:firstLine="567"/>
        <w:jc w:val="both"/>
        <w:rPr>
          <w:sz w:val="28"/>
          <w:szCs w:val="28"/>
        </w:rPr>
      </w:pPr>
      <w:r>
        <w:rPr>
          <w:sz w:val="28"/>
          <w:szCs w:val="28"/>
        </w:rPr>
        <w:t xml:space="preserve">-копией Акта по результатам проведения проверки выполненных работ на объекте «Благоустройство (капитальный ремонт) сквера в </w:t>
      </w:r>
      <w:r w:rsidR="00785E29">
        <w:rPr>
          <w:sz w:val="28"/>
          <w:szCs w:val="28"/>
        </w:rPr>
        <w:t>***</w:t>
      </w:r>
      <w:r>
        <w:rPr>
          <w:sz w:val="28"/>
          <w:szCs w:val="28"/>
        </w:rPr>
        <w:t xml:space="preserve"> (том 2, л.д.120-124);</w:t>
      </w:r>
    </w:p>
    <w:p w:rsidR="00487884" w:rsidP="009B188F">
      <w:pPr>
        <w:pStyle w:val="ConsPlusNormal"/>
        <w:ind w:firstLine="567"/>
        <w:jc w:val="both"/>
        <w:rPr>
          <w:sz w:val="28"/>
          <w:szCs w:val="28"/>
        </w:rPr>
      </w:pPr>
      <w:r>
        <w:rPr>
          <w:sz w:val="28"/>
          <w:szCs w:val="28"/>
        </w:rPr>
        <w:t>- копией Унифицированной формы №КС-3 Утвержденной постановлением Госкомстата России №100 от 11.11.2019г. (том 2, л.д.125-157).</w:t>
      </w:r>
    </w:p>
    <w:p w:rsidR="008423B0" w:rsidRPr="008423B0" w:rsidP="008423B0">
      <w:pPr>
        <w:spacing w:after="0" w:line="240" w:lineRule="auto"/>
        <w:ind w:firstLine="709"/>
        <w:jc w:val="both"/>
        <w:rPr>
          <w:rFonts w:ascii="Times New Roman" w:eastAsia="Newton-Regular" w:hAnsi="Times New Roman" w:cs="Times New Roman"/>
          <w:sz w:val="28"/>
          <w:szCs w:val="28"/>
        </w:rPr>
      </w:pPr>
      <w:r w:rsidRPr="008423B0">
        <w:rPr>
          <w:rFonts w:ascii="Times New Roman" w:eastAsia="Newton-Regular" w:hAnsi="Times New Roman" w:cs="Times New Roman"/>
          <w:sz w:val="28"/>
          <w:szCs w:val="28"/>
        </w:rPr>
        <w:t xml:space="preserve">В соответствии со </w:t>
      </w:r>
      <w:hyperlink r:id="rId6" w:history="1">
        <w:r w:rsidRPr="008423B0">
          <w:rPr>
            <w:rFonts w:ascii="Times New Roman" w:eastAsia="Newton-Regular" w:hAnsi="Times New Roman" w:cs="Times New Roman"/>
            <w:sz w:val="28"/>
            <w:szCs w:val="28"/>
          </w:rPr>
          <w:t>ст. 28.2</w:t>
        </w:r>
      </w:hyperlink>
      <w:r w:rsidRPr="008423B0">
        <w:rPr>
          <w:rFonts w:ascii="Times New Roman" w:eastAsia="Newton-Regular" w:hAnsi="Times New Roman" w:cs="Times New Roman"/>
          <w:sz w:val="28"/>
          <w:szCs w:val="28"/>
        </w:rPr>
        <w:t xml:space="preserve"> КоАП РФ </w:t>
      </w:r>
      <w:r w:rsidR="00D16E46">
        <w:rPr>
          <w:rFonts w:ascii="Times New Roman" w:eastAsia="Newton-Regular" w:hAnsi="Times New Roman" w:cs="Times New Roman"/>
          <w:sz w:val="28"/>
          <w:szCs w:val="28"/>
        </w:rPr>
        <w:t>постановление о возбуждении дела</w:t>
      </w:r>
      <w:r w:rsidRPr="008423B0">
        <w:rPr>
          <w:rFonts w:ascii="Times New Roman" w:eastAsia="Newton-Regular" w:hAnsi="Times New Roman" w:cs="Times New Roman"/>
          <w:sz w:val="28"/>
          <w:szCs w:val="28"/>
        </w:rPr>
        <w:t xml:space="preserve"> об административном правонарушении составлен</w:t>
      </w:r>
      <w:r w:rsidR="00D16E46">
        <w:rPr>
          <w:rFonts w:ascii="Times New Roman" w:eastAsia="Newton-Regular" w:hAnsi="Times New Roman" w:cs="Times New Roman"/>
          <w:sz w:val="28"/>
          <w:szCs w:val="28"/>
        </w:rPr>
        <w:t>о</w:t>
      </w:r>
      <w:r w:rsidRPr="008423B0">
        <w:rPr>
          <w:rFonts w:ascii="Times New Roman" w:eastAsia="Newton-Regular" w:hAnsi="Times New Roman" w:cs="Times New Roman"/>
          <w:sz w:val="28"/>
          <w:szCs w:val="28"/>
        </w:rPr>
        <w:t xml:space="preserve"> уполномоченным должностным лицом, подписан</w:t>
      </w:r>
      <w:r w:rsidR="00D16E46">
        <w:rPr>
          <w:rFonts w:ascii="Times New Roman" w:eastAsia="Newton-Regular" w:hAnsi="Times New Roman" w:cs="Times New Roman"/>
          <w:sz w:val="28"/>
          <w:szCs w:val="28"/>
        </w:rPr>
        <w:t>о</w:t>
      </w:r>
      <w:r w:rsidRPr="008423B0">
        <w:rPr>
          <w:rFonts w:ascii="Times New Roman" w:eastAsia="Newton-Regular" w:hAnsi="Times New Roman" w:cs="Times New Roman"/>
          <w:sz w:val="28"/>
          <w:szCs w:val="28"/>
        </w:rPr>
        <w:t xml:space="preserve"> лицом, </w:t>
      </w:r>
      <w:r w:rsidRPr="008423B0">
        <w:rPr>
          <w:rFonts w:ascii="Times New Roman" w:eastAsia="Times New Roman" w:hAnsi="Times New Roman" w:cs="Times New Roman"/>
          <w:sz w:val="28"/>
          <w:szCs w:val="28"/>
        </w:rPr>
        <w:t>его составившим, а также лицом, в отношении которого он составлен. В</w:t>
      </w:r>
      <w:r w:rsidRPr="008423B0">
        <w:rPr>
          <w:rFonts w:ascii="Times New Roman" w:eastAsia="Newton-Regular" w:hAnsi="Times New Roman" w:cs="Times New Roman"/>
          <w:sz w:val="28"/>
          <w:szCs w:val="28"/>
        </w:rPr>
        <w:t xml:space="preserve"> нем отражены все сведения, необходимые для разрешения дела.</w:t>
      </w:r>
    </w:p>
    <w:p w:rsidR="008423B0" w:rsidRPr="008423B0" w:rsidP="008423B0">
      <w:pPr>
        <w:widowControl w:val="0"/>
        <w:autoSpaceDE w:val="0"/>
        <w:autoSpaceDN w:val="0"/>
        <w:adjustRightInd w:val="0"/>
        <w:spacing w:after="0" w:line="240" w:lineRule="auto"/>
        <w:ind w:firstLine="709"/>
        <w:jc w:val="both"/>
        <w:rPr>
          <w:rFonts w:ascii="Times New Roman" w:eastAsia="Newton-Regular" w:hAnsi="Times New Roman" w:cs="Courier New"/>
          <w:color w:val="000000"/>
          <w:sz w:val="28"/>
          <w:szCs w:val="28"/>
          <w:lang w:eastAsia="ru-RU"/>
        </w:rPr>
      </w:pPr>
      <w:r w:rsidRPr="008423B0">
        <w:rPr>
          <w:rFonts w:ascii="Times New Roman" w:eastAsia="Newton-Regular" w:hAnsi="Times New Roman" w:cs="Courier New"/>
          <w:color w:val="000000"/>
          <w:sz w:val="28"/>
          <w:szCs w:val="28"/>
          <w:lang w:eastAsia="ru-RU"/>
        </w:rPr>
        <w:t xml:space="preserve">Заслушав пояснения лица привлекаемого к административной ответственности, </w:t>
      </w:r>
      <w:r>
        <w:rPr>
          <w:rFonts w:ascii="Times New Roman" w:eastAsia="Newton-Regular" w:hAnsi="Times New Roman" w:cs="Courier New"/>
          <w:color w:val="000000"/>
          <w:sz w:val="28"/>
          <w:szCs w:val="28"/>
          <w:lang w:eastAsia="ru-RU"/>
        </w:rPr>
        <w:t xml:space="preserve">помощника прокурора, </w:t>
      </w:r>
      <w:r w:rsidRPr="008423B0">
        <w:rPr>
          <w:rFonts w:ascii="Times New Roman" w:eastAsia="Newton-Regular" w:hAnsi="Times New Roman" w:cs="Courier New"/>
          <w:color w:val="000000"/>
          <w:sz w:val="28"/>
          <w:szCs w:val="28"/>
          <w:lang w:eastAsia="ru-RU"/>
        </w:rPr>
        <w:t>и</w:t>
      </w:r>
      <w:r w:rsidRPr="008423B0">
        <w:rPr>
          <w:rFonts w:ascii="Times New Roman" w:eastAsia="Times New Roman" w:hAnsi="Times New Roman" w:cs="Courier New"/>
          <w:color w:val="000000"/>
          <w:sz w:val="28"/>
          <w:szCs w:val="28"/>
          <w:lang w:eastAsia="ru-RU"/>
        </w:rPr>
        <w:t xml:space="preserve">сследовав материалы дела, оценив все доказательства в их совокупности на предмет допустимости, достоверности и достаточности в соответствии с требованиями </w:t>
      </w:r>
      <w:hyperlink r:id="rId7" w:history="1">
        <w:r w:rsidRPr="008423B0">
          <w:rPr>
            <w:rFonts w:ascii="Times New Roman" w:eastAsia="Times New Roman" w:hAnsi="Times New Roman" w:cs="Times New Roman"/>
            <w:sz w:val="28"/>
            <w:szCs w:val="28"/>
            <w:lang w:eastAsia="ru-RU"/>
          </w:rPr>
          <w:t>статьи 26.11</w:t>
        </w:r>
      </w:hyperlink>
      <w:r w:rsidRPr="008423B0">
        <w:rPr>
          <w:rFonts w:ascii="Times New Roman" w:eastAsia="Times New Roman" w:hAnsi="Times New Roman" w:cs="Courier New"/>
          <w:color w:val="000000"/>
          <w:sz w:val="28"/>
          <w:szCs w:val="28"/>
          <w:lang w:eastAsia="ru-RU"/>
        </w:rPr>
        <w:t xml:space="preserve"> Кодекса Российской Федерации об административных правонарушениях, </w:t>
      </w:r>
      <w:r w:rsidRPr="008423B0">
        <w:rPr>
          <w:rFonts w:ascii="Times New Roman" w:eastAsia="Newton-Regular" w:hAnsi="Times New Roman" w:cs="Courier New"/>
          <w:color w:val="000000"/>
          <w:sz w:val="28"/>
          <w:szCs w:val="28"/>
          <w:lang w:eastAsia="ru-RU"/>
        </w:rPr>
        <w:t xml:space="preserve">мировой судья приходит к выводу о виновности </w:t>
      </w:r>
      <w:r w:rsidRPr="008423B0">
        <w:rPr>
          <w:rFonts w:ascii="Times New Roman" w:eastAsia="Newton-Regular" w:hAnsi="Times New Roman" w:cs="Times New Roman"/>
          <w:color w:val="000000"/>
          <w:sz w:val="28"/>
          <w:szCs w:val="28"/>
          <w:lang w:eastAsia="ar-SA"/>
        </w:rPr>
        <w:t xml:space="preserve">председателя </w:t>
      </w:r>
      <w:r w:rsidRPr="008423B0">
        <w:rPr>
          <w:rFonts w:ascii="Times New Roman" w:eastAsia="Newton-Regular" w:hAnsi="Times New Roman" w:cs="Times New Roman"/>
          <w:color w:val="000000"/>
          <w:sz w:val="28"/>
          <w:szCs w:val="28"/>
          <w:lang w:eastAsia="ar-SA"/>
        </w:rPr>
        <w:t>Вилинского</w:t>
      </w:r>
      <w:r w:rsidRPr="008423B0">
        <w:rPr>
          <w:rFonts w:ascii="Times New Roman" w:eastAsia="Newton-Regular" w:hAnsi="Times New Roman" w:cs="Times New Roman"/>
          <w:color w:val="000000"/>
          <w:sz w:val="28"/>
          <w:szCs w:val="28"/>
          <w:lang w:eastAsia="ar-SA"/>
        </w:rPr>
        <w:t xml:space="preserve"> сельского совета – главы Администрации </w:t>
      </w:r>
      <w:r w:rsidRPr="008423B0">
        <w:rPr>
          <w:rFonts w:ascii="Times New Roman" w:eastAsia="Newton-Regular" w:hAnsi="Times New Roman" w:cs="Times New Roman"/>
          <w:color w:val="000000"/>
          <w:sz w:val="28"/>
          <w:szCs w:val="28"/>
          <w:lang w:eastAsia="ar-SA"/>
        </w:rPr>
        <w:t>Вилинского</w:t>
      </w:r>
      <w:r w:rsidRPr="008423B0">
        <w:rPr>
          <w:rFonts w:ascii="Times New Roman" w:eastAsia="Newton-Regular" w:hAnsi="Times New Roman" w:cs="Times New Roman"/>
          <w:color w:val="000000"/>
          <w:sz w:val="28"/>
          <w:szCs w:val="28"/>
          <w:lang w:eastAsia="ar-SA"/>
        </w:rPr>
        <w:t xml:space="preserve"> сельского поселения Пучковой Л.А.</w:t>
      </w:r>
      <w:r w:rsidRPr="008423B0">
        <w:rPr>
          <w:rFonts w:ascii="Times New Roman" w:eastAsia="Newton-Regular" w:hAnsi="Times New Roman" w:cs="Times New Roman"/>
          <w:sz w:val="28"/>
          <w:szCs w:val="24"/>
        </w:rPr>
        <w:t xml:space="preserve"> </w:t>
      </w:r>
      <w:r w:rsidRPr="008423B0">
        <w:rPr>
          <w:rFonts w:ascii="Times New Roman" w:eastAsia="Newton-Regular" w:hAnsi="Times New Roman" w:cs="Courier New"/>
          <w:color w:val="000000"/>
          <w:sz w:val="28"/>
          <w:szCs w:val="28"/>
          <w:lang w:eastAsia="ru-RU"/>
        </w:rPr>
        <w:t>в совершении административного правонарушения, предусмотренного</w:t>
      </w:r>
      <w:r>
        <w:rPr>
          <w:rFonts w:ascii="Times New Roman" w:eastAsia="Newton-Regular" w:hAnsi="Times New Roman" w:cs="Courier New"/>
          <w:color w:val="000000"/>
          <w:sz w:val="28"/>
          <w:szCs w:val="28"/>
          <w:lang w:eastAsia="ru-RU"/>
        </w:rPr>
        <w:t xml:space="preserve"> ч.3</w:t>
      </w:r>
      <w:r w:rsidRPr="008423B0">
        <w:rPr>
          <w:rFonts w:ascii="Times New Roman" w:eastAsia="Newton-Regular" w:hAnsi="Times New Roman" w:cs="Courier New"/>
          <w:color w:val="000000"/>
          <w:sz w:val="28"/>
          <w:szCs w:val="28"/>
          <w:lang w:eastAsia="ru-RU"/>
        </w:rPr>
        <w:t xml:space="preserve"> ст.1</w:t>
      </w:r>
      <w:r>
        <w:rPr>
          <w:rFonts w:ascii="Times New Roman" w:eastAsia="Newton-Regular" w:hAnsi="Times New Roman" w:cs="Courier New"/>
          <w:color w:val="000000"/>
          <w:sz w:val="28"/>
          <w:szCs w:val="28"/>
          <w:lang w:eastAsia="ru-RU"/>
        </w:rPr>
        <w:t>5.15.3</w:t>
      </w:r>
      <w:r w:rsidRPr="008423B0">
        <w:rPr>
          <w:rFonts w:ascii="Times New Roman" w:eastAsia="Newton-Regular" w:hAnsi="Times New Roman" w:cs="Courier New"/>
          <w:color w:val="000000"/>
          <w:sz w:val="28"/>
          <w:szCs w:val="28"/>
          <w:lang w:eastAsia="ru-RU"/>
        </w:rPr>
        <w:t xml:space="preserve"> КоАП РФ.</w:t>
      </w:r>
    </w:p>
    <w:p w:rsidR="008423B0" w:rsidRPr="008423B0" w:rsidP="008423B0">
      <w:pPr>
        <w:autoSpaceDE w:val="0"/>
        <w:autoSpaceDN w:val="0"/>
        <w:adjustRightInd w:val="0"/>
        <w:spacing w:after="0" w:line="240" w:lineRule="auto"/>
        <w:ind w:firstLine="543"/>
        <w:jc w:val="both"/>
        <w:rPr>
          <w:rFonts w:ascii="Times New Roman" w:eastAsia="Newton-Regular" w:hAnsi="Times New Roman" w:cs="Times New Roman"/>
          <w:sz w:val="28"/>
          <w:szCs w:val="24"/>
        </w:rPr>
      </w:pPr>
      <w:r w:rsidRPr="008423B0">
        <w:rPr>
          <w:rFonts w:ascii="Times New Roman" w:eastAsia="Newton-Regular" w:hAnsi="Times New Roman" w:cs="Times New Roman"/>
          <w:sz w:val="28"/>
          <w:szCs w:val="24"/>
        </w:rPr>
        <w:t xml:space="preserve">Смягчающим административную ответственность </w:t>
      </w:r>
      <w:r>
        <w:rPr>
          <w:rFonts w:ascii="Times New Roman" w:eastAsia="Newton-Regular" w:hAnsi="Times New Roman" w:cs="Times New Roman"/>
          <w:sz w:val="28"/>
          <w:szCs w:val="24"/>
        </w:rPr>
        <w:t>обстоятельством</w:t>
      </w:r>
      <w:r w:rsidRPr="008423B0">
        <w:rPr>
          <w:rFonts w:ascii="Times New Roman" w:eastAsia="Newton-Regular" w:hAnsi="Times New Roman" w:cs="Times New Roman"/>
          <w:sz w:val="28"/>
          <w:szCs w:val="24"/>
        </w:rPr>
        <w:t xml:space="preserve"> </w:t>
      </w:r>
      <w:r>
        <w:rPr>
          <w:rFonts w:ascii="Times New Roman" w:eastAsia="Newton-Regular" w:hAnsi="Times New Roman" w:cs="Times New Roman"/>
          <w:sz w:val="28"/>
          <w:szCs w:val="24"/>
        </w:rPr>
        <w:t>является</w:t>
      </w:r>
      <w:r w:rsidRPr="008423B0">
        <w:rPr>
          <w:rFonts w:ascii="Times New Roman" w:eastAsia="Newton-Regular" w:hAnsi="Times New Roman" w:cs="Times New Roman"/>
          <w:sz w:val="28"/>
          <w:szCs w:val="24"/>
        </w:rPr>
        <w:t xml:space="preserve"> раскаяние в </w:t>
      </w:r>
      <w:r w:rsidRPr="008423B0">
        <w:rPr>
          <w:rFonts w:ascii="Times New Roman" w:eastAsia="Newton-Regular" w:hAnsi="Times New Roman" w:cs="Times New Roman"/>
          <w:sz w:val="28"/>
          <w:szCs w:val="24"/>
        </w:rPr>
        <w:t>содеянном</w:t>
      </w:r>
      <w:r w:rsidRPr="008423B0">
        <w:rPr>
          <w:rFonts w:ascii="Times New Roman" w:eastAsia="Newton-Regular" w:hAnsi="Times New Roman" w:cs="Times New Roman"/>
          <w:sz w:val="28"/>
          <w:szCs w:val="24"/>
        </w:rPr>
        <w:t>.</w:t>
      </w:r>
    </w:p>
    <w:p w:rsidR="008423B0" w:rsidRPr="008423B0" w:rsidP="008423B0">
      <w:pPr>
        <w:autoSpaceDE w:val="0"/>
        <w:autoSpaceDN w:val="0"/>
        <w:adjustRightInd w:val="0"/>
        <w:spacing w:after="0" w:line="240" w:lineRule="auto"/>
        <w:ind w:firstLine="543"/>
        <w:jc w:val="both"/>
        <w:rPr>
          <w:rFonts w:ascii="Times New Roman" w:eastAsia="Newton-Regular" w:hAnsi="Times New Roman" w:cs="Times New Roman"/>
          <w:sz w:val="28"/>
          <w:szCs w:val="24"/>
        </w:rPr>
      </w:pPr>
      <w:r w:rsidRPr="008423B0">
        <w:rPr>
          <w:rFonts w:ascii="Times New Roman" w:eastAsia="Newton-Regular" w:hAnsi="Times New Roman" w:cs="Times New Roman"/>
          <w:sz w:val="28"/>
          <w:szCs w:val="24"/>
        </w:rPr>
        <w:t>Обстоятельств, отягчающих административную ответственность, не установлено.</w:t>
      </w:r>
    </w:p>
    <w:p w:rsidR="008423B0" w:rsidRPr="008423B0" w:rsidP="008423B0">
      <w:pPr>
        <w:autoSpaceDE w:val="0"/>
        <w:autoSpaceDN w:val="0"/>
        <w:adjustRightInd w:val="0"/>
        <w:spacing w:after="0" w:line="240" w:lineRule="auto"/>
        <w:ind w:firstLine="543"/>
        <w:jc w:val="both"/>
        <w:rPr>
          <w:rFonts w:ascii="Times New Roman" w:eastAsia="Newton-Regular" w:hAnsi="Times New Roman" w:cs="Times New Roman"/>
          <w:sz w:val="28"/>
          <w:szCs w:val="24"/>
        </w:rPr>
      </w:pPr>
      <w:r w:rsidRPr="008423B0">
        <w:rPr>
          <w:rFonts w:ascii="Times New Roman" w:eastAsia="Newton-Regular" w:hAnsi="Times New Roman" w:cs="Times New Roman"/>
          <w:sz w:val="28"/>
          <w:szCs w:val="24"/>
        </w:rPr>
        <w:t xml:space="preserve">Учитывая </w:t>
      </w:r>
      <w:r w:rsidR="00D16E46">
        <w:rPr>
          <w:rFonts w:ascii="Times New Roman" w:eastAsia="Newton-Regular" w:hAnsi="Times New Roman" w:cs="Times New Roman"/>
          <w:sz w:val="28"/>
          <w:szCs w:val="24"/>
        </w:rPr>
        <w:t>характер</w:t>
      </w:r>
      <w:r w:rsidRPr="008423B0">
        <w:rPr>
          <w:rFonts w:ascii="Times New Roman" w:eastAsia="Newton-Regular" w:hAnsi="Times New Roman" w:cs="Times New Roman"/>
          <w:sz w:val="28"/>
          <w:szCs w:val="24"/>
        </w:rPr>
        <w:t xml:space="preserve"> совершенного правонарушения, а также принимая во внимание личность </w:t>
      </w:r>
      <w:r w:rsidRPr="008423B0">
        <w:rPr>
          <w:rFonts w:ascii="Times New Roman" w:eastAsia="Newton-Regular" w:hAnsi="Times New Roman" w:cs="Times New Roman"/>
          <w:color w:val="000000"/>
          <w:sz w:val="28"/>
          <w:szCs w:val="28"/>
          <w:lang w:eastAsia="ar-SA"/>
        </w:rPr>
        <w:t>Пучковой Л.А.</w:t>
      </w:r>
      <w:r w:rsidRPr="008423B0">
        <w:rPr>
          <w:rFonts w:ascii="Times New Roman" w:eastAsia="Newton-Regular" w:hAnsi="Times New Roman" w:cs="Times New Roman"/>
          <w:sz w:val="28"/>
          <w:szCs w:val="24"/>
        </w:rPr>
        <w:t xml:space="preserve">, ее имущественное положение, мировой судья считает, что к ней подлежит применению мера административного наказания в виде наложения административного штрафа в минимальном размере, предусмотренном санкцией статьи. </w:t>
      </w:r>
    </w:p>
    <w:p w:rsidR="00D85996" w:rsidP="009B188F">
      <w:pPr>
        <w:tabs>
          <w:tab w:val="left" w:pos="1418"/>
        </w:tabs>
        <w:spacing w:after="0" w:line="240" w:lineRule="auto"/>
        <w:ind w:right="23" w:firstLine="567"/>
        <w:jc w:val="both"/>
        <w:rPr>
          <w:rFonts w:ascii="Times New Roman" w:eastAsia="Times New Roman" w:hAnsi="Times New Roman" w:cs="Times New Roman"/>
          <w:color w:val="000000"/>
          <w:sz w:val="28"/>
          <w:szCs w:val="28"/>
          <w:lang w:eastAsia="ru-RU"/>
        </w:rPr>
      </w:pPr>
      <w:r w:rsidRPr="009B188F">
        <w:rPr>
          <w:rFonts w:ascii="Times New Roman" w:eastAsia="Times New Roman" w:hAnsi="Times New Roman" w:cs="Times New Roman"/>
          <w:color w:val="000000"/>
          <w:sz w:val="28"/>
          <w:szCs w:val="28"/>
          <w:lang w:eastAsia="ru-RU"/>
        </w:rPr>
        <w:t xml:space="preserve">На основании изложенного, руководствуясь ст. </w:t>
      </w:r>
      <w:r w:rsidRPr="009B188F" w:rsidR="006B1451">
        <w:rPr>
          <w:rFonts w:ascii="Times New Roman" w:eastAsia="Times New Roman" w:hAnsi="Times New Roman" w:cs="Times New Roman"/>
          <w:color w:val="000000"/>
          <w:sz w:val="28"/>
          <w:szCs w:val="28"/>
          <w:lang w:eastAsia="ru-RU"/>
        </w:rPr>
        <w:t>15.15.3 ч.3</w:t>
      </w:r>
      <w:r w:rsidRPr="009B188F">
        <w:rPr>
          <w:rFonts w:ascii="Times New Roman" w:eastAsia="Times New Roman" w:hAnsi="Times New Roman" w:cs="Times New Roman"/>
          <w:color w:val="000000"/>
          <w:sz w:val="28"/>
          <w:szCs w:val="28"/>
          <w:lang w:eastAsia="ru-RU"/>
        </w:rPr>
        <w:t xml:space="preserve">, 29.9, 29.10, 29.11 Кодекса РФ об административных правонарушениях, </w:t>
      </w:r>
      <w:r w:rsidR="00D16E46">
        <w:rPr>
          <w:rFonts w:ascii="Times New Roman" w:eastAsia="Times New Roman" w:hAnsi="Times New Roman" w:cs="Times New Roman"/>
          <w:color w:val="000000"/>
          <w:sz w:val="28"/>
          <w:szCs w:val="28"/>
          <w:lang w:eastAsia="ru-RU"/>
        </w:rPr>
        <w:t>мировой судья</w:t>
      </w:r>
    </w:p>
    <w:p w:rsidR="005E69C8" w:rsidRPr="009B188F" w:rsidP="009B188F">
      <w:pPr>
        <w:tabs>
          <w:tab w:val="left" w:pos="1418"/>
        </w:tabs>
        <w:spacing w:after="0" w:line="240" w:lineRule="auto"/>
        <w:ind w:right="23" w:firstLine="567"/>
        <w:jc w:val="both"/>
        <w:rPr>
          <w:rFonts w:ascii="Times New Roman" w:eastAsia="Times New Roman" w:hAnsi="Times New Roman" w:cs="Times New Roman"/>
          <w:color w:val="000000"/>
          <w:sz w:val="28"/>
          <w:szCs w:val="28"/>
          <w:lang w:eastAsia="ru-RU"/>
        </w:rPr>
      </w:pPr>
    </w:p>
    <w:p w:rsidR="00D85996" w:rsidP="009B188F">
      <w:pPr>
        <w:tabs>
          <w:tab w:val="left" w:pos="1418"/>
        </w:tabs>
        <w:spacing w:after="0" w:line="240" w:lineRule="auto"/>
        <w:ind w:right="23" w:firstLine="568"/>
        <w:jc w:val="both"/>
        <w:rPr>
          <w:rFonts w:ascii="Times New Roman" w:eastAsia="Times New Roman" w:hAnsi="Times New Roman" w:cs="Times New Roman"/>
          <w:color w:val="000000"/>
          <w:sz w:val="28"/>
          <w:szCs w:val="28"/>
          <w:lang w:eastAsia="ru-RU"/>
        </w:rPr>
      </w:pPr>
      <w:r w:rsidRPr="009B188F">
        <w:rPr>
          <w:rFonts w:ascii="Times New Roman" w:eastAsia="Times New Roman" w:hAnsi="Times New Roman" w:cs="Times New Roman"/>
          <w:color w:val="000000"/>
          <w:sz w:val="28"/>
          <w:szCs w:val="28"/>
          <w:lang w:eastAsia="ru-RU"/>
        </w:rPr>
        <w:t xml:space="preserve">                                                    ПОСТАНОВИЛ:</w:t>
      </w:r>
    </w:p>
    <w:p w:rsidR="005E69C8" w:rsidRPr="009B188F" w:rsidP="009B188F">
      <w:pPr>
        <w:tabs>
          <w:tab w:val="left" w:pos="1418"/>
        </w:tabs>
        <w:spacing w:after="0" w:line="240" w:lineRule="auto"/>
        <w:ind w:right="23" w:firstLine="568"/>
        <w:jc w:val="both"/>
        <w:rPr>
          <w:rFonts w:ascii="Times New Roman" w:eastAsia="Times New Roman" w:hAnsi="Times New Roman" w:cs="Times New Roman"/>
          <w:color w:val="000000"/>
          <w:sz w:val="28"/>
          <w:szCs w:val="28"/>
          <w:lang w:eastAsia="ru-RU"/>
        </w:rPr>
      </w:pPr>
    </w:p>
    <w:p w:rsidR="003658B6" w:rsidRPr="009B188F" w:rsidP="009B188F">
      <w:pPr>
        <w:tabs>
          <w:tab w:val="left" w:pos="1418"/>
        </w:tabs>
        <w:spacing w:after="0" w:line="240" w:lineRule="auto"/>
        <w:ind w:right="23" w:firstLine="568"/>
        <w:jc w:val="both"/>
        <w:rPr>
          <w:rFonts w:ascii="Times New Roman" w:eastAsia="Times New Roman" w:hAnsi="Times New Roman" w:cs="Times New Roman"/>
          <w:sz w:val="28"/>
          <w:szCs w:val="28"/>
          <w:lang w:eastAsia="ru-RU"/>
        </w:rPr>
      </w:pPr>
      <w:r w:rsidRPr="009B188F">
        <w:rPr>
          <w:rFonts w:ascii="Times New Roman" w:eastAsia="Times New Roman" w:hAnsi="Times New Roman" w:cs="Times New Roman"/>
          <w:color w:val="000000"/>
          <w:sz w:val="28"/>
          <w:szCs w:val="28"/>
          <w:lang w:eastAsia="ru-RU"/>
        </w:rPr>
        <w:t xml:space="preserve">Признать </w:t>
      </w:r>
      <w:r w:rsidRPr="009B188F" w:rsidR="00A51682">
        <w:rPr>
          <w:rFonts w:ascii="Times New Roman" w:eastAsia="Times New Roman" w:hAnsi="Times New Roman" w:cs="Times New Roman"/>
          <w:color w:val="000000"/>
          <w:sz w:val="28"/>
          <w:szCs w:val="28"/>
          <w:lang w:eastAsia="ru-RU"/>
        </w:rPr>
        <w:t xml:space="preserve">должностное лицо – </w:t>
      </w:r>
      <w:r w:rsidR="008423B0">
        <w:rPr>
          <w:rFonts w:ascii="Times New Roman" w:eastAsia="Newton-Regular" w:hAnsi="Times New Roman" w:cs="Times New Roman"/>
          <w:sz w:val="28"/>
          <w:szCs w:val="28"/>
        </w:rPr>
        <w:t>главу</w:t>
      </w:r>
      <w:r w:rsidRPr="009B188F" w:rsidR="008423B0">
        <w:rPr>
          <w:rFonts w:ascii="Times New Roman" w:eastAsia="Newton-Regular" w:hAnsi="Times New Roman" w:cs="Times New Roman"/>
          <w:sz w:val="28"/>
          <w:szCs w:val="28"/>
        </w:rPr>
        <w:t xml:space="preserve"> муниципального образования </w:t>
      </w:r>
      <w:r w:rsidRPr="009B188F" w:rsidR="008423B0">
        <w:rPr>
          <w:rFonts w:ascii="Times New Roman" w:eastAsia="Newton-Regular" w:hAnsi="Times New Roman" w:cs="Times New Roman"/>
          <w:sz w:val="28"/>
          <w:szCs w:val="28"/>
        </w:rPr>
        <w:t>Вилинское</w:t>
      </w:r>
      <w:r w:rsidRPr="009B188F" w:rsidR="008423B0">
        <w:rPr>
          <w:rFonts w:ascii="Times New Roman" w:eastAsia="Newton-Regular" w:hAnsi="Times New Roman" w:cs="Times New Roman"/>
          <w:sz w:val="28"/>
          <w:szCs w:val="28"/>
        </w:rPr>
        <w:t xml:space="preserve"> сельское поселение председателя </w:t>
      </w:r>
      <w:r w:rsidRPr="009B188F" w:rsidR="008423B0">
        <w:rPr>
          <w:rFonts w:ascii="Times New Roman" w:eastAsia="Newton-Regular" w:hAnsi="Times New Roman" w:cs="Times New Roman"/>
          <w:sz w:val="28"/>
          <w:szCs w:val="28"/>
        </w:rPr>
        <w:t>Вилинского</w:t>
      </w:r>
      <w:r w:rsidRPr="009B188F" w:rsidR="008423B0">
        <w:rPr>
          <w:rFonts w:ascii="Times New Roman" w:eastAsia="Newton-Regular" w:hAnsi="Times New Roman" w:cs="Times New Roman"/>
          <w:sz w:val="28"/>
          <w:szCs w:val="28"/>
        </w:rPr>
        <w:t xml:space="preserve"> сельского совета Бахчисарайско</w:t>
      </w:r>
      <w:r w:rsidR="008423B0">
        <w:rPr>
          <w:rFonts w:ascii="Times New Roman" w:eastAsia="Newton-Regular" w:hAnsi="Times New Roman" w:cs="Times New Roman"/>
          <w:sz w:val="28"/>
          <w:szCs w:val="28"/>
        </w:rPr>
        <w:t>го района Республики Крым, главу</w:t>
      </w:r>
      <w:r w:rsidRPr="009B188F" w:rsidR="008423B0">
        <w:rPr>
          <w:rFonts w:ascii="Times New Roman" w:eastAsia="Newton-Regular" w:hAnsi="Times New Roman" w:cs="Times New Roman"/>
          <w:sz w:val="28"/>
          <w:szCs w:val="28"/>
        </w:rPr>
        <w:t xml:space="preserve"> Администрации </w:t>
      </w:r>
      <w:r w:rsidRPr="009B188F" w:rsidR="008423B0">
        <w:rPr>
          <w:rFonts w:ascii="Times New Roman" w:eastAsia="Newton-Regular" w:hAnsi="Times New Roman" w:cs="Times New Roman"/>
          <w:sz w:val="28"/>
          <w:szCs w:val="28"/>
        </w:rPr>
        <w:t>Вилинского</w:t>
      </w:r>
      <w:r w:rsidRPr="009B188F" w:rsidR="008423B0">
        <w:rPr>
          <w:rFonts w:ascii="Times New Roman" w:eastAsia="Newton-Regular" w:hAnsi="Times New Roman" w:cs="Times New Roman"/>
          <w:sz w:val="28"/>
          <w:szCs w:val="28"/>
        </w:rPr>
        <w:t xml:space="preserve"> сельского поселения Бахчисарайского</w:t>
      </w:r>
      <w:r w:rsidR="008423B0">
        <w:rPr>
          <w:rFonts w:ascii="Times New Roman" w:eastAsia="Newton-Regular" w:hAnsi="Times New Roman" w:cs="Times New Roman"/>
          <w:sz w:val="28"/>
          <w:szCs w:val="28"/>
        </w:rPr>
        <w:t xml:space="preserve"> района Республики Крым </w:t>
      </w:r>
      <w:r w:rsidR="008423B0">
        <w:rPr>
          <w:rFonts w:ascii="Times New Roman" w:eastAsia="Newton-Regular" w:hAnsi="Times New Roman" w:cs="Times New Roman"/>
          <w:sz w:val="28"/>
          <w:szCs w:val="28"/>
        </w:rPr>
        <w:t>Пучкову</w:t>
      </w:r>
      <w:r w:rsidR="008423B0">
        <w:rPr>
          <w:rFonts w:ascii="Times New Roman" w:eastAsia="Newton-Regular" w:hAnsi="Times New Roman" w:cs="Times New Roman"/>
          <w:sz w:val="28"/>
          <w:szCs w:val="28"/>
        </w:rPr>
        <w:t xml:space="preserve"> Людмилу</w:t>
      </w:r>
      <w:r w:rsidRPr="009B188F" w:rsidR="008423B0">
        <w:rPr>
          <w:rFonts w:ascii="Times New Roman" w:eastAsia="Newton-Regular" w:hAnsi="Times New Roman" w:cs="Times New Roman"/>
          <w:sz w:val="28"/>
          <w:szCs w:val="28"/>
        </w:rPr>
        <w:t xml:space="preserve"> Андрее</w:t>
      </w:r>
      <w:r w:rsidR="008423B0">
        <w:rPr>
          <w:rFonts w:ascii="Times New Roman" w:eastAsia="Newton-Regular" w:hAnsi="Times New Roman" w:cs="Times New Roman"/>
          <w:sz w:val="28"/>
          <w:szCs w:val="28"/>
        </w:rPr>
        <w:t>вну</w:t>
      </w:r>
      <w:r w:rsidRPr="009B188F" w:rsidR="00A51682">
        <w:rPr>
          <w:rFonts w:ascii="Times New Roman" w:eastAsia="Times New Roman" w:hAnsi="Times New Roman" w:cs="Times New Roman"/>
          <w:color w:val="000000"/>
          <w:sz w:val="28"/>
          <w:szCs w:val="28"/>
          <w:lang w:eastAsia="ru-RU"/>
        </w:rPr>
        <w:t xml:space="preserve"> виновной </w:t>
      </w:r>
      <w:r w:rsidRPr="009B188F">
        <w:rPr>
          <w:rFonts w:ascii="Times New Roman" w:eastAsia="Times New Roman" w:hAnsi="Times New Roman" w:cs="Times New Roman"/>
          <w:color w:val="000000"/>
          <w:sz w:val="28"/>
          <w:szCs w:val="28"/>
          <w:lang w:eastAsia="ru-RU"/>
        </w:rPr>
        <w:t xml:space="preserve">в совершении административного правонарушения, предусмотренного </w:t>
      </w:r>
      <w:r w:rsidRPr="009B188F" w:rsidR="00A51682">
        <w:rPr>
          <w:rFonts w:ascii="Times New Roman" w:eastAsia="Times New Roman" w:hAnsi="Times New Roman" w:cs="Times New Roman"/>
          <w:color w:val="000000"/>
          <w:sz w:val="28"/>
          <w:szCs w:val="28"/>
          <w:lang w:eastAsia="ru-RU"/>
        </w:rPr>
        <w:t xml:space="preserve">ч. 3 </w:t>
      </w:r>
      <w:r w:rsidRPr="009B188F">
        <w:rPr>
          <w:rFonts w:ascii="Times New Roman" w:eastAsia="Times New Roman" w:hAnsi="Times New Roman" w:cs="Times New Roman"/>
          <w:color w:val="000000"/>
          <w:sz w:val="28"/>
          <w:szCs w:val="28"/>
          <w:lang w:eastAsia="ru-RU"/>
        </w:rPr>
        <w:t xml:space="preserve">ст. </w:t>
      </w:r>
      <w:r w:rsidRPr="009B188F" w:rsidR="00A51682">
        <w:rPr>
          <w:rFonts w:ascii="Times New Roman" w:eastAsia="Times New Roman" w:hAnsi="Times New Roman" w:cs="Times New Roman"/>
          <w:color w:val="000000"/>
          <w:sz w:val="28"/>
          <w:szCs w:val="28"/>
          <w:lang w:eastAsia="ru-RU"/>
        </w:rPr>
        <w:t>15</w:t>
      </w:r>
      <w:r w:rsidRPr="009B188F">
        <w:rPr>
          <w:rFonts w:ascii="Times New Roman" w:eastAsia="Times New Roman" w:hAnsi="Times New Roman" w:cs="Times New Roman"/>
          <w:color w:val="000000"/>
          <w:sz w:val="28"/>
          <w:szCs w:val="28"/>
          <w:lang w:eastAsia="ru-RU"/>
        </w:rPr>
        <w:t>.1</w:t>
      </w:r>
      <w:r w:rsidRPr="009B188F" w:rsidR="00A51682">
        <w:rPr>
          <w:rFonts w:ascii="Times New Roman" w:eastAsia="Times New Roman" w:hAnsi="Times New Roman" w:cs="Times New Roman"/>
          <w:color w:val="000000"/>
          <w:sz w:val="28"/>
          <w:szCs w:val="28"/>
          <w:lang w:eastAsia="ru-RU"/>
        </w:rPr>
        <w:t>5.3</w:t>
      </w:r>
      <w:r w:rsidRPr="009B188F">
        <w:rPr>
          <w:rFonts w:ascii="Times New Roman" w:eastAsia="Times New Roman" w:hAnsi="Times New Roman" w:cs="Times New Roman"/>
          <w:color w:val="000000"/>
          <w:sz w:val="28"/>
          <w:szCs w:val="28"/>
          <w:lang w:eastAsia="ru-RU"/>
        </w:rPr>
        <w:t xml:space="preserve">  КоАП РФ и назначить административное наказание </w:t>
      </w:r>
      <w:r w:rsidRPr="009B188F">
        <w:rPr>
          <w:rFonts w:ascii="Times New Roman" w:eastAsia="Times New Roman" w:hAnsi="Times New Roman" w:cs="Times New Roman"/>
          <w:sz w:val="28"/>
          <w:szCs w:val="28"/>
          <w:lang w:val="uk-UA" w:eastAsia="ru-RU"/>
        </w:rPr>
        <w:t xml:space="preserve"> в виде </w:t>
      </w:r>
      <w:r w:rsidRPr="009B188F">
        <w:rPr>
          <w:rFonts w:ascii="Times New Roman" w:eastAsia="Times New Roman" w:hAnsi="Times New Roman" w:cs="Times New Roman"/>
          <w:sz w:val="28"/>
          <w:szCs w:val="28"/>
          <w:lang w:eastAsia="ru-RU"/>
        </w:rPr>
        <w:t>административного штрафа в размере 10 000 (десяти тысяч) рублей.</w:t>
      </w:r>
    </w:p>
    <w:p w:rsidR="003658B6" w:rsidRPr="009B188F" w:rsidP="009B188F">
      <w:pPr>
        <w:tabs>
          <w:tab w:val="left" w:pos="1418"/>
        </w:tabs>
        <w:spacing w:after="0" w:line="240" w:lineRule="auto"/>
        <w:ind w:right="23" w:firstLine="568"/>
        <w:jc w:val="both"/>
        <w:rPr>
          <w:rFonts w:ascii="Times New Roman" w:eastAsia="Times New Roman" w:hAnsi="Times New Roman" w:cs="Times New Roman"/>
          <w:sz w:val="28"/>
          <w:szCs w:val="28"/>
          <w:lang w:eastAsia="ru-RU"/>
        </w:rPr>
      </w:pPr>
      <w:r w:rsidRPr="009B188F">
        <w:rPr>
          <w:rFonts w:ascii="Times New Roman" w:eastAsia="Times New Roman" w:hAnsi="Times New Roman" w:cs="Times New Roman"/>
          <w:sz w:val="28"/>
          <w:szCs w:val="28"/>
          <w:lang w:eastAsia="ru-RU"/>
        </w:rPr>
        <w:t xml:space="preserve">Разъяснить,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w:t>
      </w:r>
      <w:r w:rsidRPr="009B188F">
        <w:rPr>
          <w:rFonts w:ascii="Times New Roman" w:eastAsia="Times New Roman" w:hAnsi="Times New Roman" w:cs="Times New Roman"/>
          <w:sz w:val="28"/>
          <w:szCs w:val="28"/>
          <w:lang w:eastAsia="ru-RU"/>
        </w:rPr>
        <w:t>вступления постановления о наложении административного штрафа в законную силу.</w:t>
      </w:r>
    </w:p>
    <w:p w:rsidR="003658B6" w:rsidRPr="009B188F" w:rsidP="009B188F">
      <w:pPr>
        <w:tabs>
          <w:tab w:val="left" w:pos="1418"/>
        </w:tabs>
        <w:spacing w:after="0" w:line="240" w:lineRule="auto"/>
        <w:ind w:right="23" w:firstLine="568"/>
        <w:jc w:val="both"/>
        <w:rPr>
          <w:rFonts w:ascii="Times New Roman" w:eastAsia="Times New Roman" w:hAnsi="Times New Roman" w:cs="Times New Roman"/>
          <w:sz w:val="28"/>
          <w:szCs w:val="28"/>
          <w:lang w:eastAsia="ru-RU"/>
        </w:rPr>
      </w:pPr>
      <w:r w:rsidRPr="009B188F">
        <w:rPr>
          <w:rFonts w:ascii="Times New Roman" w:eastAsia="Times New Roman" w:hAnsi="Times New Roman" w:cs="Times New Roman"/>
          <w:sz w:val="28"/>
          <w:szCs w:val="28"/>
          <w:lang w:eastAsia="ru-RU"/>
        </w:rPr>
        <w:t xml:space="preserve">Реквизиты для оплаты штрафа: наименование получателя - УФК по Республике Крым (Прокуратура Республики Крым л/с 04751А91300), ИНН  7710961033, КПП 910201001, ОКТМО 35701000, банк получателя: </w:t>
      </w:r>
      <w:r w:rsidR="008423B0">
        <w:rPr>
          <w:rFonts w:ascii="Times New Roman" w:eastAsia="Times New Roman" w:hAnsi="Times New Roman" w:cs="Times New Roman"/>
          <w:sz w:val="28"/>
          <w:szCs w:val="28"/>
          <w:lang w:eastAsia="ru-RU"/>
        </w:rPr>
        <w:t>в Отделении</w:t>
      </w:r>
      <w:r w:rsidRPr="009B188F">
        <w:rPr>
          <w:rFonts w:ascii="Times New Roman" w:eastAsia="Times New Roman" w:hAnsi="Times New Roman" w:cs="Times New Roman"/>
          <w:sz w:val="28"/>
          <w:szCs w:val="28"/>
          <w:lang w:eastAsia="ru-RU"/>
        </w:rPr>
        <w:t xml:space="preserve"> по Республике Крым ЦБ РФ, </w:t>
      </w:r>
      <w:r w:rsidRPr="009B188F">
        <w:rPr>
          <w:rFonts w:ascii="Times New Roman" w:eastAsia="Times New Roman" w:hAnsi="Times New Roman" w:cs="Times New Roman"/>
          <w:sz w:val="28"/>
          <w:szCs w:val="28"/>
          <w:lang w:eastAsia="ru-RU"/>
        </w:rPr>
        <w:t>р</w:t>
      </w:r>
      <w:r w:rsidRPr="009B188F">
        <w:rPr>
          <w:rFonts w:ascii="Times New Roman" w:eastAsia="Times New Roman" w:hAnsi="Times New Roman" w:cs="Times New Roman"/>
          <w:sz w:val="28"/>
          <w:szCs w:val="28"/>
          <w:lang w:eastAsia="ru-RU"/>
        </w:rPr>
        <w:t>/счет 40101810335100010001, БИК 043510001, КБК 41511690010016000140, наименование платежа – административный штраф по постановлению миро</w:t>
      </w:r>
      <w:r w:rsidR="008423B0">
        <w:rPr>
          <w:rFonts w:ascii="Times New Roman" w:eastAsia="Times New Roman" w:hAnsi="Times New Roman" w:cs="Times New Roman"/>
          <w:sz w:val="28"/>
          <w:szCs w:val="28"/>
          <w:lang w:eastAsia="ru-RU"/>
        </w:rPr>
        <w:t>вого судьи судебного участка №27</w:t>
      </w:r>
      <w:r w:rsidRPr="009B188F">
        <w:rPr>
          <w:rFonts w:ascii="Times New Roman" w:eastAsia="Times New Roman" w:hAnsi="Times New Roman" w:cs="Times New Roman"/>
          <w:sz w:val="28"/>
          <w:szCs w:val="28"/>
          <w:lang w:eastAsia="ru-RU"/>
        </w:rPr>
        <w:t xml:space="preserve"> Бахчисарайского судебного района (Бахчисарайский муниципальный район) Республики Крым от </w:t>
      </w:r>
      <w:r w:rsidR="008423B0">
        <w:rPr>
          <w:rFonts w:ascii="Times New Roman" w:eastAsia="Times New Roman" w:hAnsi="Times New Roman" w:cs="Times New Roman"/>
          <w:sz w:val="28"/>
          <w:szCs w:val="28"/>
          <w:lang w:eastAsia="ru-RU"/>
        </w:rPr>
        <w:t>12.12</w:t>
      </w:r>
      <w:r w:rsidRPr="009B188F" w:rsidR="00F0442E">
        <w:rPr>
          <w:rFonts w:ascii="Times New Roman" w:eastAsia="Times New Roman" w:hAnsi="Times New Roman" w:cs="Times New Roman"/>
          <w:sz w:val="28"/>
          <w:szCs w:val="28"/>
          <w:lang w:eastAsia="ru-RU"/>
        </w:rPr>
        <w:t xml:space="preserve">.2019 </w:t>
      </w:r>
      <w:r w:rsidR="008423B0">
        <w:rPr>
          <w:rFonts w:ascii="Times New Roman" w:eastAsia="Times New Roman" w:hAnsi="Times New Roman" w:cs="Times New Roman"/>
          <w:sz w:val="28"/>
          <w:szCs w:val="28"/>
          <w:lang w:eastAsia="ru-RU"/>
        </w:rPr>
        <w:t>года по делу № 5-27-394/2019</w:t>
      </w:r>
      <w:r w:rsidRPr="009B188F">
        <w:rPr>
          <w:rFonts w:ascii="Times New Roman" w:eastAsia="Times New Roman" w:hAnsi="Times New Roman" w:cs="Times New Roman"/>
          <w:sz w:val="28"/>
          <w:szCs w:val="28"/>
          <w:lang w:eastAsia="ru-RU"/>
        </w:rPr>
        <w:t>.</w:t>
      </w:r>
    </w:p>
    <w:p w:rsidR="00D85996" w:rsidRPr="009B188F" w:rsidP="009B188F">
      <w:pPr>
        <w:tabs>
          <w:tab w:val="left" w:pos="1418"/>
        </w:tabs>
        <w:spacing w:after="0" w:line="240" w:lineRule="auto"/>
        <w:ind w:right="23" w:firstLine="568"/>
        <w:jc w:val="both"/>
        <w:rPr>
          <w:rFonts w:ascii="Times New Roman" w:eastAsia="Newton-Regular" w:hAnsi="Times New Roman" w:cs="Times New Roman"/>
          <w:sz w:val="28"/>
          <w:szCs w:val="28"/>
        </w:rPr>
      </w:pPr>
      <w:r w:rsidRPr="009B188F">
        <w:rPr>
          <w:rFonts w:ascii="Times New Roman" w:eastAsia="Newton-Regular" w:hAnsi="Times New Roman" w:cs="Times New Roman"/>
          <w:sz w:val="28"/>
          <w:szCs w:val="28"/>
        </w:rPr>
        <w:t xml:space="preserve"> </w:t>
      </w:r>
      <w:r w:rsidRPr="009B188F">
        <w:rPr>
          <w:rFonts w:ascii="Times New Roman" w:eastAsia="Newton-Regular" w:hAnsi="Times New Roman" w:cs="Times New Roman"/>
          <w:sz w:val="28"/>
          <w:szCs w:val="28"/>
        </w:rPr>
        <w:t>Постановление может быть обжаловано в Бахчисарайский районный суд Республики Крым путем подачи жалобы через миров</w:t>
      </w:r>
      <w:r w:rsidR="008423B0">
        <w:rPr>
          <w:rFonts w:ascii="Times New Roman" w:eastAsia="Newton-Regular" w:hAnsi="Times New Roman" w:cs="Times New Roman"/>
          <w:sz w:val="28"/>
          <w:szCs w:val="28"/>
        </w:rPr>
        <w:t>ого судью судебного участка № 27</w:t>
      </w:r>
      <w:r w:rsidRPr="009B188F">
        <w:rPr>
          <w:rFonts w:ascii="Times New Roman" w:eastAsia="Newton-Regular" w:hAnsi="Times New Roman" w:cs="Times New Roman"/>
          <w:sz w:val="28"/>
          <w:szCs w:val="28"/>
        </w:rPr>
        <w:t xml:space="preserve">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F77FF8" w:rsidRPr="009B188F" w:rsidP="009B188F">
      <w:pPr>
        <w:tabs>
          <w:tab w:val="left" w:pos="1418"/>
        </w:tabs>
        <w:spacing w:after="0" w:line="240" w:lineRule="auto"/>
        <w:ind w:right="23" w:firstLine="568"/>
        <w:jc w:val="both"/>
        <w:rPr>
          <w:rFonts w:ascii="Times New Roman" w:eastAsia="Newton-Regular" w:hAnsi="Times New Roman" w:cs="Times New Roman"/>
          <w:sz w:val="28"/>
          <w:szCs w:val="28"/>
        </w:rPr>
      </w:pPr>
    </w:p>
    <w:p w:rsidR="00FD4BA4" w:rsidRPr="009B188F" w:rsidP="009B188F">
      <w:pPr>
        <w:spacing w:line="240" w:lineRule="auto"/>
        <w:ind w:firstLine="568"/>
        <w:rPr>
          <w:rFonts w:ascii="Times New Roman" w:hAnsi="Times New Roman" w:cs="Times New Roman"/>
          <w:sz w:val="28"/>
          <w:szCs w:val="28"/>
        </w:rPr>
      </w:pPr>
      <w:r w:rsidRPr="009B188F">
        <w:rPr>
          <w:rFonts w:ascii="Times New Roman" w:eastAsia="Calibri" w:hAnsi="Times New Roman" w:cs="Times New Roman"/>
          <w:sz w:val="28"/>
          <w:szCs w:val="28"/>
        </w:rPr>
        <w:t xml:space="preserve">Мировой судья           </w:t>
      </w:r>
      <w:r w:rsidRPr="009B188F" w:rsidR="00684727">
        <w:rPr>
          <w:rFonts w:ascii="Times New Roman" w:eastAsia="Calibri" w:hAnsi="Times New Roman" w:cs="Times New Roman"/>
          <w:sz w:val="28"/>
          <w:szCs w:val="28"/>
        </w:rPr>
        <w:t xml:space="preserve">                         </w:t>
      </w:r>
      <w:r w:rsidRPr="009B188F">
        <w:rPr>
          <w:rFonts w:ascii="Times New Roman" w:eastAsia="Calibri" w:hAnsi="Times New Roman" w:cs="Times New Roman"/>
          <w:sz w:val="28"/>
          <w:szCs w:val="28"/>
        </w:rPr>
        <w:t xml:space="preserve">                                  </w:t>
      </w:r>
      <w:r w:rsidR="00487884">
        <w:rPr>
          <w:rFonts w:ascii="Times New Roman" w:eastAsia="Calibri" w:hAnsi="Times New Roman" w:cs="Times New Roman"/>
          <w:sz w:val="28"/>
          <w:szCs w:val="28"/>
        </w:rPr>
        <w:t xml:space="preserve">     </w:t>
      </w:r>
      <w:r w:rsidRPr="009B188F">
        <w:rPr>
          <w:rFonts w:ascii="Times New Roman" w:eastAsia="Calibri" w:hAnsi="Times New Roman" w:cs="Times New Roman"/>
          <w:sz w:val="28"/>
          <w:szCs w:val="28"/>
        </w:rPr>
        <w:t xml:space="preserve"> </w:t>
      </w:r>
      <w:r w:rsidR="005E69C8">
        <w:rPr>
          <w:rFonts w:ascii="Times New Roman" w:eastAsia="Calibri" w:hAnsi="Times New Roman" w:cs="Times New Roman"/>
          <w:sz w:val="28"/>
          <w:szCs w:val="28"/>
        </w:rPr>
        <w:t>Е.А. Есина</w:t>
      </w:r>
    </w:p>
    <w:sectPr w:rsidSect="005E69C8">
      <w:footerReference w:type="default" r:id="rId8"/>
      <w:pgSz w:w="11906" w:h="16838"/>
      <w:pgMar w:top="1135"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17767697"/>
      <w:docPartObj>
        <w:docPartGallery w:val="Page Numbers (Bottom of Page)"/>
        <w:docPartUnique/>
      </w:docPartObj>
    </w:sdtPr>
    <w:sdtContent>
      <w:p w:rsidR="005E69C8">
        <w:pPr>
          <w:pStyle w:val="Footer"/>
          <w:jc w:val="right"/>
        </w:pPr>
        <w:r>
          <w:fldChar w:fldCharType="begin"/>
        </w:r>
        <w:r>
          <w:instrText>PAGE   \* MERGEFORMAT</w:instrText>
        </w:r>
        <w:r>
          <w:fldChar w:fldCharType="separate"/>
        </w:r>
        <w:r w:rsidR="00785E29">
          <w:rPr>
            <w:noProof/>
          </w:rPr>
          <w:t>8</w:t>
        </w:r>
        <w:r>
          <w:fldChar w:fldCharType="end"/>
        </w:r>
      </w:p>
    </w:sdtContent>
  </w:sdt>
  <w:p w:rsidR="005E69C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AC"/>
    <w:rsid w:val="000552AC"/>
    <w:rsid w:val="001252C3"/>
    <w:rsid w:val="00206CD1"/>
    <w:rsid w:val="002A6B8A"/>
    <w:rsid w:val="002E3D95"/>
    <w:rsid w:val="003179B3"/>
    <w:rsid w:val="003357C3"/>
    <w:rsid w:val="003503A2"/>
    <w:rsid w:val="00352AA6"/>
    <w:rsid w:val="003658B6"/>
    <w:rsid w:val="003B764E"/>
    <w:rsid w:val="003F30F0"/>
    <w:rsid w:val="00402D67"/>
    <w:rsid w:val="0042083C"/>
    <w:rsid w:val="0045258B"/>
    <w:rsid w:val="00454738"/>
    <w:rsid w:val="00487884"/>
    <w:rsid w:val="00561141"/>
    <w:rsid w:val="005D7677"/>
    <w:rsid w:val="005E69C8"/>
    <w:rsid w:val="0060154F"/>
    <w:rsid w:val="00632149"/>
    <w:rsid w:val="00664861"/>
    <w:rsid w:val="00684727"/>
    <w:rsid w:val="006B1451"/>
    <w:rsid w:val="00732D9A"/>
    <w:rsid w:val="00785E29"/>
    <w:rsid w:val="008423B0"/>
    <w:rsid w:val="009B188F"/>
    <w:rsid w:val="00A401FB"/>
    <w:rsid w:val="00A51682"/>
    <w:rsid w:val="00AC2D63"/>
    <w:rsid w:val="00AE59EB"/>
    <w:rsid w:val="00C22D4C"/>
    <w:rsid w:val="00CC0CFE"/>
    <w:rsid w:val="00D16E46"/>
    <w:rsid w:val="00D84EE5"/>
    <w:rsid w:val="00D85996"/>
    <w:rsid w:val="00E3664C"/>
    <w:rsid w:val="00E72B2A"/>
    <w:rsid w:val="00F0442E"/>
    <w:rsid w:val="00F534B6"/>
    <w:rsid w:val="00F77FF8"/>
    <w:rsid w:val="00FD4BA4"/>
    <w:rsid w:val="00FE43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996"/>
    <w:rPr>
      <w:color w:val="0000FF"/>
      <w:u w:val="single"/>
    </w:rPr>
  </w:style>
  <w:style w:type="paragraph" w:styleId="BodyText">
    <w:name w:val="Body Text"/>
    <w:basedOn w:val="Normal"/>
    <w:link w:val="a"/>
    <w:uiPriority w:val="99"/>
    <w:semiHidden/>
    <w:unhideWhenUsed/>
    <w:rsid w:val="00D85996"/>
    <w:pPr>
      <w:spacing w:after="120"/>
    </w:pPr>
  </w:style>
  <w:style w:type="character" w:customStyle="1" w:styleId="a">
    <w:name w:val="Основной текст Знак"/>
    <w:basedOn w:val="DefaultParagraphFont"/>
    <w:link w:val="BodyText"/>
    <w:uiPriority w:val="99"/>
    <w:semiHidden/>
    <w:rsid w:val="00D85996"/>
  </w:style>
  <w:style w:type="paragraph" w:customStyle="1" w:styleId="ConsPlusNormal">
    <w:name w:val="ConsPlusNormal"/>
    <w:rsid w:val="00C22D4C"/>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odyTextIndent">
    <w:name w:val="Body Text Indent"/>
    <w:basedOn w:val="Normal"/>
    <w:link w:val="a0"/>
    <w:uiPriority w:val="99"/>
    <w:semiHidden/>
    <w:unhideWhenUsed/>
    <w:rsid w:val="008423B0"/>
    <w:pPr>
      <w:spacing w:after="120"/>
      <w:ind w:left="283"/>
    </w:pPr>
  </w:style>
  <w:style w:type="character" w:customStyle="1" w:styleId="a0">
    <w:name w:val="Основной текст с отступом Знак"/>
    <w:basedOn w:val="DefaultParagraphFont"/>
    <w:link w:val="BodyTextIndent"/>
    <w:uiPriority w:val="99"/>
    <w:semiHidden/>
    <w:rsid w:val="008423B0"/>
  </w:style>
  <w:style w:type="paragraph" w:styleId="Header">
    <w:name w:val="header"/>
    <w:basedOn w:val="Normal"/>
    <w:link w:val="a1"/>
    <w:uiPriority w:val="99"/>
    <w:unhideWhenUsed/>
    <w:rsid w:val="005E69C8"/>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5E69C8"/>
  </w:style>
  <w:style w:type="paragraph" w:styleId="Footer">
    <w:name w:val="footer"/>
    <w:basedOn w:val="Normal"/>
    <w:link w:val="a2"/>
    <w:uiPriority w:val="99"/>
    <w:unhideWhenUsed/>
    <w:rsid w:val="005E69C8"/>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5E69C8"/>
  </w:style>
  <w:style w:type="paragraph" w:styleId="BalloonText">
    <w:name w:val="Balloon Text"/>
    <w:basedOn w:val="Normal"/>
    <w:link w:val="a3"/>
    <w:uiPriority w:val="99"/>
    <w:semiHidden/>
    <w:unhideWhenUsed/>
    <w:rsid w:val="00785E29"/>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785E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1D0439CEE4B5E647F502D950DB1D0B43DB862DB272A89D0F74197F9CC94386627A60FFC3EE6F6D74F89E806A2C07C9FD8301BA577E3qBGCM" TargetMode="External" /><Relationship Id="rId6" Type="http://schemas.openxmlformats.org/officeDocument/2006/relationships/hyperlink" Target="http://www.consultant.ru/cons/cgi/online.cgi?req=doc&amp;base=LAW&amp;n=201182&amp;rnd=244973.3047527435&amp;dst=102588&amp;fld=134" TargetMode="External" /><Relationship Id="rId7" Type="http://schemas.openxmlformats.org/officeDocument/2006/relationships/hyperlink" Target="http://www.consultant.ru/cons/cgi/online.cgi?req=doc&amp;base=LAW&amp;n=170514&amp;rnd=244973.55532508&amp;dst=102445&amp;fld=134"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474E6-CA66-46D3-9CB9-ED6460F97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