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572A" w:rsidRPr="00793E32" w:rsidP="00F11054">
      <w:pPr>
        <w:ind w:right="23" w:firstLine="567"/>
        <w:jc w:val="right"/>
        <w:rPr>
          <w:sz w:val="26"/>
          <w:szCs w:val="26"/>
        </w:rPr>
      </w:pPr>
      <w:r w:rsidRPr="00793E32">
        <w:rPr>
          <w:sz w:val="26"/>
          <w:szCs w:val="26"/>
        </w:rPr>
        <w:t>дело № 5-27-</w:t>
      </w:r>
      <w:r w:rsidRPr="00793E32" w:rsidR="00386141">
        <w:rPr>
          <w:sz w:val="26"/>
          <w:szCs w:val="26"/>
        </w:rPr>
        <w:t>491</w:t>
      </w:r>
      <w:r w:rsidRPr="00793E32" w:rsidR="00EE237D">
        <w:rPr>
          <w:sz w:val="26"/>
          <w:szCs w:val="26"/>
        </w:rPr>
        <w:t>/2021</w:t>
      </w:r>
    </w:p>
    <w:p w:rsidR="008C158A" w:rsidRPr="00793E32" w:rsidP="00F11054">
      <w:pPr>
        <w:ind w:right="23" w:firstLine="567"/>
        <w:jc w:val="right"/>
        <w:rPr>
          <w:sz w:val="26"/>
          <w:szCs w:val="26"/>
        </w:rPr>
      </w:pPr>
    </w:p>
    <w:p w:rsidR="008C158A" w:rsidRPr="00793E32" w:rsidP="00F11054">
      <w:pPr>
        <w:ind w:right="23" w:firstLine="567"/>
        <w:jc w:val="center"/>
        <w:rPr>
          <w:bCs/>
          <w:sz w:val="26"/>
          <w:szCs w:val="26"/>
        </w:rPr>
      </w:pPr>
      <w:r w:rsidRPr="00793E32">
        <w:rPr>
          <w:bCs/>
          <w:sz w:val="26"/>
          <w:szCs w:val="26"/>
        </w:rPr>
        <w:t>ПОСТАНОВЛЕНИЕ</w:t>
      </w:r>
    </w:p>
    <w:p w:rsidR="0076572A" w:rsidRPr="00793E32" w:rsidP="00F11054">
      <w:pPr>
        <w:ind w:right="23" w:firstLine="567"/>
        <w:jc w:val="center"/>
        <w:rPr>
          <w:bCs/>
          <w:sz w:val="26"/>
          <w:szCs w:val="26"/>
        </w:rPr>
      </w:pPr>
      <w:r w:rsidRPr="00793E32">
        <w:rPr>
          <w:bCs/>
          <w:sz w:val="26"/>
          <w:szCs w:val="26"/>
        </w:rPr>
        <w:t xml:space="preserve">по делу </w:t>
      </w:r>
      <w:r w:rsidRPr="00793E32" w:rsidR="008C158A">
        <w:rPr>
          <w:bCs/>
          <w:sz w:val="26"/>
          <w:szCs w:val="26"/>
        </w:rPr>
        <w:t>об административном правонарушении</w:t>
      </w:r>
      <w:r w:rsidRPr="00793E32">
        <w:rPr>
          <w:bCs/>
          <w:sz w:val="26"/>
          <w:szCs w:val="26"/>
        </w:rPr>
        <w:t xml:space="preserve"> </w:t>
      </w:r>
    </w:p>
    <w:p w:rsidR="0076572A" w:rsidRPr="00793E32" w:rsidP="00F11054">
      <w:pPr>
        <w:ind w:right="23" w:firstLine="567"/>
        <w:jc w:val="both"/>
        <w:rPr>
          <w:b/>
          <w:bCs/>
          <w:sz w:val="26"/>
          <w:szCs w:val="26"/>
        </w:rPr>
      </w:pPr>
    </w:p>
    <w:p w:rsidR="0076572A" w:rsidRPr="00793E32" w:rsidP="00F11054">
      <w:pPr>
        <w:pStyle w:val="BodyTextIndent"/>
        <w:tabs>
          <w:tab w:val="center" w:pos="4686"/>
        </w:tabs>
        <w:ind w:right="23" w:firstLine="567"/>
        <w:rPr>
          <w:i w:val="0"/>
          <w:sz w:val="26"/>
          <w:szCs w:val="26"/>
        </w:rPr>
      </w:pPr>
      <w:r w:rsidRPr="00793E32">
        <w:rPr>
          <w:i w:val="0"/>
          <w:sz w:val="26"/>
          <w:szCs w:val="26"/>
        </w:rPr>
        <w:t>01</w:t>
      </w:r>
      <w:r w:rsidRPr="00793E32" w:rsidR="00DB1D11">
        <w:rPr>
          <w:i w:val="0"/>
          <w:sz w:val="26"/>
          <w:szCs w:val="26"/>
        </w:rPr>
        <w:t xml:space="preserve"> </w:t>
      </w:r>
      <w:r w:rsidRPr="00793E32">
        <w:rPr>
          <w:i w:val="0"/>
          <w:sz w:val="26"/>
          <w:szCs w:val="26"/>
        </w:rPr>
        <w:t>дека</w:t>
      </w:r>
      <w:r w:rsidRPr="00793E32" w:rsidR="00EE237D">
        <w:rPr>
          <w:i w:val="0"/>
          <w:sz w:val="26"/>
          <w:szCs w:val="26"/>
        </w:rPr>
        <w:t>бря 2021</w:t>
      </w:r>
      <w:r w:rsidRPr="00793E32">
        <w:rPr>
          <w:i w:val="0"/>
          <w:sz w:val="26"/>
          <w:szCs w:val="26"/>
        </w:rPr>
        <w:t xml:space="preserve"> года</w:t>
      </w:r>
      <w:r w:rsidRPr="00793E32" w:rsidR="008B6FA9">
        <w:rPr>
          <w:i w:val="0"/>
          <w:sz w:val="26"/>
          <w:szCs w:val="26"/>
        </w:rPr>
        <w:t xml:space="preserve"> </w:t>
      </w:r>
      <w:r w:rsidRPr="00793E32">
        <w:rPr>
          <w:i w:val="0"/>
          <w:sz w:val="26"/>
          <w:szCs w:val="26"/>
        </w:rPr>
        <w:t xml:space="preserve">             </w:t>
      </w:r>
      <w:r w:rsidRPr="00793E32" w:rsidR="009A756C">
        <w:rPr>
          <w:i w:val="0"/>
          <w:sz w:val="26"/>
          <w:szCs w:val="26"/>
        </w:rPr>
        <w:t xml:space="preserve">  </w:t>
      </w:r>
      <w:r w:rsidRPr="00793E32">
        <w:rPr>
          <w:i w:val="0"/>
          <w:sz w:val="26"/>
          <w:szCs w:val="26"/>
        </w:rPr>
        <w:t xml:space="preserve">                       </w:t>
      </w:r>
      <w:r w:rsidRPr="00793E32" w:rsidR="005C3F33">
        <w:rPr>
          <w:i w:val="0"/>
          <w:sz w:val="26"/>
          <w:szCs w:val="26"/>
        </w:rPr>
        <w:t xml:space="preserve">             </w:t>
      </w:r>
      <w:r w:rsidRPr="00793E32">
        <w:rPr>
          <w:i w:val="0"/>
          <w:sz w:val="26"/>
          <w:szCs w:val="26"/>
        </w:rPr>
        <w:t xml:space="preserve"> г. Бахчисарай</w:t>
      </w:r>
    </w:p>
    <w:p w:rsidR="0076572A" w:rsidRPr="00793E32" w:rsidP="00F11054">
      <w:pPr>
        <w:pStyle w:val="BodyTextIndent"/>
        <w:tabs>
          <w:tab w:val="center" w:pos="4686"/>
        </w:tabs>
        <w:ind w:right="23" w:firstLine="567"/>
        <w:rPr>
          <w:i w:val="0"/>
          <w:sz w:val="26"/>
          <w:szCs w:val="26"/>
        </w:rPr>
      </w:pPr>
    </w:p>
    <w:p w:rsidR="00890965" w:rsidRPr="00793E32" w:rsidP="00F11054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 w:val="26"/>
          <w:szCs w:val="26"/>
          <w:lang w:eastAsia="en-US"/>
        </w:rPr>
      </w:pPr>
      <w:r w:rsidRPr="00793E32">
        <w:rPr>
          <w:rFonts w:eastAsia="Newton-Regular"/>
          <w:i w:val="0"/>
          <w:sz w:val="26"/>
          <w:szCs w:val="26"/>
          <w:lang w:eastAsia="en-US"/>
        </w:rPr>
        <w:t>Миро</w:t>
      </w:r>
      <w:r w:rsidRPr="00793E32" w:rsidR="008C158A">
        <w:rPr>
          <w:rFonts w:eastAsia="Newton-Regular"/>
          <w:i w:val="0"/>
          <w:sz w:val="26"/>
          <w:szCs w:val="26"/>
          <w:lang w:eastAsia="en-US"/>
        </w:rPr>
        <w:t>вой судья судебного участка № 27</w:t>
      </w:r>
      <w:r w:rsidRPr="00793E32">
        <w:rPr>
          <w:rFonts w:eastAsia="Newton-Regular"/>
          <w:i w:val="0"/>
          <w:sz w:val="26"/>
          <w:szCs w:val="26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Pr="00793E32" w:rsidR="008C158A">
        <w:rPr>
          <w:rFonts w:eastAsia="Newton-Regular"/>
          <w:i w:val="0"/>
          <w:sz w:val="26"/>
          <w:szCs w:val="26"/>
          <w:lang w:eastAsia="en-US"/>
        </w:rPr>
        <w:t>Есина Е.А.</w:t>
      </w:r>
      <w:r w:rsidRPr="00793E32">
        <w:rPr>
          <w:rFonts w:eastAsia="Newton-Regular"/>
          <w:i w:val="0"/>
          <w:sz w:val="26"/>
          <w:szCs w:val="26"/>
          <w:lang w:eastAsia="en-US"/>
        </w:rPr>
        <w:t xml:space="preserve"> (298400, г. Бахчисарай, ул. Фрунзе, 36в), рассмотрев </w:t>
      </w:r>
      <w:r w:rsidRPr="00793E32" w:rsidR="008C158A">
        <w:rPr>
          <w:rFonts w:eastAsia="Newton-Regular"/>
          <w:i w:val="0"/>
          <w:sz w:val="26"/>
          <w:szCs w:val="26"/>
          <w:lang w:eastAsia="en-US"/>
        </w:rPr>
        <w:t>дело</w:t>
      </w:r>
      <w:r w:rsidRPr="00793E32">
        <w:rPr>
          <w:rFonts w:eastAsia="Newton-Regular"/>
          <w:i w:val="0"/>
          <w:sz w:val="26"/>
          <w:szCs w:val="26"/>
          <w:lang w:eastAsia="en-US"/>
        </w:rPr>
        <w:t xml:space="preserve"> об а</w:t>
      </w:r>
      <w:r w:rsidRPr="00793E32" w:rsidR="004E1222">
        <w:rPr>
          <w:rFonts w:eastAsia="Newton-Regular"/>
          <w:i w:val="0"/>
          <w:sz w:val="26"/>
          <w:szCs w:val="26"/>
          <w:lang w:eastAsia="en-US"/>
        </w:rPr>
        <w:t xml:space="preserve">дминистративном правонарушении </w:t>
      </w:r>
      <w:r w:rsidRPr="00793E32">
        <w:rPr>
          <w:rFonts w:eastAsia="Newton-Regular"/>
          <w:i w:val="0"/>
          <w:sz w:val="26"/>
          <w:szCs w:val="26"/>
          <w:lang w:eastAsia="en-US"/>
        </w:rPr>
        <w:t xml:space="preserve">в отношении </w:t>
      </w:r>
    </w:p>
    <w:p w:rsidR="00EE237D" w:rsidRPr="00793E32" w:rsidP="00EE237D">
      <w:pPr>
        <w:pStyle w:val="BodyTextIndent"/>
        <w:tabs>
          <w:tab w:val="left" w:pos="6120"/>
        </w:tabs>
        <w:ind w:left="567" w:firstLine="0"/>
        <w:rPr>
          <w:i w:val="0"/>
          <w:sz w:val="26"/>
          <w:szCs w:val="26"/>
        </w:rPr>
      </w:pPr>
      <w:r w:rsidRPr="00793E32">
        <w:rPr>
          <w:i w:val="0"/>
          <w:sz w:val="26"/>
          <w:szCs w:val="26"/>
        </w:rPr>
        <w:t xml:space="preserve">Мелконяна </w:t>
      </w:r>
      <w:r w:rsidRPr="00793E32">
        <w:rPr>
          <w:i w:val="0"/>
          <w:sz w:val="26"/>
          <w:szCs w:val="26"/>
        </w:rPr>
        <w:t>Наири</w:t>
      </w:r>
      <w:r w:rsidRPr="00793E32">
        <w:rPr>
          <w:i w:val="0"/>
          <w:sz w:val="26"/>
          <w:szCs w:val="26"/>
        </w:rPr>
        <w:t xml:space="preserve"> </w:t>
      </w:r>
      <w:r w:rsidRPr="00793E32">
        <w:rPr>
          <w:i w:val="0"/>
          <w:sz w:val="26"/>
          <w:szCs w:val="26"/>
        </w:rPr>
        <w:t>Мазмановича</w:t>
      </w:r>
      <w:r w:rsidRPr="00793E32">
        <w:rPr>
          <w:i w:val="0"/>
          <w:sz w:val="26"/>
          <w:szCs w:val="26"/>
        </w:rPr>
        <w:t xml:space="preserve">, </w:t>
      </w:r>
      <w:r w:rsidR="00D93B59">
        <w:rPr>
          <w:i w:val="0"/>
          <w:sz w:val="26"/>
          <w:szCs w:val="26"/>
        </w:rPr>
        <w:t>***</w:t>
      </w:r>
      <w:r w:rsidRPr="00793E32">
        <w:rPr>
          <w:i w:val="0"/>
          <w:sz w:val="26"/>
          <w:szCs w:val="26"/>
        </w:rPr>
        <w:t>,</w:t>
      </w:r>
    </w:p>
    <w:p w:rsidR="0076572A" w:rsidRPr="00793E32" w:rsidP="00386141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6"/>
          <w:szCs w:val="26"/>
          <w:lang w:eastAsia="en-US"/>
        </w:rPr>
      </w:pPr>
      <w:r w:rsidRPr="00793E32">
        <w:rPr>
          <w:rFonts w:eastAsia="Newton-Regular"/>
          <w:i w:val="0"/>
          <w:sz w:val="26"/>
          <w:szCs w:val="26"/>
          <w:lang w:eastAsia="en-US"/>
        </w:rPr>
        <w:t>по</w:t>
      </w:r>
      <w:r w:rsidRPr="00793E32">
        <w:rPr>
          <w:rFonts w:eastAsia="Newton-Regular"/>
          <w:i w:val="0"/>
          <w:sz w:val="26"/>
          <w:szCs w:val="26"/>
          <w:lang w:eastAsia="en-US"/>
        </w:rPr>
        <w:t xml:space="preserve"> ч. 4 ст. 12.15 Кодекса </w:t>
      </w:r>
      <w:r w:rsidRPr="00793E32" w:rsidR="0080055A">
        <w:rPr>
          <w:rFonts w:eastAsia="Newton-Regular"/>
          <w:i w:val="0"/>
          <w:sz w:val="26"/>
          <w:szCs w:val="26"/>
          <w:lang w:eastAsia="en-US"/>
        </w:rPr>
        <w:t xml:space="preserve">Российской Федерации </w:t>
      </w:r>
      <w:r w:rsidRPr="00793E32">
        <w:rPr>
          <w:rFonts w:eastAsia="Newton-Regular"/>
          <w:i w:val="0"/>
          <w:sz w:val="26"/>
          <w:szCs w:val="26"/>
          <w:lang w:eastAsia="en-US"/>
        </w:rPr>
        <w:t>об административных правонарушениях,</w:t>
      </w:r>
    </w:p>
    <w:p w:rsidR="0076572A" w:rsidP="00F11054">
      <w:pPr>
        <w:pStyle w:val="BodyTextIndent"/>
        <w:tabs>
          <w:tab w:val="left" w:pos="6120"/>
        </w:tabs>
        <w:ind w:firstLine="567"/>
        <w:jc w:val="center"/>
        <w:rPr>
          <w:i w:val="0"/>
          <w:sz w:val="26"/>
          <w:szCs w:val="26"/>
        </w:rPr>
      </w:pPr>
      <w:r w:rsidRPr="00793E32">
        <w:rPr>
          <w:i w:val="0"/>
          <w:sz w:val="26"/>
          <w:szCs w:val="26"/>
        </w:rPr>
        <w:t>У С Т А Н О В И Л:</w:t>
      </w:r>
    </w:p>
    <w:p w:rsidR="00793E32" w:rsidRPr="00793E32" w:rsidP="00F11054">
      <w:pPr>
        <w:pStyle w:val="BodyTextIndent"/>
        <w:tabs>
          <w:tab w:val="left" w:pos="6120"/>
        </w:tabs>
        <w:ind w:firstLine="567"/>
        <w:jc w:val="center"/>
        <w:rPr>
          <w:i w:val="0"/>
          <w:sz w:val="26"/>
          <w:szCs w:val="26"/>
        </w:rPr>
      </w:pPr>
    </w:p>
    <w:p w:rsidR="00EE237D" w:rsidRPr="00793E32" w:rsidP="00EE237D">
      <w:pPr>
        <w:pStyle w:val="Heading1"/>
        <w:shd w:val="clear" w:color="auto" w:fill="FFFFFF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6"/>
          <w:szCs w:val="26"/>
        </w:rPr>
      </w:pPr>
      <w:r w:rsidRPr="00793E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07.11.2021 г. в 12 часов 57 минут на </w:t>
      </w:r>
      <w:r w:rsidR="00D93B59">
        <w:rPr>
          <w:rFonts w:ascii="Times New Roman" w:hAnsi="Times New Roman" w:cs="Times New Roman"/>
          <w:b w:val="0"/>
          <w:color w:val="auto"/>
          <w:sz w:val="26"/>
          <w:szCs w:val="26"/>
        </w:rPr>
        <w:t>***</w:t>
      </w:r>
      <w:r w:rsidRPr="00793E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водитель </w:t>
      </w:r>
      <w:r w:rsidRPr="00793E32">
        <w:rPr>
          <w:rFonts w:ascii="Times New Roman" w:hAnsi="Times New Roman" w:cs="Times New Roman"/>
          <w:b w:val="0"/>
          <w:color w:val="auto"/>
          <w:sz w:val="26"/>
          <w:szCs w:val="26"/>
        </w:rPr>
        <w:t>Мелконян Н.М.</w:t>
      </w:r>
      <w:r w:rsidRPr="00793E32">
        <w:rPr>
          <w:rFonts w:ascii="Times New Roman" w:hAnsi="Times New Roman" w:cs="Times New Roman"/>
          <w:b w:val="0"/>
          <w:color w:val="auto"/>
          <w:sz w:val="26"/>
          <w:szCs w:val="26"/>
        </w:rPr>
        <w:t>, управляя транспортным средством «</w:t>
      </w:r>
      <w:r w:rsidRPr="00793E32">
        <w:rPr>
          <w:rFonts w:ascii="Times New Roman" w:hAnsi="Times New Roman" w:cs="Times New Roman"/>
          <w:b w:val="0"/>
          <w:color w:val="auto"/>
          <w:sz w:val="26"/>
          <w:szCs w:val="26"/>
          <w:lang w:val="en-US"/>
        </w:rPr>
        <w:t>Mercedes</w:t>
      </w:r>
      <w:r w:rsidRPr="00793E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793E32">
        <w:rPr>
          <w:rFonts w:ascii="Times New Roman" w:hAnsi="Times New Roman" w:cs="Times New Roman"/>
          <w:b w:val="0"/>
          <w:color w:val="auto"/>
          <w:sz w:val="26"/>
          <w:szCs w:val="26"/>
          <w:lang w:val="en-US"/>
        </w:rPr>
        <w:t>Benz</w:t>
      </w:r>
      <w:r w:rsidRPr="00793E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» </w:t>
      </w:r>
      <w:r w:rsidRPr="00793E32">
        <w:rPr>
          <w:rFonts w:ascii="Times New Roman" w:hAnsi="Times New Roman" w:cs="Times New Roman"/>
          <w:b w:val="0"/>
          <w:color w:val="auto"/>
          <w:sz w:val="26"/>
          <w:szCs w:val="26"/>
        </w:rPr>
        <w:t>г.р.з</w:t>
      </w:r>
      <w:r w:rsidRPr="00793E32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  <w:r w:rsidR="00D93B59">
        <w:rPr>
          <w:rFonts w:ascii="Times New Roman" w:hAnsi="Times New Roman" w:cs="Times New Roman"/>
          <w:b w:val="0"/>
          <w:color w:val="auto"/>
          <w:sz w:val="26"/>
          <w:szCs w:val="26"/>
        </w:rPr>
        <w:t>***</w:t>
      </w:r>
      <w:r w:rsidRPr="00793E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при выполнении маневра «обгон» осуществил выезд на полосу, предназначенную для движения во встречном направлении, с пересечением сплошной линии дорожной разметки 1.1 ПДД, </w:t>
      </w:r>
      <w:r w:rsidRPr="00793E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зоне действия дорожного знака 3.20 «Обгон запрещен», </w:t>
      </w:r>
      <w:r w:rsidRPr="00793E32">
        <w:rPr>
          <w:rFonts w:ascii="Times New Roman" w:hAnsi="Times New Roman" w:cs="Times New Roman"/>
          <w:b w:val="0"/>
          <w:iCs/>
          <w:color w:val="auto"/>
          <w:sz w:val="26"/>
          <w:szCs w:val="26"/>
        </w:rPr>
        <w:t xml:space="preserve">чем нарушил требования п.9.1.1 и п.1.3 ПДД РФ.  </w:t>
      </w:r>
    </w:p>
    <w:p w:rsidR="00EE237D" w:rsidRPr="00793E32" w:rsidP="00EE237D">
      <w:pPr>
        <w:pStyle w:val="BodyTextIndent"/>
        <w:ind w:firstLine="567"/>
        <w:rPr>
          <w:i w:val="0"/>
          <w:sz w:val="26"/>
          <w:szCs w:val="26"/>
        </w:rPr>
      </w:pPr>
      <w:r w:rsidRPr="00793E32">
        <w:rPr>
          <w:i w:val="0"/>
          <w:sz w:val="26"/>
          <w:szCs w:val="26"/>
        </w:rPr>
        <w:t>01</w:t>
      </w:r>
      <w:r w:rsidRPr="00793E32">
        <w:rPr>
          <w:i w:val="0"/>
          <w:sz w:val="26"/>
          <w:szCs w:val="26"/>
        </w:rPr>
        <w:t>.1</w:t>
      </w:r>
      <w:r w:rsidRPr="00793E32">
        <w:rPr>
          <w:i w:val="0"/>
          <w:sz w:val="26"/>
          <w:szCs w:val="26"/>
        </w:rPr>
        <w:t>2</w:t>
      </w:r>
      <w:r w:rsidRPr="00793E32">
        <w:rPr>
          <w:i w:val="0"/>
          <w:sz w:val="26"/>
          <w:szCs w:val="26"/>
        </w:rPr>
        <w:t xml:space="preserve">.2021г. в судебном заседании </w:t>
      </w:r>
      <w:r w:rsidRPr="00793E32">
        <w:rPr>
          <w:i w:val="0"/>
          <w:sz w:val="26"/>
          <w:szCs w:val="26"/>
        </w:rPr>
        <w:t>Мелконян Н.М.</w:t>
      </w:r>
      <w:r w:rsidRPr="00793E32">
        <w:rPr>
          <w:i w:val="0"/>
          <w:sz w:val="26"/>
          <w:szCs w:val="26"/>
        </w:rPr>
        <w:t xml:space="preserve"> вину признал полностью, раскаялся, обстоятельства совершения правонарушения подтвердил, просил назначить </w:t>
      </w:r>
      <w:r w:rsidRPr="00793E32">
        <w:rPr>
          <w:i w:val="0"/>
          <w:sz w:val="26"/>
          <w:szCs w:val="26"/>
        </w:rPr>
        <w:t>минимальное наказание</w:t>
      </w:r>
      <w:r w:rsidRPr="00793E32">
        <w:rPr>
          <w:i w:val="0"/>
          <w:sz w:val="26"/>
          <w:szCs w:val="26"/>
        </w:rPr>
        <w:t>.</w:t>
      </w:r>
    </w:p>
    <w:p w:rsidR="00EE237D" w:rsidRPr="00793E32" w:rsidP="00EE237D">
      <w:pPr>
        <w:pStyle w:val="ConsPlusNormal"/>
        <w:ind w:firstLine="567"/>
        <w:jc w:val="both"/>
        <w:rPr>
          <w:sz w:val="26"/>
          <w:szCs w:val="26"/>
        </w:rPr>
      </w:pPr>
      <w:r w:rsidRPr="00793E32">
        <w:rPr>
          <w:sz w:val="26"/>
          <w:szCs w:val="26"/>
        </w:rPr>
        <w:t>Мировой судья, заслушав пояснения лица, привлекаемого к административной ответственности, исследовав материалы дела, которые составлены с соблюдением требований, предусмотренных ст. 29.1 и ст. 29.4 КоАП РФ,</w:t>
      </w:r>
      <w:r w:rsidRPr="00793E32">
        <w:rPr>
          <w:i/>
          <w:sz w:val="26"/>
          <w:szCs w:val="26"/>
        </w:rPr>
        <w:t xml:space="preserve"> </w:t>
      </w:r>
      <w:r w:rsidRPr="00793E32">
        <w:rPr>
          <w:sz w:val="26"/>
          <w:szCs w:val="26"/>
        </w:rPr>
        <w:t xml:space="preserve">считает вину </w:t>
      </w:r>
      <w:r w:rsidRPr="00793E32" w:rsidR="00386141">
        <w:rPr>
          <w:sz w:val="26"/>
          <w:szCs w:val="26"/>
        </w:rPr>
        <w:t>Мелконяна Н.М.</w:t>
      </w:r>
      <w:r w:rsidRPr="00793E32">
        <w:rPr>
          <w:sz w:val="26"/>
          <w:szCs w:val="26"/>
        </w:rPr>
        <w:t xml:space="preserve"> в выезде в нарушение Правил дорожного движения на полосу, предназначенную для встречного движения, установленной, исходя из следующего.</w:t>
      </w:r>
    </w:p>
    <w:p w:rsidR="00F24286" w:rsidRPr="00793E32" w:rsidP="00F11054">
      <w:pPr>
        <w:pStyle w:val="ConsPlusNormal"/>
        <w:ind w:firstLine="567"/>
        <w:jc w:val="both"/>
        <w:rPr>
          <w:sz w:val="26"/>
          <w:szCs w:val="26"/>
        </w:rPr>
      </w:pPr>
      <w:r w:rsidRPr="00793E32">
        <w:rPr>
          <w:sz w:val="26"/>
          <w:szCs w:val="26"/>
        </w:rPr>
        <w:t>Согласно п.1.3 ПДД РФ у</w:t>
      </w:r>
      <w:r w:rsidRPr="00793E32">
        <w:rPr>
          <w:sz w:val="26"/>
          <w:szCs w:val="26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16052" w:rsidRPr="00793E32" w:rsidP="00F1105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Как указано в Приложении</w:t>
      </w:r>
      <w:r w:rsidRPr="00793E32">
        <w:rPr>
          <w:sz w:val="26"/>
          <w:szCs w:val="26"/>
        </w:rPr>
        <w:t xml:space="preserve">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016052" w:rsidRPr="00793E32" w:rsidP="00F1105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93E32">
        <w:rPr>
          <w:sz w:val="26"/>
          <w:szCs w:val="26"/>
        </w:rPr>
        <w:t>На основании указан</w:t>
      </w:r>
      <w:r w:rsidR="00CE103A">
        <w:rPr>
          <w:sz w:val="26"/>
          <w:szCs w:val="26"/>
        </w:rPr>
        <w:t>ного приложения линию</w:t>
      </w:r>
      <w:r w:rsidRPr="00793E32" w:rsidR="0087458E">
        <w:rPr>
          <w:sz w:val="26"/>
          <w:szCs w:val="26"/>
        </w:rPr>
        <w:t xml:space="preserve"> 1.1</w:t>
      </w:r>
      <w:r w:rsidRPr="00793E32">
        <w:rPr>
          <w:sz w:val="26"/>
          <w:szCs w:val="26"/>
        </w:rPr>
        <w:t xml:space="preserve"> пересекать запрещается.</w:t>
      </w:r>
    </w:p>
    <w:p w:rsidR="0087458E" w:rsidRPr="00793E32" w:rsidP="0087458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93E32">
        <w:rPr>
          <w:sz w:val="26"/>
          <w:szCs w:val="26"/>
        </w:rPr>
        <w:t>Согласно п. 9.1.1 ПДД РФ н</w:t>
      </w:r>
      <w:r w:rsidRPr="00793E32">
        <w:rPr>
          <w:rFonts w:eastAsiaTheme="minorHAnsi"/>
          <w:sz w:val="26"/>
          <w:szCs w:val="26"/>
          <w:lang w:eastAsia="en-US"/>
        </w:rPr>
        <w:t xml:space="preserve"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history="1">
        <w:r w:rsidRPr="00793E32">
          <w:rPr>
            <w:rFonts w:eastAsiaTheme="minorHAnsi"/>
            <w:sz w:val="26"/>
            <w:szCs w:val="26"/>
            <w:lang w:eastAsia="en-US"/>
          </w:rPr>
          <w:t>разметкой 1.1</w:t>
        </w:r>
      </w:hyperlink>
      <w:r w:rsidRPr="00793E32">
        <w:rPr>
          <w:rFonts w:eastAsiaTheme="minorHAnsi"/>
          <w:sz w:val="26"/>
          <w:szCs w:val="26"/>
          <w:lang w:eastAsia="en-US"/>
        </w:rPr>
        <w:t xml:space="preserve">, </w:t>
      </w:r>
      <w:hyperlink r:id="rId6" w:history="1">
        <w:r w:rsidRPr="00793E32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793E32">
        <w:rPr>
          <w:rFonts w:eastAsiaTheme="minorHAnsi"/>
          <w:sz w:val="26"/>
          <w:szCs w:val="26"/>
          <w:lang w:eastAsia="en-US"/>
        </w:rPr>
        <w:t xml:space="preserve"> или </w:t>
      </w:r>
      <w:hyperlink r:id="rId7" w:history="1">
        <w:r w:rsidRPr="00793E32">
          <w:rPr>
            <w:rFonts w:eastAsiaTheme="minorHAnsi"/>
            <w:sz w:val="26"/>
            <w:szCs w:val="26"/>
            <w:lang w:eastAsia="en-US"/>
          </w:rPr>
          <w:t>разметкой 1.11</w:t>
        </w:r>
      </w:hyperlink>
      <w:r w:rsidRPr="00793E32">
        <w:rPr>
          <w:rFonts w:eastAsiaTheme="minorHAnsi"/>
          <w:sz w:val="26"/>
          <w:szCs w:val="26"/>
          <w:lang w:eastAsia="en-US"/>
        </w:rPr>
        <w:t>, прерывистая линия которой расположена слева.</w:t>
      </w:r>
    </w:p>
    <w:p w:rsidR="00CE103A" w:rsidP="00CE10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соответствии с Разделом 3 Приложения №1 к ПДД РФ</w:t>
      </w:r>
      <w:r w:rsidRPr="00793E32" w:rsidR="00ED297B">
        <w:rPr>
          <w:rFonts w:eastAsiaTheme="minorHAnsi"/>
          <w:sz w:val="26"/>
          <w:szCs w:val="26"/>
          <w:lang w:eastAsia="en-US"/>
        </w:rPr>
        <w:t xml:space="preserve"> - запрещающие знаки вводят или отменяют определенные ограничения движения. В зоне действия дорожного знака 3.2</w:t>
      </w:r>
      <w:r>
        <w:rPr>
          <w:rFonts w:eastAsiaTheme="minorHAnsi"/>
          <w:sz w:val="26"/>
          <w:szCs w:val="26"/>
          <w:lang w:eastAsia="en-US"/>
        </w:rPr>
        <w:t>0</w:t>
      </w:r>
      <w:r w:rsidRPr="00793E32" w:rsidR="00ED297B">
        <w:rPr>
          <w:rFonts w:eastAsiaTheme="minorHAnsi"/>
          <w:sz w:val="26"/>
          <w:szCs w:val="26"/>
          <w:lang w:eastAsia="en-US"/>
        </w:rPr>
        <w:t xml:space="preserve"> "</w:t>
      </w:r>
      <w:r>
        <w:rPr>
          <w:rFonts w:eastAsiaTheme="minorHAnsi"/>
          <w:sz w:val="26"/>
          <w:szCs w:val="26"/>
          <w:lang w:eastAsia="en-US"/>
        </w:rPr>
        <w:t>Обгон запрещен</w:t>
      </w:r>
      <w:r w:rsidRPr="00793E32" w:rsidR="00ED297B">
        <w:rPr>
          <w:rFonts w:eastAsiaTheme="minorHAnsi"/>
          <w:sz w:val="26"/>
          <w:szCs w:val="26"/>
          <w:lang w:eastAsia="en-US"/>
        </w:rPr>
        <w:t xml:space="preserve">" запрещается </w:t>
      </w:r>
      <w:r>
        <w:rPr>
          <w:rFonts w:eastAsiaTheme="minorHAnsi"/>
          <w:sz w:val="26"/>
          <w:szCs w:val="26"/>
          <w:lang w:eastAsia="en-US"/>
        </w:rPr>
        <w:t>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016052" w:rsidRPr="00793E32" w:rsidP="00F1105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93E32">
        <w:rPr>
          <w:sz w:val="26"/>
          <w:szCs w:val="26"/>
        </w:rPr>
        <w:t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F24286" w:rsidRPr="00793E32" w:rsidP="000648F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93E32">
        <w:rPr>
          <w:rFonts w:eastAsiaTheme="minorHAnsi"/>
          <w:sz w:val="26"/>
          <w:szCs w:val="26"/>
          <w:lang w:eastAsia="en-US"/>
        </w:rPr>
        <w:t xml:space="preserve">Согласно </w:t>
      </w:r>
      <w:r w:rsidRPr="00793E32">
        <w:rPr>
          <w:rFonts w:eastAsiaTheme="minorHAnsi"/>
          <w:sz w:val="26"/>
          <w:szCs w:val="26"/>
          <w:lang w:eastAsia="en-US"/>
        </w:rPr>
        <w:t>п.п</w:t>
      </w:r>
      <w:r w:rsidRPr="00793E32">
        <w:rPr>
          <w:rFonts w:eastAsiaTheme="minorHAnsi"/>
          <w:sz w:val="26"/>
          <w:szCs w:val="26"/>
          <w:lang w:eastAsia="en-US"/>
        </w:rPr>
        <w:t>. а</w:t>
      </w:r>
      <w:r w:rsidRPr="00793E32">
        <w:rPr>
          <w:rFonts w:eastAsiaTheme="minorHAnsi"/>
          <w:sz w:val="26"/>
          <w:szCs w:val="26"/>
          <w:lang w:eastAsia="en-US"/>
        </w:rPr>
        <w:t xml:space="preserve">) п.15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</w:t>
      </w:r>
      <w:r w:rsidRPr="00793E32">
        <w:rPr>
          <w:rFonts w:eastAsiaTheme="minorHAnsi"/>
          <w:sz w:val="26"/>
          <w:szCs w:val="26"/>
          <w:lang w:eastAsia="en-US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</w:t>
      </w:r>
      <w:r w:rsidRPr="00793E32">
        <w:rPr>
          <w:rFonts w:eastAsiaTheme="minorHAnsi"/>
          <w:sz w:val="26"/>
          <w:szCs w:val="26"/>
          <w:lang w:eastAsia="en-US"/>
        </w:rPr>
        <w:t xml:space="preserve">, 1.3 или разметкой 1.11, прерывистая линия которой расположена слева </w:t>
      </w:r>
      <w:hyperlink r:id="rId8" w:history="1">
        <w:r w:rsidRPr="00793E32">
          <w:rPr>
            <w:rFonts w:eastAsiaTheme="minorHAnsi"/>
            <w:sz w:val="26"/>
            <w:szCs w:val="26"/>
            <w:lang w:eastAsia="en-US"/>
          </w:rPr>
          <w:t>(пункт 9.1(1)</w:t>
        </w:r>
      </w:hyperlink>
      <w:r w:rsidRPr="00793E32">
        <w:rPr>
          <w:rFonts w:eastAsiaTheme="minorHAnsi"/>
          <w:sz w:val="26"/>
          <w:szCs w:val="26"/>
          <w:lang w:eastAsia="en-US"/>
        </w:rPr>
        <w:t xml:space="preserve"> ПДД РФ).</w:t>
      </w:r>
    </w:p>
    <w:p w:rsidR="00016052" w:rsidRPr="00793E32" w:rsidP="00F11054">
      <w:pPr>
        <w:pStyle w:val="BodyTextIndent2"/>
        <w:ind w:firstLine="567"/>
        <w:rPr>
          <w:i w:val="0"/>
          <w:sz w:val="26"/>
          <w:szCs w:val="26"/>
        </w:rPr>
      </w:pPr>
      <w:r w:rsidRPr="00793E32">
        <w:rPr>
          <w:i w:val="0"/>
          <w:sz w:val="26"/>
          <w:szCs w:val="26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016052" w:rsidRPr="00793E32" w:rsidP="00F11054">
      <w:pPr>
        <w:pStyle w:val="BodyText"/>
        <w:ind w:firstLine="567"/>
        <w:rPr>
          <w:sz w:val="26"/>
          <w:szCs w:val="26"/>
        </w:rPr>
      </w:pPr>
      <w:r w:rsidRPr="00793E32">
        <w:rPr>
          <w:sz w:val="26"/>
          <w:szCs w:val="26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016052" w:rsidRPr="00793E32" w:rsidP="00F11054">
      <w:pPr>
        <w:pStyle w:val="BodyText"/>
        <w:ind w:firstLine="567"/>
        <w:rPr>
          <w:sz w:val="26"/>
          <w:szCs w:val="26"/>
        </w:rPr>
      </w:pPr>
      <w:r w:rsidRPr="00793E32">
        <w:rPr>
          <w:sz w:val="26"/>
          <w:szCs w:val="26"/>
        </w:rPr>
        <w:t xml:space="preserve">Для наличия состава административного правонарушения, предусмотренного данной статьей, важно установление </w:t>
      </w:r>
      <w:r w:rsidRPr="00793E32" w:rsidR="00E71827">
        <w:rPr>
          <w:sz w:val="26"/>
          <w:szCs w:val="26"/>
        </w:rPr>
        <w:t xml:space="preserve">факта </w:t>
      </w:r>
      <w:r w:rsidRPr="00793E32">
        <w:rPr>
          <w:sz w:val="26"/>
          <w:szCs w:val="26"/>
        </w:rPr>
        <w:t xml:space="preserve">выезда на сторону проезжей части дороги, предназначенную для встречного движения, в случаях, если это запрещено Правилами дорожного движения, </w:t>
      </w:r>
      <w:r w:rsidRPr="00793E32" w:rsidR="00B2029A">
        <w:rPr>
          <w:sz w:val="26"/>
          <w:szCs w:val="26"/>
        </w:rPr>
        <w:t xml:space="preserve">в данном случае запрещено </w:t>
      </w:r>
      <w:r w:rsidRPr="00793E32" w:rsidR="00B2029A">
        <w:rPr>
          <w:sz w:val="26"/>
          <w:szCs w:val="26"/>
        </w:rPr>
        <w:t>п.п</w:t>
      </w:r>
      <w:r w:rsidRPr="00793E32" w:rsidR="00B2029A">
        <w:rPr>
          <w:sz w:val="26"/>
          <w:szCs w:val="26"/>
        </w:rPr>
        <w:t xml:space="preserve">. </w:t>
      </w:r>
      <w:r w:rsidR="00CE103A">
        <w:rPr>
          <w:sz w:val="26"/>
          <w:szCs w:val="26"/>
        </w:rPr>
        <w:t xml:space="preserve">1.3 и </w:t>
      </w:r>
      <w:r w:rsidRPr="00793E32" w:rsidR="000648F0">
        <w:rPr>
          <w:sz w:val="26"/>
          <w:szCs w:val="26"/>
        </w:rPr>
        <w:t>9.1.1</w:t>
      </w:r>
      <w:r w:rsidRPr="00793E32">
        <w:rPr>
          <w:sz w:val="26"/>
          <w:szCs w:val="26"/>
        </w:rPr>
        <w:t xml:space="preserve"> Правил дорожного движения</w:t>
      </w:r>
      <w:r w:rsidRPr="00CE103A" w:rsidR="00CE103A">
        <w:rPr>
          <w:rFonts w:eastAsiaTheme="minorHAnsi"/>
          <w:sz w:val="26"/>
          <w:szCs w:val="26"/>
          <w:lang w:eastAsia="en-US"/>
        </w:rPr>
        <w:t xml:space="preserve"> </w:t>
      </w:r>
      <w:r w:rsidR="00CE103A">
        <w:rPr>
          <w:rFonts w:eastAsiaTheme="minorHAnsi"/>
          <w:sz w:val="26"/>
          <w:szCs w:val="26"/>
          <w:lang w:eastAsia="en-US"/>
        </w:rPr>
        <w:t>и разделом 3 Приложения №1 к ПДД РФ</w:t>
      </w:r>
      <w:r w:rsidRPr="00793E32">
        <w:rPr>
          <w:sz w:val="26"/>
          <w:szCs w:val="26"/>
        </w:rPr>
        <w:t>.</w:t>
      </w:r>
    </w:p>
    <w:p w:rsidR="00016052" w:rsidRPr="00793E32" w:rsidP="00F11054">
      <w:pPr>
        <w:pStyle w:val="BodyTextIndent2"/>
        <w:ind w:firstLine="567"/>
        <w:rPr>
          <w:i w:val="0"/>
          <w:sz w:val="26"/>
          <w:szCs w:val="26"/>
        </w:rPr>
      </w:pPr>
      <w:r w:rsidRPr="00793E32">
        <w:rPr>
          <w:i w:val="0"/>
          <w:sz w:val="26"/>
          <w:szCs w:val="26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793E32">
        <w:rPr>
          <w:i w:val="0"/>
          <w:sz w:val="26"/>
          <w:szCs w:val="26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648F0" w:rsidRPr="00793E32" w:rsidP="000648F0">
      <w:pPr>
        <w:pStyle w:val="BodyText"/>
        <w:ind w:firstLine="567"/>
        <w:rPr>
          <w:sz w:val="26"/>
          <w:szCs w:val="26"/>
        </w:rPr>
      </w:pPr>
      <w:r w:rsidRPr="00793E32">
        <w:rPr>
          <w:sz w:val="26"/>
          <w:szCs w:val="26"/>
        </w:rPr>
        <w:t xml:space="preserve">Согласно ст. 26.11 Кодекса Российской Федерации об административных правонарушениях, судья,  осуществляющий производство </w:t>
      </w:r>
      <w:r w:rsidRPr="00793E32">
        <w:rPr>
          <w:sz w:val="26"/>
          <w:szCs w:val="26"/>
        </w:rPr>
        <w:t>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ED297B" w:rsidRPr="00793E32" w:rsidP="00ED297B">
      <w:pPr>
        <w:pStyle w:val="Heading1"/>
        <w:shd w:val="clear" w:color="auto" w:fill="FFFFFF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6"/>
          <w:szCs w:val="26"/>
        </w:rPr>
      </w:pPr>
      <w:r w:rsidRPr="00793E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судебном заседании установлено, что </w:t>
      </w:r>
      <w:r w:rsidRPr="00793E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07.11.2021 г. в 12 часов 57 минут на </w:t>
      </w:r>
      <w:r w:rsidR="00D93B59">
        <w:rPr>
          <w:rFonts w:ascii="Times New Roman" w:hAnsi="Times New Roman" w:cs="Times New Roman"/>
          <w:b w:val="0"/>
          <w:color w:val="auto"/>
          <w:sz w:val="26"/>
          <w:szCs w:val="26"/>
        </w:rPr>
        <w:t>***</w:t>
      </w:r>
      <w:r w:rsidRPr="00793E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водитель Мелконян Н.М., управляя транспортным средством «</w:t>
      </w:r>
      <w:r w:rsidRPr="00793E32">
        <w:rPr>
          <w:rFonts w:ascii="Times New Roman" w:hAnsi="Times New Roman" w:cs="Times New Roman"/>
          <w:b w:val="0"/>
          <w:color w:val="auto"/>
          <w:sz w:val="26"/>
          <w:szCs w:val="26"/>
          <w:lang w:val="en-US"/>
        </w:rPr>
        <w:t>Mercedes</w:t>
      </w:r>
      <w:r w:rsidRPr="00793E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793E32">
        <w:rPr>
          <w:rFonts w:ascii="Times New Roman" w:hAnsi="Times New Roman" w:cs="Times New Roman"/>
          <w:b w:val="0"/>
          <w:color w:val="auto"/>
          <w:sz w:val="26"/>
          <w:szCs w:val="26"/>
          <w:lang w:val="en-US"/>
        </w:rPr>
        <w:t>Benz</w:t>
      </w:r>
      <w:r w:rsidRPr="00793E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» </w:t>
      </w:r>
      <w:r w:rsidRPr="00793E32">
        <w:rPr>
          <w:rFonts w:ascii="Times New Roman" w:hAnsi="Times New Roman" w:cs="Times New Roman"/>
          <w:b w:val="0"/>
          <w:color w:val="auto"/>
          <w:sz w:val="26"/>
          <w:szCs w:val="26"/>
        </w:rPr>
        <w:t>г.р.з</w:t>
      </w:r>
      <w:r w:rsidRPr="00793E32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  <w:r w:rsidRPr="00793E32" w:rsidR="00793E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D93B59">
        <w:rPr>
          <w:rFonts w:ascii="Times New Roman" w:hAnsi="Times New Roman" w:cs="Times New Roman"/>
          <w:b w:val="0"/>
          <w:color w:val="auto"/>
          <w:sz w:val="26"/>
          <w:szCs w:val="26"/>
        </w:rPr>
        <w:t>***</w:t>
      </w:r>
      <w:r w:rsidRPr="00793E32">
        <w:rPr>
          <w:rFonts w:ascii="Times New Roman" w:hAnsi="Times New Roman" w:cs="Times New Roman"/>
          <w:b w:val="0"/>
          <w:color w:val="auto"/>
          <w:sz w:val="26"/>
          <w:szCs w:val="26"/>
        </w:rPr>
        <w:t>,</w:t>
      </w:r>
      <w:r w:rsidR="00CE103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при выполнении маневра «обгон»</w:t>
      </w:r>
      <w:r w:rsidRPr="00793E3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осуществил выезд на полосу, предназначенную для движения во встречном направлении, с пересечением сплошной линии дорожной разметки 1.1 ПДД, в зоне действия дорожного знака 3.20 «Обгон запрещен», </w:t>
      </w:r>
      <w:r w:rsidRPr="00793E32">
        <w:rPr>
          <w:rFonts w:ascii="Times New Roman" w:hAnsi="Times New Roman" w:cs="Times New Roman"/>
          <w:b w:val="0"/>
          <w:iCs/>
          <w:color w:val="auto"/>
          <w:sz w:val="26"/>
          <w:szCs w:val="26"/>
        </w:rPr>
        <w:t>чем нарушил требования п.9.1.1</w:t>
      </w:r>
      <w:r w:rsidRPr="00793E32">
        <w:rPr>
          <w:rFonts w:ascii="Times New Roman" w:hAnsi="Times New Roman" w:cs="Times New Roman"/>
          <w:b w:val="0"/>
          <w:iCs/>
          <w:color w:val="auto"/>
          <w:sz w:val="26"/>
          <w:szCs w:val="26"/>
        </w:rPr>
        <w:t xml:space="preserve"> и п.1.3 ПДД РФ.  </w:t>
      </w:r>
    </w:p>
    <w:p w:rsidR="00D91876" w:rsidRPr="00793E32" w:rsidP="00F11054">
      <w:pPr>
        <w:pStyle w:val="ConsPlusNormal"/>
        <w:ind w:firstLine="567"/>
        <w:jc w:val="both"/>
        <w:rPr>
          <w:sz w:val="26"/>
          <w:szCs w:val="26"/>
        </w:rPr>
      </w:pPr>
      <w:r w:rsidRPr="00793E32">
        <w:rPr>
          <w:sz w:val="26"/>
          <w:szCs w:val="26"/>
        </w:rPr>
        <w:t>Вина</w:t>
      </w:r>
      <w:r w:rsidRPr="00793E32" w:rsidR="0076572A">
        <w:rPr>
          <w:sz w:val="26"/>
          <w:szCs w:val="26"/>
        </w:rPr>
        <w:t xml:space="preserve"> </w:t>
      </w:r>
      <w:r w:rsidRPr="00793E32" w:rsidR="00ED297B">
        <w:rPr>
          <w:sz w:val="26"/>
          <w:szCs w:val="26"/>
        </w:rPr>
        <w:t>Мелконяна Н.М.</w:t>
      </w:r>
      <w:r w:rsidRPr="00793E32" w:rsidR="00404AAB">
        <w:rPr>
          <w:sz w:val="26"/>
          <w:szCs w:val="26"/>
        </w:rPr>
        <w:t xml:space="preserve"> </w:t>
      </w:r>
      <w:r w:rsidRPr="00793E32" w:rsidR="0076572A">
        <w:rPr>
          <w:sz w:val="26"/>
          <w:szCs w:val="26"/>
        </w:rPr>
        <w:t>в совершении правонарушения</w:t>
      </w:r>
      <w:r w:rsidRPr="00793E32" w:rsidR="00542F17">
        <w:rPr>
          <w:sz w:val="26"/>
          <w:szCs w:val="26"/>
        </w:rPr>
        <w:t>,</w:t>
      </w:r>
      <w:r w:rsidRPr="00793E32">
        <w:rPr>
          <w:sz w:val="26"/>
          <w:szCs w:val="26"/>
        </w:rPr>
        <w:t xml:space="preserve"> помимо признания</w:t>
      </w:r>
      <w:r w:rsidRPr="00793E32" w:rsidR="0076572A">
        <w:rPr>
          <w:sz w:val="26"/>
          <w:szCs w:val="26"/>
        </w:rPr>
        <w:t xml:space="preserve"> </w:t>
      </w:r>
      <w:r w:rsidRPr="00793E32">
        <w:rPr>
          <w:sz w:val="26"/>
          <w:szCs w:val="26"/>
        </w:rPr>
        <w:t>им вины</w:t>
      </w:r>
      <w:r w:rsidRPr="00793E32" w:rsidR="00542F17">
        <w:rPr>
          <w:sz w:val="26"/>
          <w:szCs w:val="26"/>
        </w:rPr>
        <w:t>,</w:t>
      </w:r>
      <w:r w:rsidRPr="00793E32">
        <w:rPr>
          <w:sz w:val="26"/>
          <w:szCs w:val="26"/>
        </w:rPr>
        <w:t xml:space="preserve"> </w:t>
      </w:r>
      <w:r w:rsidRPr="00793E32" w:rsidR="0076572A">
        <w:rPr>
          <w:sz w:val="26"/>
          <w:szCs w:val="26"/>
        </w:rPr>
        <w:t>подтверждается письме</w:t>
      </w:r>
      <w:r w:rsidRPr="00793E32">
        <w:rPr>
          <w:sz w:val="26"/>
          <w:szCs w:val="26"/>
        </w:rPr>
        <w:t xml:space="preserve">нными доказательствами по делу: </w:t>
      </w:r>
      <w:r w:rsidRPr="00793E32" w:rsidR="0076572A">
        <w:rPr>
          <w:sz w:val="26"/>
          <w:szCs w:val="26"/>
        </w:rPr>
        <w:t xml:space="preserve">протоколом об административном правонарушении </w:t>
      </w:r>
      <w:r w:rsidRPr="00793E32" w:rsidR="00391E77">
        <w:rPr>
          <w:sz w:val="26"/>
          <w:szCs w:val="26"/>
        </w:rPr>
        <w:t xml:space="preserve">серии </w:t>
      </w:r>
      <w:r w:rsidRPr="00793E32" w:rsidR="00EE237D">
        <w:rPr>
          <w:sz w:val="26"/>
          <w:szCs w:val="26"/>
        </w:rPr>
        <w:t>23 АП</w:t>
      </w:r>
      <w:r w:rsidRPr="00793E32" w:rsidR="008823BF">
        <w:rPr>
          <w:sz w:val="26"/>
          <w:szCs w:val="26"/>
        </w:rPr>
        <w:t xml:space="preserve"> </w:t>
      </w:r>
      <w:r w:rsidRPr="00793E32" w:rsidR="00EE237D">
        <w:rPr>
          <w:sz w:val="26"/>
          <w:szCs w:val="26"/>
        </w:rPr>
        <w:t>№</w:t>
      </w:r>
      <w:r w:rsidRPr="00793E32" w:rsidR="00ED297B">
        <w:rPr>
          <w:sz w:val="26"/>
          <w:szCs w:val="26"/>
        </w:rPr>
        <w:t>416331 от 07.11</w:t>
      </w:r>
      <w:r w:rsidRPr="00793E32" w:rsidR="00EE237D">
        <w:rPr>
          <w:sz w:val="26"/>
          <w:szCs w:val="26"/>
        </w:rPr>
        <w:t>.2021</w:t>
      </w:r>
      <w:r w:rsidRPr="00793E32" w:rsidR="000876C9">
        <w:rPr>
          <w:sz w:val="26"/>
          <w:szCs w:val="26"/>
        </w:rPr>
        <w:t xml:space="preserve"> года</w:t>
      </w:r>
      <w:r w:rsidRPr="00793E32" w:rsidR="00404AAB">
        <w:rPr>
          <w:sz w:val="26"/>
          <w:szCs w:val="26"/>
        </w:rPr>
        <w:t xml:space="preserve"> (л.д.</w:t>
      </w:r>
      <w:r w:rsidRPr="00793E32" w:rsidR="00ED297B">
        <w:rPr>
          <w:sz w:val="26"/>
          <w:szCs w:val="26"/>
        </w:rPr>
        <w:t>3</w:t>
      </w:r>
      <w:r w:rsidRPr="00793E32" w:rsidR="00391E77">
        <w:rPr>
          <w:sz w:val="26"/>
          <w:szCs w:val="26"/>
        </w:rPr>
        <w:t>)</w:t>
      </w:r>
      <w:r w:rsidRPr="00793E32" w:rsidR="000876C9">
        <w:rPr>
          <w:sz w:val="26"/>
          <w:szCs w:val="26"/>
        </w:rPr>
        <w:t xml:space="preserve">; </w:t>
      </w:r>
      <w:r w:rsidRPr="00793E32" w:rsidR="00C7267E">
        <w:rPr>
          <w:sz w:val="26"/>
          <w:szCs w:val="26"/>
        </w:rPr>
        <w:t>схемой места совершения административного правонарушени</w:t>
      </w:r>
      <w:r w:rsidRPr="00793E32" w:rsidR="00404AAB">
        <w:rPr>
          <w:sz w:val="26"/>
          <w:szCs w:val="26"/>
        </w:rPr>
        <w:t>я</w:t>
      </w:r>
      <w:r w:rsidRPr="00793E32" w:rsidR="00F244E5">
        <w:rPr>
          <w:sz w:val="26"/>
          <w:szCs w:val="26"/>
        </w:rPr>
        <w:t xml:space="preserve"> </w:t>
      </w:r>
      <w:r w:rsidRPr="00793E32" w:rsidR="00404AAB">
        <w:rPr>
          <w:sz w:val="26"/>
          <w:szCs w:val="26"/>
        </w:rPr>
        <w:t xml:space="preserve"> (л.д.</w:t>
      </w:r>
      <w:r w:rsidR="00CE103A">
        <w:rPr>
          <w:sz w:val="26"/>
          <w:szCs w:val="26"/>
        </w:rPr>
        <w:t>4</w:t>
      </w:r>
      <w:r w:rsidRPr="00793E32" w:rsidR="00391E77">
        <w:rPr>
          <w:sz w:val="26"/>
          <w:szCs w:val="26"/>
        </w:rPr>
        <w:t>)</w:t>
      </w:r>
      <w:r w:rsidRPr="00793E32" w:rsidR="0035304F">
        <w:rPr>
          <w:sz w:val="26"/>
          <w:szCs w:val="26"/>
        </w:rPr>
        <w:t xml:space="preserve">; </w:t>
      </w:r>
      <w:r w:rsidR="00CE103A">
        <w:rPr>
          <w:sz w:val="26"/>
          <w:szCs w:val="26"/>
        </w:rPr>
        <w:t>проектом организации дорожного движения на участке дороги, являющимся местом совершения правонарушения (л.д.5);</w:t>
      </w:r>
      <w:r w:rsidR="00CE103A">
        <w:rPr>
          <w:sz w:val="26"/>
          <w:szCs w:val="26"/>
        </w:rPr>
        <w:t xml:space="preserve"> </w:t>
      </w:r>
      <w:r w:rsidRPr="00793E32" w:rsidR="0035304F">
        <w:rPr>
          <w:sz w:val="26"/>
          <w:szCs w:val="26"/>
        </w:rPr>
        <w:t xml:space="preserve">рапортом </w:t>
      </w:r>
      <w:r w:rsidRPr="00793E32" w:rsidR="00ED297B">
        <w:rPr>
          <w:sz w:val="26"/>
          <w:szCs w:val="26"/>
        </w:rPr>
        <w:t xml:space="preserve">ИДПС ОВ ДПС ОГИБДД ОМВД России по </w:t>
      </w:r>
      <w:r w:rsidRPr="00793E32" w:rsidR="00ED297B">
        <w:rPr>
          <w:sz w:val="26"/>
          <w:szCs w:val="26"/>
        </w:rPr>
        <w:t>Брюховецкому</w:t>
      </w:r>
      <w:r w:rsidRPr="00793E32" w:rsidR="00ED297B">
        <w:rPr>
          <w:sz w:val="26"/>
          <w:szCs w:val="26"/>
        </w:rPr>
        <w:t xml:space="preserve"> району ст. л-т полиции </w:t>
      </w:r>
      <w:r w:rsidR="00D93B59">
        <w:rPr>
          <w:sz w:val="26"/>
          <w:szCs w:val="26"/>
        </w:rPr>
        <w:t>фио</w:t>
      </w:r>
      <w:r w:rsidRPr="00793E32" w:rsidR="0035304F">
        <w:rPr>
          <w:sz w:val="26"/>
          <w:szCs w:val="26"/>
        </w:rPr>
        <w:t xml:space="preserve"> (</w:t>
      </w:r>
      <w:r w:rsidRPr="00793E32" w:rsidR="00ED297B">
        <w:rPr>
          <w:sz w:val="26"/>
          <w:szCs w:val="26"/>
        </w:rPr>
        <w:t>л.д.6</w:t>
      </w:r>
      <w:r w:rsidRPr="00793E32" w:rsidR="0035304F">
        <w:rPr>
          <w:sz w:val="26"/>
          <w:szCs w:val="26"/>
        </w:rPr>
        <w:t xml:space="preserve">); </w:t>
      </w:r>
      <w:r w:rsidRPr="00793E32" w:rsidR="005A3F7F">
        <w:rPr>
          <w:sz w:val="26"/>
          <w:szCs w:val="26"/>
        </w:rPr>
        <w:t xml:space="preserve">видеозаписью (л.д.9). </w:t>
      </w:r>
    </w:p>
    <w:p w:rsidR="00762C27" w:rsidRPr="00793E32" w:rsidP="00F11054">
      <w:pPr>
        <w:ind w:firstLine="567"/>
        <w:jc w:val="both"/>
        <w:rPr>
          <w:color w:val="000000"/>
          <w:sz w:val="26"/>
          <w:szCs w:val="26"/>
        </w:rPr>
      </w:pPr>
      <w:r w:rsidRPr="00793E32">
        <w:rPr>
          <w:color w:val="000000"/>
          <w:sz w:val="26"/>
          <w:szCs w:val="26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76572A" w:rsidRPr="00793E32" w:rsidP="00F11054">
      <w:pPr>
        <w:pStyle w:val="ConsPlusNormal"/>
        <w:ind w:firstLine="567"/>
        <w:jc w:val="both"/>
        <w:rPr>
          <w:sz w:val="26"/>
          <w:szCs w:val="26"/>
        </w:rPr>
      </w:pPr>
      <w:r w:rsidRPr="00793E32">
        <w:rPr>
          <w:sz w:val="26"/>
          <w:szCs w:val="26"/>
        </w:rPr>
        <w:t xml:space="preserve">Таким образом, </w:t>
      </w:r>
      <w:r w:rsidRPr="00793E32" w:rsidR="00542F17">
        <w:rPr>
          <w:sz w:val="26"/>
          <w:szCs w:val="26"/>
        </w:rPr>
        <w:t xml:space="preserve">вина </w:t>
      </w:r>
      <w:r w:rsidRPr="00793E32" w:rsidR="005A3F7F">
        <w:rPr>
          <w:sz w:val="26"/>
          <w:szCs w:val="26"/>
        </w:rPr>
        <w:t>Мелконяна Н.М.</w:t>
      </w:r>
      <w:r w:rsidRPr="00793E32" w:rsidR="00404AAB">
        <w:rPr>
          <w:sz w:val="26"/>
          <w:szCs w:val="26"/>
        </w:rPr>
        <w:t xml:space="preserve"> </w:t>
      </w:r>
      <w:r w:rsidRPr="00793E32" w:rsidR="00542F17">
        <w:rPr>
          <w:sz w:val="26"/>
          <w:szCs w:val="26"/>
        </w:rPr>
        <w:t xml:space="preserve">доказана, его </w:t>
      </w:r>
      <w:r w:rsidRPr="00793E32">
        <w:rPr>
          <w:sz w:val="26"/>
          <w:szCs w:val="26"/>
        </w:rPr>
        <w:t xml:space="preserve">действия </w:t>
      </w:r>
      <w:r w:rsidRPr="00793E32" w:rsidR="00016052">
        <w:rPr>
          <w:sz w:val="26"/>
          <w:szCs w:val="26"/>
        </w:rPr>
        <w:t>правильно квалифицированы</w:t>
      </w:r>
      <w:r w:rsidRPr="00793E32">
        <w:rPr>
          <w:sz w:val="26"/>
          <w:szCs w:val="26"/>
        </w:rPr>
        <w:t xml:space="preserve"> по части 4 ст. 12.15 КоАП РФ.</w:t>
      </w:r>
    </w:p>
    <w:p w:rsidR="00B27C0B" w:rsidRPr="00793E32" w:rsidP="00B27C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93E32">
        <w:rPr>
          <w:sz w:val="26"/>
          <w:szCs w:val="26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9" w:history="1">
        <w:r w:rsidRPr="00793E32">
          <w:rPr>
            <w:sz w:val="26"/>
            <w:szCs w:val="26"/>
          </w:rPr>
          <w:t>Кодексом</w:t>
        </w:r>
      </w:hyperlink>
      <w:r w:rsidRPr="00793E32">
        <w:rPr>
          <w:sz w:val="26"/>
          <w:szCs w:val="26"/>
        </w:rPr>
        <w:t xml:space="preserve"> Российской Федерации об административных правонарушениях (</w:t>
      </w:r>
      <w:hyperlink r:id="rId10" w:history="1">
        <w:r w:rsidRPr="00793E32">
          <w:rPr>
            <w:sz w:val="26"/>
            <w:szCs w:val="26"/>
          </w:rPr>
          <w:t>часть 1 статьи 4.1</w:t>
        </w:r>
      </w:hyperlink>
      <w:r w:rsidRPr="00793E32">
        <w:rPr>
          <w:sz w:val="26"/>
          <w:szCs w:val="26"/>
        </w:rPr>
        <w:t xml:space="preserve"> названного Кодекса).</w:t>
      </w:r>
    </w:p>
    <w:p w:rsidR="0035304F" w:rsidRPr="00793E32" w:rsidP="0035304F">
      <w:pPr>
        <w:autoSpaceDE w:val="0"/>
        <w:autoSpaceDN w:val="0"/>
        <w:adjustRightInd w:val="0"/>
        <w:ind w:firstLine="709"/>
        <w:jc w:val="both"/>
        <w:rPr>
          <w:rFonts w:eastAsia="Newton-Regular"/>
          <w:sz w:val="26"/>
          <w:szCs w:val="26"/>
          <w:lang w:eastAsia="en-US"/>
        </w:rPr>
      </w:pPr>
      <w:r w:rsidRPr="00793E32">
        <w:rPr>
          <w:rFonts w:eastAsia="Newton-Regular"/>
          <w:sz w:val="26"/>
          <w:szCs w:val="26"/>
          <w:lang w:eastAsia="en-US"/>
        </w:rPr>
        <w:t xml:space="preserve">Смягчающим административную ответственность </w:t>
      </w:r>
      <w:r w:rsidRPr="00793E32" w:rsidR="005A3F7F">
        <w:rPr>
          <w:sz w:val="26"/>
          <w:szCs w:val="26"/>
        </w:rPr>
        <w:t>Мелконяна Н.М.</w:t>
      </w:r>
      <w:r w:rsidRPr="00793E32" w:rsidR="005A3F7F">
        <w:rPr>
          <w:rFonts w:eastAsia="Newton-Regular"/>
          <w:sz w:val="26"/>
          <w:szCs w:val="26"/>
          <w:lang w:eastAsia="en-US"/>
        </w:rPr>
        <w:t xml:space="preserve"> </w:t>
      </w:r>
      <w:r w:rsidRPr="00793E32">
        <w:rPr>
          <w:rFonts w:eastAsia="Newton-Regular"/>
          <w:sz w:val="26"/>
          <w:szCs w:val="26"/>
          <w:lang w:eastAsia="en-US"/>
        </w:rPr>
        <w:t xml:space="preserve">обстоятельством является раскаяние в </w:t>
      </w:r>
      <w:r w:rsidRPr="00793E32">
        <w:rPr>
          <w:rFonts w:eastAsia="Newton-Regular"/>
          <w:sz w:val="26"/>
          <w:szCs w:val="26"/>
          <w:lang w:eastAsia="en-US"/>
        </w:rPr>
        <w:t>содеянном</w:t>
      </w:r>
      <w:r w:rsidRPr="00793E32">
        <w:rPr>
          <w:rFonts w:eastAsia="Newton-Regular"/>
          <w:sz w:val="26"/>
          <w:szCs w:val="26"/>
          <w:lang w:eastAsia="en-US"/>
        </w:rPr>
        <w:t xml:space="preserve">. </w:t>
      </w:r>
    </w:p>
    <w:p w:rsidR="0035304F" w:rsidRPr="00793E32" w:rsidP="0035304F">
      <w:pPr>
        <w:autoSpaceDE w:val="0"/>
        <w:autoSpaceDN w:val="0"/>
        <w:adjustRightInd w:val="0"/>
        <w:ind w:firstLine="709"/>
        <w:jc w:val="both"/>
        <w:rPr>
          <w:rFonts w:eastAsia="Newton-Regular"/>
          <w:sz w:val="26"/>
          <w:szCs w:val="26"/>
          <w:lang w:eastAsia="en-US"/>
        </w:rPr>
      </w:pPr>
      <w:r w:rsidRPr="00793E32">
        <w:rPr>
          <w:rFonts w:eastAsia="Newton-Regular"/>
          <w:sz w:val="26"/>
          <w:szCs w:val="26"/>
          <w:lang w:eastAsia="en-US"/>
        </w:rPr>
        <w:t xml:space="preserve">Отягчающих административную ответственность </w:t>
      </w:r>
      <w:r w:rsidRPr="00793E32" w:rsidR="005A3F7F">
        <w:rPr>
          <w:sz w:val="26"/>
          <w:szCs w:val="26"/>
        </w:rPr>
        <w:t xml:space="preserve">Мелконяна Н.М. </w:t>
      </w:r>
      <w:r w:rsidRPr="00793E32">
        <w:rPr>
          <w:rFonts w:eastAsia="Newton-Regular"/>
          <w:sz w:val="26"/>
          <w:szCs w:val="26"/>
          <w:lang w:eastAsia="en-US"/>
        </w:rPr>
        <w:t>обстоятельств не установлено.</w:t>
      </w:r>
    </w:p>
    <w:p w:rsidR="00E20963" w:rsidRPr="00793E32" w:rsidP="00F11054">
      <w:pPr>
        <w:pStyle w:val="BodyText"/>
        <w:ind w:firstLine="567"/>
        <w:rPr>
          <w:sz w:val="26"/>
          <w:szCs w:val="26"/>
        </w:rPr>
      </w:pPr>
      <w:r w:rsidRPr="00793E32">
        <w:rPr>
          <w:sz w:val="26"/>
          <w:szCs w:val="26"/>
        </w:rPr>
        <w:t xml:space="preserve">При назначении наказания </w:t>
      </w:r>
      <w:r w:rsidRPr="00793E32" w:rsidR="00016052">
        <w:rPr>
          <w:sz w:val="26"/>
          <w:szCs w:val="26"/>
        </w:rPr>
        <w:t>мировой судья</w:t>
      </w:r>
      <w:r w:rsidRPr="00793E32">
        <w:rPr>
          <w:sz w:val="26"/>
          <w:szCs w:val="26"/>
        </w:rPr>
        <w:t xml:space="preserve"> учитывает </w:t>
      </w:r>
      <w:r w:rsidRPr="00793E32" w:rsidR="00B27C0B">
        <w:rPr>
          <w:sz w:val="26"/>
          <w:szCs w:val="26"/>
        </w:rPr>
        <w:t xml:space="preserve">характер </w:t>
      </w:r>
      <w:r w:rsidRPr="00793E32">
        <w:rPr>
          <w:sz w:val="26"/>
          <w:szCs w:val="26"/>
        </w:rPr>
        <w:t>совершенного правонарушения, личность виновного</w:t>
      </w:r>
      <w:r w:rsidRPr="00793E32">
        <w:rPr>
          <w:sz w:val="26"/>
          <w:szCs w:val="26"/>
        </w:rPr>
        <w:t xml:space="preserve"> </w:t>
      </w:r>
      <w:r w:rsidRPr="00793E32" w:rsidR="005A3F7F">
        <w:rPr>
          <w:sz w:val="26"/>
          <w:szCs w:val="26"/>
        </w:rPr>
        <w:t>Мелконяна Н.М.</w:t>
      </w:r>
      <w:r w:rsidRPr="00793E32" w:rsidR="006839D0">
        <w:rPr>
          <w:sz w:val="26"/>
          <w:szCs w:val="26"/>
        </w:rPr>
        <w:t>,</w:t>
      </w:r>
      <w:r w:rsidRPr="00793E32" w:rsidR="006839D0">
        <w:rPr>
          <w:i/>
          <w:sz w:val="26"/>
          <w:szCs w:val="26"/>
        </w:rPr>
        <w:t xml:space="preserve"> </w:t>
      </w:r>
      <w:r w:rsidRPr="00793E32" w:rsidR="00FA396D">
        <w:rPr>
          <w:sz w:val="26"/>
          <w:szCs w:val="26"/>
        </w:rPr>
        <w:t>его семейное и имущественное положение,</w:t>
      </w:r>
      <w:r w:rsidRPr="00793E32" w:rsidR="00B955BA">
        <w:rPr>
          <w:sz w:val="26"/>
          <w:szCs w:val="26"/>
        </w:rPr>
        <w:t xml:space="preserve"> </w:t>
      </w:r>
      <w:r w:rsidR="00CE103A">
        <w:rPr>
          <w:sz w:val="26"/>
          <w:szCs w:val="26"/>
        </w:rPr>
        <w:t>состояние здоровья</w:t>
      </w:r>
      <w:r w:rsidRPr="00793E32" w:rsidR="005A3F7F">
        <w:rPr>
          <w:sz w:val="26"/>
          <w:szCs w:val="26"/>
        </w:rPr>
        <w:t xml:space="preserve"> </w:t>
      </w:r>
      <w:r w:rsidR="00CE103A">
        <w:rPr>
          <w:sz w:val="26"/>
          <w:szCs w:val="26"/>
        </w:rPr>
        <w:t>(</w:t>
      </w:r>
      <w:r w:rsidRPr="00793E32" w:rsidR="005A3F7F">
        <w:rPr>
          <w:sz w:val="26"/>
          <w:szCs w:val="26"/>
        </w:rPr>
        <w:t xml:space="preserve">является инвалидом </w:t>
      </w:r>
      <w:r w:rsidRPr="00793E32" w:rsidR="005A3F7F">
        <w:rPr>
          <w:sz w:val="26"/>
          <w:szCs w:val="26"/>
          <w:lang w:val="en-US"/>
        </w:rPr>
        <w:t>II</w:t>
      </w:r>
      <w:r w:rsidRPr="00793E32" w:rsidR="005A3F7F">
        <w:rPr>
          <w:sz w:val="26"/>
          <w:szCs w:val="26"/>
        </w:rPr>
        <w:t xml:space="preserve"> группы</w:t>
      </w:r>
      <w:r w:rsidR="00CE103A">
        <w:rPr>
          <w:sz w:val="26"/>
          <w:szCs w:val="26"/>
        </w:rPr>
        <w:t>)</w:t>
      </w:r>
      <w:r w:rsidRPr="00793E32" w:rsidR="005A3F7F">
        <w:rPr>
          <w:sz w:val="26"/>
          <w:szCs w:val="26"/>
        </w:rPr>
        <w:t xml:space="preserve">, </w:t>
      </w:r>
      <w:r w:rsidRPr="00793E32">
        <w:rPr>
          <w:sz w:val="26"/>
          <w:szCs w:val="26"/>
        </w:rPr>
        <w:t xml:space="preserve">приходит </w:t>
      </w:r>
      <w:r w:rsidRPr="00793E32">
        <w:rPr>
          <w:color w:val="000000"/>
          <w:sz w:val="26"/>
          <w:szCs w:val="26"/>
        </w:rPr>
        <w:t xml:space="preserve">к выводу, что к правонарушителю необходимо применить административное наказание в виде штрафа. </w:t>
      </w:r>
    </w:p>
    <w:p w:rsidR="00DE1AD4" w:rsidRPr="00793E32" w:rsidP="00F11054">
      <w:pPr>
        <w:ind w:firstLine="567"/>
        <w:jc w:val="both"/>
        <w:rPr>
          <w:sz w:val="26"/>
          <w:szCs w:val="26"/>
        </w:rPr>
      </w:pPr>
      <w:r w:rsidRPr="00793E32">
        <w:rPr>
          <w:sz w:val="26"/>
          <w:szCs w:val="26"/>
        </w:rPr>
        <w:t>Оснований для принятия решения, предусмотренного ст. 24.5 КоАП РФ, в материалах дела не имеется.</w:t>
      </w:r>
    </w:p>
    <w:p w:rsidR="0076572A" w:rsidRPr="00793E32" w:rsidP="00F11054">
      <w:pPr>
        <w:pStyle w:val="Heading2"/>
        <w:ind w:firstLine="567"/>
        <w:rPr>
          <w:i w:val="0"/>
          <w:sz w:val="26"/>
          <w:szCs w:val="26"/>
        </w:rPr>
      </w:pPr>
      <w:r w:rsidRPr="00793E32">
        <w:rPr>
          <w:i w:val="0"/>
          <w:sz w:val="26"/>
          <w:szCs w:val="26"/>
        </w:rPr>
        <w:t xml:space="preserve">На основании </w:t>
      </w:r>
      <w:r w:rsidRPr="00793E32">
        <w:rPr>
          <w:i w:val="0"/>
          <w:sz w:val="26"/>
          <w:szCs w:val="26"/>
        </w:rPr>
        <w:t>вышеизложенного</w:t>
      </w:r>
      <w:r w:rsidRPr="00793E32">
        <w:rPr>
          <w:i w:val="0"/>
          <w:sz w:val="26"/>
          <w:szCs w:val="26"/>
        </w:rPr>
        <w:t xml:space="preserve"> и руководствуясь ч.4 ст. 12.15</w:t>
      </w:r>
      <w:r w:rsidRPr="00793E32" w:rsidR="00016052">
        <w:rPr>
          <w:i w:val="0"/>
          <w:sz w:val="26"/>
          <w:szCs w:val="26"/>
        </w:rPr>
        <w:t>, 29.9, 29.10</w:t>
      </w:r>
      <w:r w:rsidRPr="00793E32">
        <w:rPr>
          <w:i w:val="0"/>
          <w:sz w:val="26"/>
          <w:szCs w:val="26"/>
        </w:rPr>
        <w:t xml:space="preserve"> КоАП РФ, </w:t>
      </w:r>
      <w:r w:rsidRPr="00793E32" w:rsidR="005F5D1D">
        <w:rPr>
          <w:i w:val="0"/>
          <w:sz w:val="26"/>
          <w:szCs w:val="26"/>
        </w:rPr>
        <w:t xml:space="preserve">мировой </w:t>
      </w:r>
      <w:r w:rsidRPr="00793E32" w:rsidR="00542F17">
        <w:rPr>
          <w:i w:val="0"/>
          <w:sz w:val="26"/>
          <w:szCs w:val="26"/>
        </w:rPr>
        <w:t>судья</w:t>
      </w:r>
    </w:p>
    <w:p w:rsidR="0076572A" w:rsidRPr="00793E32" w:rsidP="00F11054">
      <w:pPr>
        <w:ind w:firstLine="567"/>
        <w:rPr>
          <w:sz w:val="26"/>
          <w:szCs w:val="26"/>
        </w:rPr>
      </w:pPr>
    </w:p>
    <w:p w:rsidR="0076572A" w:rsidRPr="00793E32" w:rsidP="00F11054">
      <w:pPr>
        <w:ind w:firstLine="567"/>
        <w:jc w:val="center"/>
        <w:rPr>
          <w:sz w:val="26"/>
          <w:szCs w:val="26"/>
        </w:rPr>
      </w:pPr>
      <w:r w:rsidRPr="00793E32">
        <w:rPr>
          <w:sz w:val="26"/>
          <w:szCs w:val="26"/>
        </w:rPr>
        <w:t>П</w:t>
      </w:r>
      <w:r w:rsidRPr="00793E32">
        <w:rPr>
          <w:sz w:val="26"/>
          <w:szCs w:val="26"/>
        </w:rPr>
        <w:t xml:space="preserve"> О С Т А Н О В И Л :</w:t>
      </w:r>
    </w:p>
    <w:p w:rsidR="0076572A" w:rsidRPr="00793E32" w:rsidP="00F11054">
      <w:pPr>
        <w:ind w:firstLine="567"/>
        <w:jc w:val="center"/>
        <w:rPr>
          <w:b/>
          <w:sz w:val="26"/>
          <w:szCs w:val="26"/>
        </w:rPr>
      </w:pPr>
    </w:p>
    <w:p w:rsidR="0076572A" w:rsidRPr="00793E32" w:rsidP="00F11054">
      <w:pPr>
        <w:ind w:firstLine="567"/>
        <w:jc w:val="both"/>
        <w:rPr>
          <w:sz w:val="26"/>
          <w:szCs w:val="26"/>
        </w:rPr>
      </w:pPr>
      <w:r w:rsidRPr="00793E32">
        <w:rPr>
          <w:sz w:val="26"/>
          <w:szCs w:val="26"/>
        </w:rPr>
        <w:t xml:space="preserve">Признать </w:t>
      </w:r>
      <w:r w:rsidRPr="00793E32" w:rsidR="00793E32">
        <w:rPr>
          <w:sz w:val="26"/>
          <w:szCs w:val="26"/>
        </w:rPr>
        <w:t xml:space="preserve">Мелконяна </w:t>
      </w:r>
      <w:r w:rsidRPr="00793E32" w:rsidR="00793E32">
        <w:rPr>
          <w:sz w:val="26"/>
          <w:szCs w:val="26"/>
        </w:rPr>
        <w:t>Наири</w:t>
      </w:r>
      <w:r w:rsidRPr="00793E32" w:rsidR="00793E32">
        <w:rPr>
          <w:sz w:val="26"/>
          <w:szCs w:val="26"/>
        </w:rPr>
        <w:t xml:space="preserve"> </w:t>
      </w:r>
      <w:r w:rsidRPr="00793E32" w:rsidR="00793E32">
        <w:rPr>
          <w:sz w:val="26"/>
          <w:szCs w:val="26"/>
        </w:rPr>
        <w:t>Мазмановича</w:t>
      </w:r>
      <w:r w:rsidRPr="00793E32" w:rsidR="00793E32">
        <w:rPr>
          <w:sz w:val="26"/>
          <w:szCs w:val="26"/>
        </w:rPr>
        <w:t xml:space="preserve">, </w:t>
      </w:r>
      <w:r w:rsidR="00D93B59">
        <w:rPr>
          <w:sz w:val="26"/>
          <w:szCs w:val="26"/>
        </w:rPr>
        <w:t>***</w:t>
      </w:r>
      <w:r w:rsidRPr="00793E32" w:rsidR="00793E32">
        <w:rPr>
          <w:sz w:val="26"/>
          <w:szCs w:val="26"/>
        </w:rPr>
        <w:t xml:space="preserve"> года рождения</w:t>
      </w:r>
      <w:r w:rsidRPr="00793E32" w:rsidR="00C01841">
        <w:rPr>
          <w:rFonts w:eastAsia="Newton-Regular"/>
          <w:sz w:val="26"/>
          <w:szCs w:val="26"/>
          <w:lang w:eastAsia="en-US"/>
        </w:rPr>
        <w:t xml:space="preserve">, </w:t>
      </w:r>
      <w:r w:rsidRPr="00793E32">
        <w:rPr>
          <w:sz w:val="26"/>
          <w:szCs w:val="26"/>
        </w:rPr>
        <w:t>виновным в совершении правонарушени</w:t>
      </w:r>
      <w:r w:rsidRPr="00793E32" w:rsidR="00542F17">
        <w:rPr>
          <w:sz w:val="26"/>
          <w:szCs w:val="26"/>
        </w:rPr>
        <w:t xml:space="preserve">я, предусмотренного частью 4 </w:t>
      </w:r>
      <w:r w:rsidRPr="00793E32" w:rsidR="00542F17">
        <w:rPr>
          <w:sz w:val="26"/>
          <w:szCs w:val="26"/>
        </w:rPr>
        <w:t>статьи</w:t>
      </w:r>
      <w:r w:rsidRPr="00793E32">
        <w:rPr>
          <w:sz w:val="26"/>
          <w:szCs w:val="26"/>
        </w:rPr>
        <w:t xml:space="preserve"> 12.15 КоАП РФ,</w:t>
      </w:r>
      <w:r w:rsidRPr="00793E32">
        <w:rPr>
          <w:i/>
          <w:sz w:val="26"/>
          <w:szCs w:val="26"/>
        </w:rPr>
        <w:t xml:space="preserve"> </w:t>
      </w:r>
      <w:r w:rsidRPr="00793E32">
        <w:rPr>
          <w:sz w:val="26"/>
          <w:szCs w:val="26"/>
        </w:rPr>
        <w:t>и подвергнуть его административному наказани</w:t>
      </w:r>
      <w:r w:rsidRPr="00793E32" w:rsidR="00F11054">
        <w:rPr>
          <w:sz w:val="26"/>
          <w:szCs w:val="26"/>
        </w:rPr>
        <w:t xml:space="preserve">ю в виде штрафа в размере 5000 </w:t>
      </w:r>
      <w:r w:rsidRPr="00793E32">
        <w:rPr>
          <w:sz w:val="26"/>
          <w:szCs w:val="26"/>
        </w:rPr>
        <w:t>(пять тысяч) рублей.</w:t>
      </w:r>
    </w:p>
    <w:p w:rsidR="00F11054" w:rsidRPr="00793E32" w:rsidP="00F11054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eastAsia="zh-CN"/>
        </w:rPr>
      </w:pPr>
      <w:r w:rsidRPr="00793E32">
        <w:rPr>
          <w:sz w:val="26"/>
          <w:szCs w:val="26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793E32">
        <w:rPr>
          <w:bCs/>
          <w:sz w:val="26"/>
          <w:szCs w:val="26"/>
          <w:lang w:eastAsia="zh-CN"/>
        </w:rPr>
        <w:t xml:space="preserve">: </w:t>
      </w:r>
    </w:p>
    <w:p w:rsidR="00404AAB" w:rsidRPr="00793E32" w:rsidP="00F11054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zh-CN"/>
        </w:rPr>
      </w:pPr>
      <w:r w:rsidRPr="00793E32">
        <w:rPr>
          <w:sz w:val="26"/>
          <w:szCs w:val="26"/>
          <w:lang w:eastAsia="zh-CN"/>
        </w:rPr>
        <w:t xml:space="preserve">получатель: </w:t>
      </w:r>
      <w:r w:rsidRPr="00793E32">
        <w:rPr>
          <w:sz w:val="26"/>
          <w:szCs w:val="26"/>
          <w:lang w:eastAsia="zh-CN"/>
        </w:rPr>
        <w:t xml:space="preserve">УФК </w:t>
      </w:r>
      <w:r w:rsidRPr="00793E32" w:rsidR="00F11054">
        <w:rPr>
          <w:sz w:val="26"/>
          <w:szCs w:val="26"/>
          <w:lang w:eastAsia="zh-CN"/>
        </w:rPr>
        <w:t xml:space="preserve">по </w:t>
      </w:r>
      <w:r w:rsidRPr="00793E32" w:rsidR="0035304F">
        <w:rPr>
          <w:sz w:val="26"/>
          <w:szCs w:val="26"/>
          <w:lang w:eastAsia="zh-CN"/>
        </w:rPr>
        <w:t>Краснодарскому краю</w:t>
      </w:r>
      <w:r w:rsidRPr="00793E32" w:rsidR="008D3FFD">
        <w:rPr>
          <w:sz w:val="26"/>
          <w:szCs w:val="26"/>
          <w:lang w:eastAsia="zh-CN"/>
        </w:rPr>
        <w:t xml:space="preserve"> </w:t>
      </w:r>
      <w:r w:rsidRPr="00793E32" w:rsidR="00F11054">
        <w:rPr>
          <w:sz w:val="26"/>
          <w:szCs w:val="26"/>
          <w:lang w:eastAsia="zh-CN"/>
        </w:rPr>
        <w:t>(</w:t>
      </w:r>
      <w:r w:rsidRPr="00793E32" w:rsidR="008D3FFD">
        <w:rPr>
          <w:sz w:val="26"/>
          <w:szCs w:val="26"/>
          <w:lang w:eastAsia="zh-CN"/>
        </w:rPr>
        <w:t xml:space="preserve">ОМВД России по </w:t>
      </w:r>
      <w:r w:rsidRPr="00793E32" w:rsidR="00793E32">
        <w:rPr>
          <w:sz w:val="26"/>
          <w:szCs w:val="26"/>
          <w:lang w:eastAsia="zh-CN"/>
        </w:rPr>
        <w:t>Брюховецкому</w:t>
      </w:r>
      <w:r w:rsidRPr="00793E32" w:rsidR="008D3FFD">
        <w:rPr>
          <w:sz w:val="26"/>
          <w:szCs w:val="26"/>
          <w:lang w:eastAsia="zh-CN"/>
        </w:rPr>
        <w:t xml:space="preserve"> району</w:t>
      </w:r>
      <w:r w:rsidRPr="00793E32" w:rsidR="00F11054">
        <w:rPr>
          <w:sz w:val="26"/>
          <w:szCs w:val="26"/>
          <w:lang w:eastAsia="zh-CN"/>
        </w:rPr>
        <w:t>)</w:t>
      </w:r>
      <w:r w:rsidRPr="00793E32">
        <w:rPr>
          <w:sz w:val="26"/>
          <w:szCs w:val="26"/>
          <w:lang w:eastAsia="zh-CN"/>
        </w:rPr>
        <w:t xml:space="preserve">, </w:t>
      </w:r>
      <w:r w:rsidRPr="00793E32" w:rsidR="00793E32">
        <w:rPr>
          <w:sz w:val="26"/>
          <w:szCs w:val="26"/>
          <w:lang w:eastAsia="zh-CN"/>
        </w:rPr>
        <w:t xml:space="preserve">КБК 18811601123010001140, </w:t>
      </w:r>
      <w:r w:rsidRPr="00793E32" w:rsidR="00793E32">
        <w:rPr>
          <w:sz w:val="26"/>
          <w:szCs w:val="26"/>
          <w:lang w:eastAsia="zh-CN"/>
        </w:rPr>
        <w:t>р</w:t>
      </w:r>
      <w:r w:rsidRPr="00793E32" w:rsidR="00793E32">
        <w:rPr>
          <w:sz w:val="26"/>
          <w:szCs w:val="26"/>
          <w:lang w:eastAsia="zh-CN"/>
        </w:rPr>
        <w:t xml:space="preserve">/с № 03100643000000011800, Южное ГУ Банка России, </w:t>
      </w:r>
      <w:r w:rsidRPr="00793E32" w:rsidR="00F11054">
        <w:rPr>
          <w:sz w:val="26"/>
          <w:szCs w:val="26"/>
          <w:lang w:eastAsia="zh-CN"/>
        </w:rPr>
        <w:t xml:space="preserve">ИНН </w:t>
      </w:r>
      <w:r w:rsidRPr="00793E32" w:rsidR="00793E32">
        <w:rPr>
          <w:sz w:val="26"/>
          <w:szCs w:val="26"/>
          <w:lang w:eastAsia="zh-CN"/>
        </w:rPr>
        <w:t>получателя 2327004952</w:t>
      </w:r>
      <w:r w:rsidRPr="00793E32" w:rsidR="00F11054">
        <w:rPr>
          <w:sz w:val="26"/>
          <w:szCs w:val="26"/>
          <w:lang w:eastAsia="zh-CN"/>
        </w:rPr>
        <w:t xml:space="preserve">, КПП </w:t>
      </w:r>
      <w:r w:rsidRPr="00793E32" w:rsidR="00793E32">
        <w:rPr>
          <w:sz w:val="26"/>
          <w:szCs w:val="26"/>
          <w:lang w:eastAsia="zh-CN"/>
        </w:rPr>
        <w:t>232701001</w:t>
      </w:r>
      <w:r w:rsidRPr="00793E32" w:rsidR="00F11054">
        <w:rPr>
          <w:sz w:val="26"/>
          <w:szCs w:val="26"/>
          <w:lang w:eastAsia="zh-CN"/>
        </w:rPr>
        <w:t>,</w:t>
      </w:r>
      <w:r w:rsidRPr="00793E32" w:rsidR="00793E32">
        <w:rPr>
          <w:sz w:val="26"/>
          <w:szCs w:val="26"/>
          <w:lang w:eastAsia="zh-CN"/>
        </w:rPr>
        <w:t xml:space="preserve"> БИК 010349101, ОКТМО 03610000,</w:t>
      </w:r>
      <w:r w:rsidRPr="00793E32" w:rsidR="00F11054">
        <w:rPr>
          <w:sz w:val="26"/>
          <w:szCs w:val="26"/>
          <w:lang w:eastAsia="zh-CN"/>
        </w:rPr>
        <w:t xml:space="preserve"> </w:t>
      </w:r>
      <w:r w:rsidRPr="00793E32" w:rsidR="006C1BE8">
        <w:rPr>
          <w:sz w:val="26"/>
          <w:szCs w:val="26"/>
          <w:lang w:eastAsia="zh-CN"/>
        </w:rPr>
        <w:t xml:space="preserve">УИН </w:t>
      </w:r>
      <w:r w:rsidRPr="00793E32" w:rsidR="00793E32">
        <w:rPr>
          <w:sz w:val="26"/>
          <w:szCs w:val="26"/>
          <w:lang w:eastAsia="zh-CN"/>
        </w:rPr>
        <w:t>18810423210310006999</w:t>
      </w:r>
      <w:r w:rsidRPr="00793E32" w:rsidR="00F11054">
        <w:rPr>
          <w:sz w:val="26"/>
          <w:szCs w:val="26"/>
          <w:lang w:eastAsia="zh-CN"/>
        </w:rPr>
        <w:t>.</w:t>
      </w:r>
    </w:p>
    <w:p w:rsidR="00DE7116" w:rsidRPr="00793E32" w:rsidP="00F11054">
      <w:pPr>
        <w:ind w:firstLine="567"/>
        <w:jc w:val="both"/>
        <w:rPr>
          <w:color w:val="000000"/>
          <w:sz w:val="26"/>
          <w:szCs w:val="26"/>
        </w:rPr>
      </w:pPr>
      <w:r w:rsidRPr="00793E32">
        <w:rPr>
          <w:sz w:val="26"/>
          <w:szCs w:val="26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B955BA" w:rsidRPr="00793E32" w:rsidP="00F11054">
      <w:pPr>
        <w:ind w:firstLine="567"/>
        <w:jc w:val="both"/>
        <w:rPr>
          <w:sz w:val="26"/>
          <w:szCs w:val="26"/>
        </w:rPr>
      </w:pPr>
      <w:r w:rsidRPr="00793E32">
        <w:rPr>
          <w:sz w:val="26"/>
          <w:szCs w:val="26"/>
        </w:rPr>
        <w:t xml:space="preserve">Предупредить </w:t>
      </w:r>
      <w:r w:rsidRPr="00793E32" w:rsidR="00793E32">
        <w:rPr>
          <w:sz w:val="26"/>
          <w:szCs w:val="26"/>
        </w:rPr>
        <w:t>Мелконяна Н.М.</w:t>
      </w:r>
      <w:r w:rsidRPr="00793E32" w:rsidR="00CC6A9D">
        <w:rPr>
          <w:sz w:val="26"/>
          <w:szCs w:val="26"/>
        </w:rPr>
        <w:t xml:space="preserve"> </w:t>
      </w:r>
      <w:r w:rsidRPr="00793E32">
        <w:rPr>
          <w:sz w:val="26"/>
          <w:szCs w:val="26"/>
        </w:rPr>
        <w:t>об административной ответственности по ч. 1 ст. 20.25 КоАП РФ в случае несвоевременной уплаты штрафа.</w:t>
      </w:r>
    </w:p>
    <w:p w:rsidR="00B955BA" w:rsidRPr="00793E32" w:rsidP="00F11054">
      <w:pPr>
        <w:pStyle w:val="ConsPlusNormal"/>
        <w:ind w:firstLine="567"/>
        <w:jc w:val="both"/>
        <w:rPr>
          <w:sz w:val="26"/>
          <w:szCs w:val="26"/>
        </w:rPr>
      </w:pPr>
      <w:r w:rsidRPr="00793E32">
        <w:rPr>
          <w:sz w:val="26"/>
          <w:szCs w:val="26"/>
        </w:rP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1" w:history="1">
        <w:r w:rsidRPr="00793E32"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 w:rsidRPr="00793E32"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12" w:history="1">
        <w:r w:rsidRPr="00793E32"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 w:rsidRPr="00793E32">
        <w:rPr>
          <w:sz w:val="26"/>
          <w:szCs w:val="26"/>
        </w:rPr>
        <w:t xml:space="preserve">, </w:t>
      </w:r>
      <w:hyperlink r:id="rId13" w:history="1">
        <w:r w:rsidRPr="00793E32"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 w:rsidRPr="00793E32">
        <w:rPr>
          <w:sz w:val="26"/>
          <w:szCs w:val="26"/>
        </w:rPr>
        <w:t xml:space="preserve">, </w:t>
      </w:r>
      <w:hyperlink r:id="rId14" w:history="1">
        <w:r w:rsidRPr="00793E32"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 w:rsidRPr="00793E32">
        <w:rPr>
          <w:sz w:val="26"/>
          <w:szCs w:val="26"/>
        </w:rPr>
        <w:t xml:space="preserve"> и </w:t>
      </w:r>
      <w:hyperlink r:id="rId15" w:history="1">
        <w:r w:rsidRPr="00793E32">
          <w:rPr>
            <w:rStyle w:val="Hyperlink"/>
            <w:color w:val="auto"/>
            <w:sz w:val="26"/>
            <w:szCs w:val="26"/>
            <w:u w:val="none"/>
          </w:rPr>
          <w:t>7 статьи 12.9</w:t>
        </w:r>
      </w:hyperlink>
      <w:r w:rsidRPr="00793E32">
        <w:rPr>
          <w:sz w:val="26"/>
          <w:szCs w:val="26"/>
        </w:rPr>
        <w:t xml:space="preserve">, </w:t>
      </w:r>
      <w:hyperlink r:id="rId16" w:history="1">
        <w:r w:rsidRPr="00793E32"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 w:rsidRPr="00793E32">
        <w:rPr>
          <w:sz w:val="26"/>
          <w:szCs w:val="26"/>
        </w:rPr>
        <w:t xml:space="preserve">, </w:t>
      </w:r>
      <w:hyperlink r:id="rId17" w:history="1">
        <w:r w:rsidRPr="00793E32"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 w:rsidRPr="00793E32">
        <w:rPr>
          <w:sz w:val="26"/>
          <w:szCs w:val="26"/>
        </w:rPr>
        <w:t xml:space="preserve">, </w:t>
      </w:r>
      <w:hyperlink r:id="rId18" w:history="1">
        <w:r w:rsidRPr="00793E32">
          <w:rPr>
            <w:rStyle w:val="Hyperlink"/>
            <w:color w:val="auto"/>
            <w:sz w:val="26"/>
            <w:szCs w:val="26"/>
            <w:u w:val="none"/>
          </w:rPr>
          <w:t>частью 3.1 статьи 12.16</w:t>
        </w:r>
      </w:hyperlink>
      <w:r w:rsidRPr="00793E32">
        <w:rPr>
          <w:sz w:val="26"/>
          <w:szCs w:val="26"/>
        </w:rPr>
        <w:t xml:space="preserve">, </w:t>
      </w:r>
      <w:hyperlink r:id="rId19" w:history="1">
        <w:r w:rsidRPr="00793E32"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 w:rsidRPr="00793E32">
        <w:rPr>
          <w:sz w:val="26"/>
          <w:szCs w:val="26"/>
        </w:rPr>
        <w:t xml:space="preserve">, </w:t>
      </w:r>
      <w:hyperlink r:id="rId20" w:history="1">
        <w:r w:rsidRPr="00793E32"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 w:rsidRPr="00793E32">
        <w:rPr>
          <w:sz w:val="26"/>
          <w:szCs w:val="26"/>
        </w:rPr>
        <w:t>,</w:t>
      </w:r>
      <w:r w:rsidRPr="00793E32">
        <w:rPr>
          <w:sz w:val="26"/>
          <w:szCs w:val="26"/>
        </w:rPr>
        <w:t xml:space="preserve"> </w:t>
      </w:r>
      <w:hyperlink r:id="rId21" w:history="1">
        <w:r w:rsidRPr="00793E32"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 w:rsidRPr="00793E32">
        <w:rPr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1E77" w:rsidRPr="00793E32" w:rsidP="00F11054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 w:val="26"/>
          <w:szCs w:val="26"/>
          <w:lang w:eastAsia="zh-CN"/>
        </w:rPr>
      </w:pPr>
      <w:r w:rsidRPr="00793E32">
        <w:rPr>
          <w:rFonts w:eastAsia="Arial Unicode MS"/>
          <w:sz w:val="26"/>
          <w:szCs w:val="26"/>
          <w:lang w:eastAsia="zh-CN"/>
        </w:rPr>
        <w:t>Постановление</w:t>
      </w:r>
      <w:r w:rsidRPr="00793E32">
        <w:rPr>
          <w:sz w:val="26"/>
          <w:szCs w:val="26"/>
          <w:lang w:eastAsia="zh-CN"/>
        </w:rPr>
        <w:t xml:space="preserve"> </w:t>
      </w:r>
      <w:r w:rsidRPr="00793E32">
        <w:rPr>
          <w:rFonts w:eastAsia="Arial Unicode MS"/>
          <w:sz w:val="26"/>
          <w:szCs w:val="26"/>
          <w:lang w:eastAsia="zh-CN"/>
        </w:rPr>
        <w:t>может</w:t>
      </w:r>
      <w:r w:rsidRPr="00793E32">
        <w:rPr>
          <w:sz w:val="26"/>
          <w:szCs w:val="26"/>
          <w:lang w:eastAsia="zh-CN"/>
        </w:rPr>
        <w:t xml:space="preserve"> </w:t>
      </w:r>
      <w:r w:rsidRPr="00793E32">
        <w:rPr>
          <w:rFonts w:eastAsia="Arial Unicode MS"/>
          <w:sz w:val="26"/>
          <w:szCs w:val="26"/>
          <w:lang w:eastAsia="zh-CN"/>
        </w:rPr>
        <w:t>быть</w:t>
      </w:r>
      <w:r w:rsidRPr="00793E32">
        <w:rPr>
          <w:sz w:val="26"/>
          <w:szCs w:val="26"/>
          <w:lang w:eastAsia="zh-CN"/>
        </w:rPr>
        <w:t xml:space="preserve"> </w:t>
      </w:r>
      <w:r w:rsidRPr="00793E32">
        <w:rPr>
          <w:rFonts w:eastAsia="Arial Unicode MS"/>
          <w:sz w:val="26"/>
          <w:szCs w:val="26"/>
          <w:lang w:eastAsia="zh-CN"/>
        </w:rPr>
        <w:t>обжаловано</w:t>
      </w:r>
      <w:r w:rsidRPr="00793E32">
        <w:rPr>
          <w:sz w:val="26"/>
          <w:szCs w:val="26"/>
          <w:lang w:eastAsia="zh-CN"/>
        </w:rPr>
        <w:t xml:space="preserve"> </w:t>
      </w:r>
      <w:r w:rsidRPr="00793E32">
        <w:rPr>
          <w:rFonts w:eastAsia="Arial Unicode MS"/>
          <w:sz w:val="26"/>
          <w:szCs w:val="26"/>
          <w:lang w:eastAsia="zh-CN"/>
        </w:rPr>
        <w:t>в</w:t>
      </w:r>
      <w:r w:rsidRPr="00793E32">
        <w:rPr>
          <w:sz w:val="26"/>
          <w:szCs w:val="26"/>
          <w:lang w:eastAsia="zh-CN"/>
        </w:rPr>
        <w:t xml:space="preserve"> </w:t>
      </w:r>
      <w:r w:rsidRPr="00793E32">
        <w:rPr>
          <w:rFonts w:eastAsia="Arial Unicode MS"/>
          <w:sz w:val="26"/>
          <w:szCs w:val="26"/>
          <w:lang w:eastAsia="zh-CN"/>
        </w:rPr>
        <w:t>Бахчисарайский</w:t>
      </w:r>
      <w:r w:rsidRPr="00793E32">
        <w:rPr>
          <w:sz w:val="26"/>
          <w:szCs w:val="26"/>
          <w:lang w:eastAsia="zh-CN"/>
        </w:rPr>
        <w:t xml:space="preserve"> </w:t>
      </w:r>
      <w:r w:rsidRPr="00793E32">
        <w:rPr>
          <w:rFonts w:eastAsia="Arial Unicode MS"/>
          <w:sz w:val="26"/>
          <w:szCs w:val="26"/>
          <w:lang w:eastAsia="zh-CN"/>
        </w:rPr>
        <w:t>районный</w:t>
      </w:r>
      <w:r w:rsidRPr="00793E32">
        <w:rPr>
          <w:sz w:val="26"/>
          <w:szCs w:val="26"/>
          <w:lang w:eastAsia="zh-CN"/>
        </w:rPr>
        <w:t xml:space="preserve"> </w:t>
      </w:r>
      <w:r w:rsidRPr="00793E32">
        <w:rPr>
          <w:rFonts w:eastAsia="Arial Unicode MS"/>
          <w:sz w:val="26"/>
          <w:szCs w:val="26"/>
          <w:lang w:eastAsia="zh-CN"/>
        </w:rPr>
        <w:t>суд</w:t>
      </w:r>
      <w:r w:rsidRPr="00793E32">
        <w:rPr>
          <w:sz w:val="26"/>
          <w:szCs w:val="26"/>
          <w:lang w:eastAsia="zh-CN"/>
        </w:rPr>
        <w:t xml:space="preserve"> </w:t>
      </w:r>
      <w:r w:rsidRPr="00793E32">
        <w:rPr>
          <w:rFonts w:eastAsia="Arial Unicode MS"/>
          <w:sz w:val="26"/>
          <w:szCs w:val="26"/>
          <w:lang w:eastAsia="zh-CN"/>
        </w:rPr>
        <w:t>Республики</w:t>
      </w:r>
      <w:r w:rsidRPr="00793E32">
        <w:rPr>
          <w:sz w:val="26"/>
          <w:szCs w:val="26"/>
          <w:lang w:eastAsia="zh-CN"/>
        </w:rPr>
        <w:t xml:space="preserve"> </w:t>
      </w:r>
      <w:r w:rsidRPr="00793E32">
        <w:rPr>
          <w:rFonts w:eastAsia="Arial Unicode MS"/>
          <w:sz w:val="26"/>
          <w:szCs w:val="26"/>
          <w:lang w:eastAsia="zh-CN"/>
        </w:rPr>
        <w:t>Крым</w:t>
      </w:r>
      <w:r w:rsidRPr="00793E32">
        <w:rPr>
          <w:sz w:val="26"/>
          <w:szCs w:val="26"/>
          <w:lang w:eastAsia="zh-CN"/>
        </w:rPr>
        <w:t xml:space="preserve"> </w:t>
      </w:r>
      <w:r w:rsidRPr="00793E32">
        <w:rPr>
          <w:rFonts w:eastAsia="Arial Unicode MS"/>
          <w:sz w:val="26"/>
          <w:szCs w:val="26"/>
          <w:lang w:eastAsia="zh-CN"/>
        </w:rPr>
        <w:t>через</w:t>
      </w:r>
      <w:r w:rsidRPr="00793E32">
        <w:rPr>
          <w:sz w:val="26"/>
          <w:szCs w:val="26"/>
          <w:lang w:eastAsia="zh-CN"/>
        </w:rPr>
        <w:t xml:space="preserve"> мирового судью </w:t>
      </w:r>
      <w:r w:rsidRPr="00793E32">
        <w:rPr>
          <w:rFonts w:eastAsia="Newton-Regular"/>
          <w:sz w:val="26"/>
          <w:szCs w:val="26"/>
          <w:lang w:eastAsia="en-US"/>
        </w:rPr>
        <w:t>судебного участка №27 Бахчисарайского судебного района (Бахчисарайский муниципальный район) Республики Крым</w:t>
      </w:r>
      <w:r w:rsidRPr="00793E32">
        <w:rPr>
          <w:rFonts w:eastAsia="Arial Unicode MS"/>
          <w:sz w:val="26"/>
          <w:szCs w:val="26"/>
          <w:lang w:eastAsia="zh-CN"/>
        </w:rPr>
        <w:t xml:space="preserve"> в</w:t>
      </w:r>
      <w:r w:rsidRPr="00793E32">
        <w:rPr>
          <w:sz w:val="26"/>
          <w:szCs w:val="26"/>
          <w:lang w:eastAsia="zh-CN"/>
        </w:rPr>
        <w:t xml:space="preserve"> </w:t>
      </w:r>
      <w:r w:rsidRPr="00793E32">
        <w:rPr>
          <w:rFonts w:eastAsia="Arial Unicode MS"/>
          <w:sz w:val="26"/>
          <w:szCs w:val="26"/>
          <w:lang w:eastAsia="zh-CN"/>
        </w:rPr>
        <w:t>течение</w:t>
      </w:r>
      <w:r w:rsidRPr="00793E32">
        <w:rPr>
          <w:sz w:val="26"/>
          <w:szCs w:val="26"/>
          <w:lang w:eastAsia="zh-CN"/>
        </w:rPr>
        <w:t xml:space="preserve"> </w:t>
      </w:r>
      <w:r w:rsidRPr="00793E32">
        <w:rPr>
          <w:rFonts w:eastAsia="Arial Unicode MS"/>
          <w:sz w:val="26"/>
          <w:szCs w:val="26"/>
          <w:lang w:eastAsia="zh-CN"/>
        </w:rPr>
        <w:t>десяти</w:t>
      </w:r>
      <w:r w:rsidRPr="00793E32">
        <w:rPr>
          <w:sz w:val="26"/>
          <w:szCs w:val="26"/>
          <w:lang w:eastAsia="zh-CN"/>
        </w:rPr>
        <w:t xml:space="preserve"> </w:t>
      </w:r>
      <w:r w:rsidRPr="00793E32">
        <w:rPr>
          <w:rFonts w:eastAsia="Arial Unicode MS"/>
          <w:sz w:val="26"/>
          <w:szCs w:val="26"/>
          <w:lang w:eastAsia="zh-CN"/>
        </w:rPr>
        <w:t>суток</w:t>
      </w:r>
      <w:r w:rsidRPr="00793E32">
        <w:rPr>
          <w:sz w:val="26"/>
          <w:szCs w:val="26"/>
          <w:lang w:eastAsia="zh-CN"/>
        </w:rPr>
        <w:t xml:space="preserve"> </w:t>
      </w:r>
      <w:r w:rsidRPr="00793E32">
        <w:rPr>
          <w:rFonts w:eastAsia="Arial Unicode MS"/>
          <w:sz w:val="26"/>
          <w:szCs w:val="26"/>
          <w:lang w:eastAsia="zh-CN"/>
        </w:rPr>
        <w:t>со</w:t>
      </w:r>
      <w:r w:rsidRPr="00793E32">
        <w:rPr>
          <w:sz w:val="26"/>
          <w:szCs w:val="26"/>
          <w:lang w:eastAsia="zh-CN"/>
        </w:rPr>
        <w:t xml:space="preserve"> </w:t>
      </w:r>
      <w:r w:rsidRPr="00793E32">
        <w:rPr>
          <w:rFonts w:eastAsia="Arial Unicode MS"/>
          <w:sz w:val="26"/>
          <w:szCs w:val="26"/>
          <w:lang w:eastAsia="zh-CN"/>
        </w:rPr>
        <w:t>дня</w:t>
      </w:r>
      <w:r w:rsidRPr="00793E32">
        <w:rPr>
          <w:sz w:val="26"/>
          <w:szCs w:val="26"/>
          <w:lang w:eastAsia="zh-CN"/>
        </w:rPr>
        <w:t xml:space="preserve"> </w:t>
      </w:r>
      <w:r w:rsidRPr="00793E32">
        <w:rPr>
          <w:rFonts w:eastAsia="Arial Unicode MS"/>
          <w:sz w:val="26"/>
          <w:szCs w:val="26"/>
          <w:lang w:eastAsia="zh-CN"/>
        </w:rPr>
        <w:t>вручения</w:t>
      </w:r>
      <w:r w:rsidRPr="00793E32">
        <w:rPr>
          <w:sz w:val="26"/>
          <w:szCs w:val="26"/>
          <w:lang w:eastAsia="zh-CN"/>
        </w:rPr>
        <w:t xml:space="preserve"> </w:t>
      </w:r>
      <w:r w:rsidRPr="00793E32">
        <w:rPr>
          <w:rFonts w:eastAsia="Arial Unicode MS"/>
          <w:sz w:val="26"/>
          <w:szCs w:val="26"/>
          <w:lang w:eastAsia="zh-CN"/>
        </w:rPr>
        <w:t>или</w:t>
      </w:r>
      <w:r w:rsidRPr="00793E32">
        <w:rPr>
          <w:sz w:val="26"/>
          <w:szCs w:val="26"/>
          <w:lang w:eastAsia="zh-CN"/>
        </w:rPr>
        <w:t xml:space="preserve"> </w:t>
      </w:r>
      <w:r w:rsidRPr="00793E32">
        <w:rPr>
          <w:rFonts w:eastAsia="Arial Unicode MS"/>
          <w:sz w:val="26"/>
          <w:szCs w:val="26"/>
          <w:lang w:eastAsia="zh-CN"/>
        </w:rPr>
        <w:t>получения</w:t>
      </w:r>
      <w:r w:rsidRPr="00793E32">
        <w:rPr>
          <w:sz w:val="26"/>
          <w:szCs w:val="26"/>
          <w:lang w:eastAsia="zh-CN"/>
        </w:rPr>
        <w:t xml:space="preserve"> </w:t>
      </w:r>
      <w:r w:rsidRPr="00793E32">
        <w:rPr>
          <w:rFonts w:eastAsia="Arial Unicode MS"/>
          <w:sz w:val="26"/>
          <w:szCs w:val="26"/>
          <w:lang w:eastAsia="zh-CN"/>
        </w:rPr>
        <w:t>копии</w:t>
      </w:r>
      <w:r w:rsidRPr="00793E32">
        <w:rPr>
          <w:sz w:val="26"/>
          <w:szCs w:val="26"/>
          <w:lang w:eastAsia="zh-CN"/>
        </w:rPr>
        <w:t xml:space="preserve"> </w:t>
      </w:r>
      <w:r w:rsidRPr="00793E32">
        <w:rPr>
          <w:rFonts w:eastAsia="Arial Unicode MS"/>
          <w:sz w:val="26"/>
          <w:szCs w:val="26"/>
          <w:lang w:eastAsia="zh-CN"/>
        </w:rPr>
        <w:t>постановления.</w:t>
      </w:r>
    </w:p>
    <w:p w:rsidR="00B27C0B" w:rsidRPr="00793E32" w:rsidP="00F11054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 w:val="26"/>
          <w:szCs w:val="26"/>
          <w:lang w:eastAsia="zh-CN"/>
        </w:rPr>
      </w:pPr>
    </w:p>
    <w:p w:rsidR="00DE7116" w:rsidRPr="00793E32" w:rsidP="00F11054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 w:val="26"/>
          <w:szCs w:val="26"/>
          <w:lang w:eastAsia="zh-CN"/>
        </w:rPr>
      </w:pPr>
      <w:r w:rsidRPr="00793E32">
        <w:rPr>
          <w:rFonts w:eastAsia="Arial Unicode MS"/>
          <w:sz w:val="26"/>
          <w:szCs w:val="26"/>
          <w:lang w:eastAsia="zh-CN"/>
        </w:rPr>
        <w:t xml:space="preserve">Мировой судья </w:t>
      </w:r>
      <w:r w:rsidRPr="00793E32">
        <w:rPr>
          <w:rFonts w:eastAsia="Arial Unicode MS"/>
          <w:sz w:val="26"/>
          <w:szCs w:val="26"/>
          <w:lang w:eastAsia="zh-CN"/>
        </w:rPr>
        <w:tab/>
      </w:r>
      <w:r w:rsidRPr="00793E32">
        <w:rPr>
          <w:rFonts w:eastAsia="Arial Unicode MS"/>
          <w:sz w:val="26"/>
          <w:szCs w:val="26"/>
          <w:lang w:eastAsia="zh-CN"/>
        </w:rPr>
        <w:tab/>
      </w:r>
      <w:r w:rsidRPr="00793E32">
        <w:rPr>
          <w:rFonts w:eastAsia="Arial Unicode MS"/>
          <w:sz w:val="26"/>
          <w:szCs w:val="26"/>
          <w:lang w:eastAsia="zh-CN"/>
        </w:rPr>
        <w:tab/>
      </w:r>
      <w:r w:rsidRPr="00793E32">
        <w:rPr>
          <w:rFonts w:eastAsia="Arial Unicode MS"/>
          <w:sz w:val="26"/>
          <w:szCs w:val="26"/>
          <w:lang w:eastAsia="zh-CN"/>
        </w:rPr>
        <w:tab/>
      </w:r>
      <w:r w:rsidRPr="00793E32">
        <w:rPr>
          <w:rFonts w:eastAsia="Arial Unicode MS"/>
          <w:sz w:val="26"/>
          <w:szCs w:val="26"/>
          <w:lang w:eastAsia="zh-CN"/>
        </w:rPr>
        <w:tab/>
      </w:r>
      <w:r w:rsidR="00793E32">
        <w:rPr>
          <w:rFonts w:eastAsia="Arial Unicode MS"/>
          <w:sz w:val="26"/>
          <w:szCs w:val="26"/>
          <w:lang w:eastAsia="zh-CN"/>
        </w:rPr>
        <w:t xml:space="preserve">   </w:t>
      </w:r>
      <w:r w:rsidRPr="00793E32">
        <w:rPr>
          <w:rFonts w:eastAsia="Arial Unicode MS"/>
          <w:sz w:val="26"/>
          <w:szCs w:val="26"/>
          <w:lang w:eastAsia="zh-CN"/>
        </w:rPr>
        <w:t>Е.А. Есина</w:t>
      </w:r>
    </w:p>
    <w:p w:rsidR="00391E77" w:rsidRPr="00793E32" w:rsidP="00F11054">
      <w:pPr>
        <w:ind w:firstLine="567"/>
        <w:jc w:val="both"/>
        <w:rPr>
          <w:i/>
          <w:sz w:val="26"/>
          <w:szCs w:val="26"/>
          <w:lang w:eastAsia="zh-CN"/>
        </w:rPr>
      </w:pPr>
    </w:p>
    <w:sectPr w:rsidSect="00BC469D">
      <w:footerReference w:type="default" r:id="rId22"/>
      <w:pgSz w:w="11907" w:h="16840" w:code="9"/>
      <w:pgMar w:top="426" w:right="1440" w:bottom="142" w:left="1800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9761472"/>
      <w:docPartObj>
        <w:docPartGallery w:val="Page Numbers (Bottom of Page)"/>
        <w:docPartUnique/>
      </w:docPartObj>
    </w:sdtPr>
    <w:sdtContent>
      <w:p w:rsidR="009A75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B59">
          <w:rPr>
            <w:noProof/>
          </w:rPr>
          <w:t>4</w:t>
        </w:r>
        <w:r>
          <w:fldChar w:fldCharType="end"/>
        </w:r>
      </w:p>
    </w:sdtContent>
  </w:sdt>
  <w:p w:rsidR="009A756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16052"/>
    <w:rsid w:val="00046CFE"/>
    <w:rsid w:val="00062A56"/>
    <w:rsid w:val="000648F0"/>
    <w:rsid w:val="000710F4"/>
    <w:rsid w:val="000876C9"/>
    <w:rsid w:val="00090E84"/>
    <w:rsid w:val="000C1311"/>
    <w:rsid w:val="000D267F"/>
    <w:rsid w:val="001040F0"/>
    <w:rsid w:val="00124FCC"/>
    <w:rsid w:val="00190232"/>
    <w:rsid w:val="001D6137"/>
    <w:rsid w:val="00244A55"/>
    <w:rsid w:val="002719FE"/>
    <w:rsid w:val="00271A1D"/>
    <w:rsid w:val="0029187D"/>
    <w:rsid w:val="002A6345"/>
    <w:rsid w:val="002C7252"/>
    <w:rsid w:val="002D1B3D"/>
    <w:rsid w:val="002E72D7"/>
    <w:rsid w:val="002F6491"/>
    <w:rsid w:val="00300C1F"/>
    <w:rsid w:val="00332D02"/>
    <w:rsid w:val="0035304F"/>
    <w:rsid w:val="00367F6B"/>
    <w:rsid w:val="00386141"/>
    <w:rsid w:val="00391E77"/>
    <w:rsid w:val="003921A8"/>
    <w:rsid w:val="003C5757"/>
    <w:rsid w:val="003E7AE2"/>
    <w:rsid w:val="00404AAB"/>
    <w:rsid w:val="004233DE"/>
    <w:rsid w:val="00486768"/>
    <w:rsid w:val="004C5098"/>
    <w:rsid w:val="004C6780"/>
    <w:rsid w:val="004E1222"/>
    <w:rsid w:val="00542F17"/>
    <w:rsid w:val="00554550"/>
    <w:rsid w:val="00581614"/>
    <w:rsid w:val="005A3F7F"/>
    <w:rsid w:val="005C3F33"/>
    <w:rsid w:val="005F5D1D"/>
    <w:rsid w:val="005F6DCB"/>
    <w:rsid w:val="006031FE"/>
    <w:rsid w:val="00660D82"/>
    <w:rsid w:val="00673C42"/>
    <w:rsid w:val="006839D0"/>
    <w:rsid w:val="0068631A"/>
    <w:rsid w:val="00686DCE"/>
    <w:rsid w:val="006B63DB"/>
    <w:rsid w:val="006C12FF"/>
    <w:rsid w:val="006C1BE8"/>
    <w:rsid w:val="006C33AD"/>
    <w:rsid w:val="007116F6"/>
    <w:rsid w:val="007306D0"/>
    <w:rsid w:val="00762C27"/>
    <w:rsid w:val="0076572A"/>
    <w:rsid w:val="00793E32"/>
    <w:rsid w:val="007A2466"/>
    <w:rsid w:val="007C6B63"/>
    <w:rsid w:val="0080055A"/>
    <w:rsid w:val="00831AB6"/>
    <w:rsid w:val="0087458E"/>
    <w:rsid w:val="008823BF"/>
    <w:rsid w:val="00890965"/>
    <w:rsid w:val="008B6FA9"/>
    <w:rsid w:val="008C158A"/>
    <w:rsid w:val="008D3FFD"/>
    <w:rsid w:val="00914431"/>
    <w:rsid w:val="0091567B"/>
    <w:rsid w:val="0092022A"/>
    <w:rsid w:val="0092515C"/>
    <w:rsid w:val="009968B9"/>
    <w:rsid w:val="009A1594"/>
    <w:rsid w:val="009A756C"/>
    <w:rsid w:val="00A5301C"/>
    <w:rsid w:val="00A533AA"/>
    <w:rsid w:val="00A73E5A"/>
    <w:rsid w:val="00AB13CF"/>
    <w:rsid w:val="00AC16B0"/>
    <w:rsid w:val="00AF324B"/>
    <w:rsid w:val="00B051CE"/>
    <w:rsid w:val="00B1024D"/>
    <w:rsid w:val="00B2029A"/>
    <w:rsid w:val="00B22BBC"/>
    <w:rsid w:val="00B27C0B"/>
    <w:rsid w:val="00B955BA"/>
    <w:rsid w:val="00BB0CB5"/>
    <w:rsid w:val="00BC469D"/>
    <w:rsid w:val="00BC7F15"/>
    <w:rsid w:val="00BD330D"/>
    <w:rsid w:val="00C01841"/>
    <w:rsid w:val="00C13355"/>
    <w:rsid w:val="00C20CEC"/>
    <w:rsid w:val="00C7267E"/>
    <w:rsid w:val="00C96ECF"/>
    <w:rsid w:val="00CC6A9D"/>
    <w:rsid w:val="00CD6C94"/>
    <w:rsid w:val="00CE103A"/>
    <w:rsid w:val="00D00EA6"/>
    <w:rsid w:val="00D13AE6"/>
    <w:rsid w:val="00D16494"/>
    <w:rsid w:val="00D17D0F"/>
    <w:rsid w:val="00D4046E"/>
    <w:rsid w:val="00D91876"/>
    <w:rsid w:val="00D93B59"/>
    <w:rsid w:val="00DB1D11"/>
    <w:rsid w:val="00DE1AD4"/>
    <w:rsid w:val="00DE7116"/>
    <w:rsid w:val="00DE7DC5"/>
    <w:rsid w:val="00E20963"/>
    <w:rsid w:val="00E624B4"/>
    <w:rsid w:val="00E712EC"/>
    <w:rsid w:val="00E71827"/>
    <w:rsid w:val="00E82358"/>
    <w:rsid w:val="00E82635"/>
    <w:rsid w:val="00E90963"/>
    <w:rsid w:val="00EB79F2"/>
    <w:rsid w:val="00ED297B"/>
    <w:rsid w:val="00EE237D"/>
    <w:rsid w:val="00F108EF"/>
    <w:rsid w:val="00F11054"/>
    <w:rsid w:val="00F1530D"/>
    <w:rsid w:val="00F24286"/>
    <w:rsid w:val="00F244E5"/>
    <w:rsid w:val="00FA396D"/>
    <w:rsid w:val="00FA4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233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9A756C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A75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9A75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A75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423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cons/cgi/online.cgi?req=doc&amp;base=LAW&amp;n=195052&amp;rnd=244973.865716260&amp;dst=100134&amp;fld=134" TargetMode="External" /><Relationship Id="rId11" Type="http://schemas.openxmlformats.org/officeDocument/2006/relationships/hyperlink" Target="consultantplus://offline/ref=F182B97F9FB56BAE294B295775663F0AE107E5A1CB862BCDCA3FEE44EFC96F6C608F27A7A9C7F5C8zDm5H" TargetMode="External" /><Relationship Id="rId12" Type="http://schemas.openxmlformats.org/officeDocument/2006/relationships/hyperlink" Target="consultantplus://offline/ref=F182B97F9FB56BAE294B295775663F0AE107E5A1CB862BCDCA3FEE44EFC96F6C608F27A2ABC2zFm9H" TargetMode="External" /><Relationship Id="rId13" Type="http://schemas.openxmlformats.org/officeDocument/2006/relationships/hyperlink" Target="consultantplus://offline/ref=F182B97F9FB56BAE294B295775663F0AE107E5A1CB862BCDCA3FEE44EFC96F6C608F27A2ABC0zFmCH" TargetMode="External" /><Relationship Id="rId14" Type="http://schemas.openxmlformats.org/officeDocument/2006/relationships/hyperlink" Target="consultantplus://offline/ref=F182B97F9FB56BAE294B295775663F0AE107E5A1CB862BCDCA3FEE44EFC96F6C608F27A2ABCFzFm9H" TargetMode="External" /><Relationship Id="rId15" Type="http://schemas.openxmlformats.org/officeDocument/2006/relationships/hyperlink" Target="consultantplus://offline/ref=F182B97F9FB56BAE294B295775663F0AE107E5A1CB862BCDCA3FEE44EFC96F6C608F27A2ABCFzFmBH" TargetMode="External" /><Relationship Id="rId16" Type="http://schemas.openxmlformats.org/officeDocument/2006/relationships/hyperlink" Target="consultantplus://offline/ref=F182B97F9FB56BAE294B295775663F0AE107E5A1CB862BCDCA3FEE44EFC96F6C608F27A2ABCEzFm8H" TargetMode="External" /><Relationship Id="rId17" Type="http://schemas.openxmlformats.org/officeDocument/2006/relationships/hyperlink" Target="consultantplus://offline/ref=F182B97F9FB56BAE294B295775663F0AE107E5A1CB862BCDCA3FEE44EFC96F6C608F27A5A1C4zFm5H" TargetMode="External" /><Relationship Id="rId18" Type="http://schemas.openxmlformats.org/officeDocument/2006/relationships/hyperlink" Target="consultantplus://offline/ref=F182B97F9FB56BAE294B295775663F0AE107E5A1CB862BCDCA3FEE44EFC96F6C608F27A5A1C3zFmDH" TargetMode="External" /><Relationship Id="rId19" Type="http://schemas.openxmlformats.org/officeDocument/2006/relationships/hyperlink" Target="consultantplus://offline/ref=F182B97F9FB56BAE294B295775663F0AE107E5A1CB862BCDCA3FEE44EFC96F6C608F27A3A9zCm7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82B97F9FB56BAE294B295775663F0AE107E5A1CB862BCDCA3FEE44EFC96F6C608F27A2AAC6zFm5H" TargetMode="External" /><Relationship Id="rId21" Type="http://schemas.openxmlformats.org/officeDocument/2006/relationships/hyperlink" Target="consultantplus://offline/ref=F182B97F9FB56BAE294B295775663F0AE107E5A1CB862BCDCA3FEE44EFC96F6C608F27A4ACC4zFmAH" TargetMode="External" /><Relationship Id="rId22" Type="http://schemas.openxmlformats.org/officeDocument/2006/relationships/footer" Target="foot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738B6B659F54624CB624645782558613A28AB6F79CAF82A4F3D4456AAF9617984C9CF9F239C0DC8A1D925C68452B43920AD17F0Cg4J6L" TargetMode="External" /><Relationship Id="rId6" Type="http://schemas.openxmlformats.org/officeDocument/2006/relationships/hyperlink" Target="consultantplus://offline/ref=94738B6B659F54624CB624645782558613A28AB6F79CAF82A4F3D4456AAF9617984C9CF9F23DC0DC8A1D925C68452B43920AD17F0Cg4J6L" TargetMode="External" /><Relationship Id="rId7" Type="http://schemas.openxmlformats.org/officeDocument/2006/relationships/hyperlink" Target="consultantplus://offline/ref=94738B6B659F54624CB624645782558613A28AB6F79CAF82A4F3D4456AAF9617984C9CFEFB3FC0DC8A1D925C68452B43920AD17F0Cg4J6L" TargetMode="External" /><Relationship Id="rId8" Type="http://schemas.openxmlformats.org/officeDocument/2006/relationships/hyperlink" Target="consultantplus://offline/ref=5316783BE6243073FF462663BA177AE6E236291CBED474D73263B45F979FD4760C44D182A32861A006F1D502F27D0167B8574404ECk1LAL" TargetMode="External" /><Relationship Id="rId9" Type="http://schemas.openxmlformats.org/officeDocument/2006/relationships/hyperlink" Target="http://www.consultant.ru/cons/cgi/online.cgi?req=doc&amp;base=LAW&amp;n=195052&amp;rnd=244973.6763606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80ADA-E6B4-45A9-84BA-9B7D89DD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