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FE781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FE7816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10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0D26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FE781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</w:t>
      </w:r>
      <w:r w:rsidRPr="00FE7816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BA498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BA498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BA498B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A498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06 февраля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BA498B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BA498B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A498B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BA498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BA498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BA498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BA498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BA498B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BA498B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Есина Е.А.</w:t>
      </w:r>
      <w:r w:rsidRPr="00BA498B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98B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7A87" w:rsidRPr="00BA498B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BA498B">
        <w:rPr>
          <w:rFonts w:ascii="Times New Roman" w:hAnsi="Times New Roman" w:cs="Times New Roman"/>
          <w:sz w:val="24"/>
          <w:szCs w:val="24"/>
        </w:rPr>
        <w:t xml:space="preserve">Руднева </w:t>
      </w:r>
      <w:r w:rsidRPr="00BA498B" w:rsidR="00BA498B">
        <w:rPr>
          <w:rFonts w:ascii="Times New Roman" w:hAnsi="Times New Roman" w:cs="Times New Roman"/>
          <w:sz w:val="24"/>
          <w:szCs w:val="24"/>
        </w:rPr>
        <w:t>В.Н.</w:t>
      </w:r>
      <w:r w:rsidRPr="00BA498B">
        <w:rPr>
          <w:rFonts w:ascii="Times New Roman" w:hAnsi="Times New Roman" w:cs="Times New Roman"/>
          <w:sz w:val="24"/>
          <w:szCs w:val="24"/>
        </w:rPr>
        <w:t xml:space="preserve">, </w:t>
      </w:r>
      <w:r w:rsidRPr="00BA498B" w:rsidR="00BA498B">
        <w:rPr>
          <w:rFonts w:ascii="Times New Roman" w:hAnsi="Times New Roman" w:cs="Times New Roman"/>
          <w:sz w:val="24"/>
          <w:szCs w:val="24"/>
        </w:rPr>
        <w:t>…</w:t>
      </w:r>
      <w:r w:rsidRPr="00BA498B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BA498B" w:rsidR="00BA498B">
        <w:rPr>
          <w:rFonts w:ascii="Times New Roman" w:hAnsi="Times New Roman" w:cs="Times New Roman"/>
          <w:sz w:val="24"/>
          <w:szCs w:val="24"/>
        </w:rPr>
        <w:t>…</w:t>
      </w:r>
      <w:r w:rsidRPr="00BA498B">
        <w:rPr>
          <w:rFonts w:ascii="Times New Roman" w:hAnsi="Times New Roman" w:cs="Times New Roman"/>
          <w:sz w:val="24"/>
          <w:szCs w:val="24"/>
        </w:rPr>
        <w:t>.</w:t>
      </w:r>
      <w:r w:rsidRPr="00BA498B">
        <w:rPr>
          <w:rFonts w:ascii="Times New Roman" w:hAnsi="Times New Roman" w:cs="Times New Roman"/>
          <w:sz w:val="24"/>
          <w:szCs w:val="24"/>
        </w:rPr>
        <w:t>,</w:t>
      </w:r>
      <w:r w:rsidRPr="00BA498B">
        <w:rPr>
          <w:rFonts w:ascii="Times New Roman" w:hAnsi="Times New Roman" w:cs="Times New Roman"/>
          <w:sz w:val="24"/>
          <w:szCs w:val="24"/>
        </w:rPr>
        <w:t xml:space="preserve"> </w:t>
      </w:r>
      <w:r w:rsidRPr="00BA498B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A498B" w:rsidR="005010F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A498B">
        <w:rPr>
          <w:rFonts w:ascii="Times New Roman" w:hAnsi="Times New Roman" w:cs="Times New Roman"/>
          <w:sz w:val="24"/>
          <w:szCs w:val="24"/>
        </w:rPr>
        <w:t xml:space="preserve">, не трудоустроенного, зарегистрированного и проживающего по адресу: </w:t>
      </w:r>
      <w:r w:rsidRPr="00BA498B" w:rsidR="00BA498B">
        <w:rPr>
          <w:rFonts w:ascii="Times New Roman" w:hAnsi="Times New Roman" w:cs="Times New Roman"/>
          <w:sz w:val="24"/>
          <w:szCs w:val="24"/>
        </w:rPr>
        <w:t>…</w:t>
      </w:r>
      <w:r w:rsidRPr="00BA498B" w:rsidR="005010F7">
        <w:rPr>
          <w:rFonts w:ascii="Times New Roman" w:hAnsi="Times New Roman" w:cs="Times New Roman"/>
          <w:sz w:val="24"/>
          <w:szCs w:val="24"/>
        </w:rPr>
        <w:t>,</w:t>
      </w:r>
    </w:p>
    <w:p w:rsidR="00CF7ED7" w:rsidRPr="00BA498B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BA498B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BA498B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BA498B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BA498B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04 февраля 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2019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года в</w:t>
      </w:r>
      <w:r w:rsidRPr="00BA498B" w:rsidR="00D83B0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Pr="00BA498B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</w:t>
      </w:r>
      <w:r w:rsidRPr="00BA498B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находясь</w:t>
      </w:r>
      <w:r w:rsidRPr="00BA498B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Pr="00BA498B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здани</w:t>
      </w:r>
      <w:r w:rsidRPr="00BA498B" w:rsidR="00A3758A">
        <w:rPr>
          <w:rFonts w:ascii="Times New Roman" w:eastAsia="Times New Roman" w:hAnsi="Times New Roman" w:cs="Times New Roman"/>
          <w:sz w:val="24"/>
          <w:szCs w:val="24"/>
          <w:lang w:eastAsia="uk-UA"/>
        </w:rPr>
        <w:t>и</w:t>
      </w:r>
      <w:r w:rsidRPr="00BA498B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98B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BA498B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BA498B" w:rsidR="00F95D5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r w:rsidRPr="00BA498B" w:rsid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98B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BA498B" w:rsidR="003A2301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A498B" w:rsidR="00CF7E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втором этаже,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Руднев В.Н. 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BA498B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неоднократные 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законные требования судебного пристава</w:t>
      </w:r>
      <w:r w:rsidRPr="00BA498B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AC6B4A">
        <w:rPr>
          <w:rFonts w:ascii="Times New Roman" w:eastAsia="Times New Roman" w:hAnsi="Times New Roman" w:cs="Times New Roman"/>
          <w:sz w:val="24"/>
          <w:szCs w:val="24"/>
          <w:lang w:eastAsia="uk-UA"/>
        </w:rPr>
        <w:t>о прекращении д</w:t>
      </w:r>
      <w:r w:rsidRPr="00BA498B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ействий нарушающих установленный порядок пребывания граждан в </w:t>
      </w:r>
      <w:r w:rsidRPr="00BA498B" w:rsid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98B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районном суде, 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а именно</w:t>
      </w:r>
      <w:r w:rsidRPr="00BA498B" w:rsidR="00C34BE4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BA498B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присутствуя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судебном заседании, в зале №1,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uk-UA"/>
        </w:rPr>
        <w:t>в качестве обвиняемого</w:t>
      </w:r>
      <w:r w:rsidRPr="00BA498B" w:rsidR="00767A8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uk-UA"/>
        </w:rPr>
        <w:t>неоднократно в перерыве пытался покинуть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 судебного заседания и здание суда до вынесения решения председательствующего по делу. Судебный пристав неоднократно требовал от Руднева В.Н. вернуться в зал судебного заседания и находиться там, на отведенном ему месте. Несмотря на эти требования, гражданин Руднев продолжал попытки покинуть здание суда.  </w:t>
      </w:r>
      <w:r w:rsidRPr="00BA498B" w:rsidR="0033668E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Руднев В.Н.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 w:rsidR="00100871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нарушил</w:t>
      </w:r>
      <w:r w:rsidRPr="00BA498B" w:rsidR="00947C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 w:rsidR="006D0F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BA498B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чем совершил административное </w:t>
      </w:r>
      <w:r w:rsidRPr="00BA498B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правонарушение</w:t>
      </w:r>
      <w:r w:rsidRPr="00BA498B" w:rsidR="005010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предусмотренное ч. 2 ст. 17.3 КоАП РФ. </w:t>
      </w:r>
    </w:p>
    <w:p w:rsidR="00D11A7A" w:rsidRPr="00BA498B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>06.02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>.2019</w:t>
      </w:r>
      <w:r w:rsidRPr="00BA498B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Руднев В.Н.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вину в совершении правонарушении признал, </w:t>
      </w:r>
      <w:r w:rsidRPr="00BA498B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раскаялс</w:t>
      </w:r>
      <w:r w:rsidRPr="00BA498B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A498B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пояснил, </w:t>
      </w:r>
      <w:r w:rsidRPr="00BA498B" w:rsidR="004B6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что </w:t>
      </w:r>
      <w:r w:rsidRPr="00BA498B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его привезли в суд</w:t>
      </w:r>
      <w:r w:rsidRPr="00BA498B" w:rsidR="00135A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 w:rsidR="005010F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приставы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498B" w:rsidR="009D69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поскольку он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приходил в суд</w:t>
      </w:r>
      <w:r w:rsidRPr="00BA498B" w:rsidR="009D69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498B" w:rsidR="009D69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связи с тем, что сильно переживал и болел и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>думал, что его сильно накажут.</w:t>
      </w:r>
      <w:r w:rsidRPr="00BA498B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Просил строго не наказывать. </w:t>
      </w:r>
      <w:r w:rsidRPr="00BA498B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Ходатайств </w:t>
      </w:r>
      <w:r w:rsidRPr="00BA498B" w:rsidR="00C31F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заявлений </w:t>
      </w:r>
      <w:r w:rsidRPr="00BA498B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мировому судье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Руднев В.Н.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заявлял.</w:t>
      </w:r>
    </w:p>
    <w:p w:rsidR="00D11A7A" w:rsidRPr="00BA498B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BA498B" w:rsidR="00006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Руднева В.Н</w:t>
      </w:r>
      <w:r w:rsidRPr="00BA498B" w:rsidR="001427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Руднева В.Н.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BA498B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BA498B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RPr="00BA498B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BA498B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исполнителя.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BA498B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BA498B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>Руднева В.Н.</w:t>
      </w:r>
      <w:r w:rsidRPr="00BA498B" w:rsidR="00F27B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предусмотренного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Кодекса РФ об административных правонарушениях, кроме признания </w:t>
      </w:r>
      <w:r w:rsidRPr="00BA498B" w:rsidR="0070032C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</w:t>
      </w:r>
      <w:r w:rsidRPr="00BA498B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BA498B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35</w:t>
      </w:r>
      <w:r w:rsidRPr="00BA498B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04.02</w:t>
      </w:r>
      <w:r w:rsidRPr="00BA498B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BA498B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BA498B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BA498B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BA498B" w:rsidR="00070D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Рудневу В.Н.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BA498B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Конституции РФ, были разъяснены, копию протокола </w:t>
      </w:r>
      <w:r w:rsidRPr="00BA498B" w:rsidR="00070D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Руднев В.Н.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получил, о чем в протоколе свидетельствует его подпись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2-3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BA498B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04.02</w:t>
      </w:r>
      <w:r w:rsidRPr="00BA498B" w:rsidR="00F505A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.2019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BA498B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объяснениями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BA498B" w:rsid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A498B" w:rsidR="001427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BA498B" w:rsid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BA498B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04.02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.2019</w:t>
      </w:r>
      <w:r w:rsidRPr="00BA498B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BA498B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BA498B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BA498B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6-7</w:t>
      </w:r>
      <w:r w:rsidRPr="00BA498B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BA498B" w:rsidR="005031E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BA498B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>Руднев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В.Н.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BA498B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04.02</w:t>
      </w:r>
      <w:r w:rsidRPr="00BA498B" w:rsidR="00C53E6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BA498B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>201</w:t>
      </w:r>
      <w:r w:rsidRPr="00BA498B" w:rsidR="00F505A6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BA498B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BA498B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BA498B" w:rsidR="007D138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 которого следует, что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>Руднев В.Н.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BC3DD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вину в совершенном правонарушении признал </w:t>
      </w:r>
      <w:r w:rsidRPr="00BA498B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л.д.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r w:rsidRPr="00BA498B" w:rsidR="006D0F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BA498B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BA498B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BA498B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выписки посетители суда обязаны: </w:t>
      </w:r>
      <w:r w:rsidRPr="00BA498B" w:rsidR="00135A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соблюдать установленные порядок деятельности суда и нормы поведения в общественных местах, 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выполнять требования и распоряжения председателя суда, судей, администратора суда, судебных приставов, о</w:t>
      </w:r>
      <w:r w:rsidRPr="00BA498B" w:rsidR="009D69AC">
        <w:rPr>
          <w:rFonts w:ascii="Times New Roman" w:eastAsia="Times New Roman" w:hAnsi="Times New Roman" w:cs="Times New Roman"/>
          <w:sz w:val="24"/>
          <w:szCs w:val="24"/>
          <w:lang w:eastAsia="uk-UA"/>
        </w:rPr>
        <w:t>беспечивающих установленный поря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док в суде, залах судебных заседаний, не допуская проявления неуважительного отношения к ним и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 w:rsidR="009D69A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посетителям</w:t>
      </w:r>
      <w:r w:rsidRPr="00BA498B" w:rsidR="00135A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>(л.д.</w:t>
      </w:r>
      <w:r w:rsidRPr="00BA498B" w:rsidR="00DF62C4"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</w:p>
    <w:p w:rsidR="00BC3DD3" w:rsidRPr="00BA498B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материалов дела усматривается, что все процессуальные действия в отношении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>Руднева В.Н.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были проведены в соответствии с требованиями КоАП РФ. </w:t>
      </w:r>
    </w:p>
    <w:p w:rsidR="00BC3DD3" w:rsidRPr="00BA498B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 квалифицированы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A498B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Субъективная сторона ч.2 ст. 17.3 КоАП РФ выража</w:t>
      </w:r>
      <w:r w:rsidRPr="00BA498B" w:rsidR="009D69A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ся в виде умышленной вины. Из представленных материалов, в том числе из объяснени</w:t>
      </w:r>
      <w:r w:rsidRPr="00BA498B" w:rsidR="004B612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я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BA498B" w:rsidR="00070D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Руднев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BA498B" w:rsidR="00070D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В.Н.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A498B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Обстоятельством, смягчающим  административную ответственность </w:t>
      </w:r>
      <w:r w:rsidRPr="00BA498B" w:rsidR="00070D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Руднева В.Н.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является раскаяние в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содеянном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BC3DD3" w:rsidRPr="00BA498B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Обстоятельств, отягчающих административную ответственность </w:t>
      </w:r>
      <w:r w:rsidRPr="00BA498B" w:rsidR="00070D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Руднева В.Н.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BA498B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Рудневу В.Н.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BA498B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BA498B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его</w:t>
      </w:r>
      <w:r w:rsidRPr="00BA498B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BA498B" w:rsidR="005055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положение, смягчающие административную</w:t>
      </w:r>
      <w:r w:rsidRPr="00BA498B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ответственность обстоятельства,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BA498B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BA498B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>Руднев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В.Н.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BA498B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BA498B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BA498B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BA49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BA498B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BA498B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498B">
        <w:rPr>
          <w:rFonts w:ascii="Times New Roman" w:hAnsi="Times New Roman" w:cs="Times New Roman"/>
          <w:sz w:val="24"/>
          <w:szCs w:val="24"/>
        </w:rPr>
        <w:t xml:space="preserve">Руднева </w:t>
      </w:r>
      <w:r w:rsidRPr="00BA498B" w:rsidR="00BA498B">
        <w:rPr>
          <w:rFonts w:ascii="Times New Roman" w:hAnsi="Times New Roman" w:cs="Times New Roman"/>
          <w:sz w:val="24"/>
          <w:szCs w:val="24"/>
        </w:rPr>
        <w:t>В.Н.</w:t>
      </w:r>
      <w:r w:rsidRPr="00BA498B">
        <w:rPr>
          <w:rFonts w:ascii="Times New Roman" w:hAnsi="Times New Roman" w:cs="Times New Roman"/>
          <w:sz w:val="24"/>
          <w:szCs w:val="24"/>
        </w:rPr>
        <w:t xml:space="preserve">, </w:t>
      </w:r>
      <w:r w:rsidRPr="00BA498B" w:rsidR="00BA498B">
        <w:rPr>
          <w:rFonts w:ascii="Times New Roman" w:hAnsi="Times New Roman" w:cs="Times New Roman"/>
          <w:sz w:val="24"/>
          <w:szCs w:val="24"/>
        </w:rPr>
        <w:t>…</w:t>
      </w:r>
      <w:r w:rsidRPr="00BA498B">
        <w:rPr>
          <w:rFonts w:ascii="Times New Roman" w:hAnsi="Times New Roman" w:cs="Times New Roman"/>
          <w:sz w:val="24"/>
          <w:szCs w:val="24"/>
        </w:rPr>
        <w:t xml:space="preserve"> 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BA498B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ым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BA498B" w:rsidR="00D0561D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BA498B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</w:t>
      </w:r>
      <w:r w:rsidRPr="00BA498B" w:rsidR="00730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привлечённым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ответственности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/счет: 40302810635101000001, БИК 043510001, ОКТМО 35604101, Банк получатель: Отделение Ре</w:t>
      </w:r>
      <w:r w:rsidRPr="00BA498B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спублика Крым города Симферополь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КБК </w:t>
      </w:r>
      <w:r w:rsidRPr="00BA498B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BA498B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BA498B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BA498B" w:rsidR="00070D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Рудневу В.Н.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98B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BA498B" w:rsidR="0000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1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BA498B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BA498B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BA498B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BA498B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BA498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BA498B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BA498B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9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98B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A498B" w:rsidR="00BC3DD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BA498B" w:rsidR="005055F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Есина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70D26"/>
    <w:rsid w:val="00093300"/>
    <w:rsid w:val="00100871"/>
    <w:rsid w:val="00135AA1"/>
    <w:rsid w:val="00142794"/>
    <w:rsid w:val="00156782"/>
    <w:rsid w:val="00173D47"/>
    <w:rsid w:val="00185329"/>
    <w:rsid w:val="0018678A"/>
    <w:rsid w:val="00241021"/>
    <w:rsid w:val="002D2064"/>
    <w:rsid w:val="002E0035"/>
    <w:rsid w:val="0033668E"/>
    <w:rsid w:val="00340973"/>
    <w:rsid w:val="00350CC9"/>
    <w:rsid w:val="003A2301"/>
    <w:rsid w:val="00464120"/>
    <w:rsid w:val="0047605F"/>
    <w:rsid w:val="00476EB1"/>
    <w:rsid w:val="00491C7E"/>
    <w:rsid w:val="004B6128"/>
    <w:rsid w:val="005010F7"/>
    <w:rsid w:val="005031EF"/>
    <w:rsid w:val="005055FA"/>
    <w:rsid w:val="005F1F62"/>
    <w:rsid w:val="00664044"/>
    <w:rsid w:val="00692FD3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67A87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9D69AC"/>
    <w:rsid w:val="00A0307A"/>
    <w:rsid w:val="00A3758A"/>
    <w:rsid w:val="00AA5EA1"/>
    <w:rsid w:val="00AC6B4A"/>
    <w:rsid w:val="00B9386A"/>
    <w:rsid w:val="00BA498B"/>
    <w:rsid w:val="00BC3DD3"/>
    <w:rsid w:val="00BD3F1D"/>
    <w:rsid w:val="00C00B33"/>
    <w:rsid w:val="00C04DE1"/>
    <w:rsid w:val="00C112E3"/>
    <w:rsid w:val="00C31FFB"/>
    <w:rsid w:val="00C34BE4"/>
    <w:rsid w:val="00C53E6C"/>
    <w:rsid w:val="00C9264F"/>
    <w:rsid w:val="00CC05EB"/>
    <w:rsid w:val="00CE4962"/>
    <w:rsid w:val="00CF7ED7"/>
    <w:rsid w:val="00D0561D"/>
    <w:rsid w:val="00D11A7A"/>
    <w:rsid w:val="00D1558B"/>
    <w:rsid w:val="00D3367C"/>
    <w:rsid w:val="00D46769"/>
    <w:rsid w:val="00D83B0F"/>
    <w:rsid w:val="00DE1B91"/>
    <w:rsid w:val="00DF62C4"/>
    <w:rsid w:val="00E13D5D"/>
    <w:rsid w:val="00ED4385"/>
    <w:rsid w:val="00EE7B46"/>
    <w:rsid w:val="00EF6EFE"/>
    <w:rsid w:val="00F27B7E"/>
    <w:rsid w:val="00F505A6"/>
    <w:rsid w:val="00F744BE"/>
    <w:rsid w:val="00F95D55"/>
    <w:rsid w:val="00FE78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3270-405A-4D35-8FED-D9DE554D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