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3D06" w:rsidRPr="00B46D48" w:rsidP="00763D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46D48">
        <w:rPr>
          <w:rFonts w:ascii="Times New Roman" w:hAnsi="Times New Roman"/>
          <w:sz w:val="24"/>
          <w:szCs w:val="24"/>
        </w:rPr>
        <w:t>Дело № 05-0124/28/2021</w:t>
      </w:r>
    </w:p>
    <w:p w:rsidR="00763D06" w:rsidRPr="00B46D48" w:rsidP="00763D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63D06" w:rsidRPr="00B46D48" w:rsidP="00763D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46D48">
        <w:rPr>
          <w:rFonts w:ascii="Times New Roman" w:hAnsi="Times New Roman"/>
          <w:bCs/>
          <w:sz w:val="24"/>
          <w:szCs w:val="24"/>
        </w:rPr>
        <w:t xml:space="preserve">ПОСТАНОВЛЕНИЕ </w:t>
      </w:r>
    </w:p>
    <w:p w:rsidR="00763D06" w:rsidRPr="00B46D48" w:rsidP="00763D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46D48">
        <w:rPr>
          <w:rFonts w:ascii="Times New Roman" w:hAnsi="Times New Roman"/>
          <w:bCs/>
          <w:sz w:val="24"/>
          <w:szCs w:val="24"/>
        </w:rPr>
        <w:t>по делу об административном правонарушении</w:t>
      </w:r>
    </w:p>
    <w:p w:rsidR="00763D06" w:rsidRPr="00B46D48" w:rsidP="00763D06">
      <w:pPr>
        <w:pStyle w:val="BodyTextIndent"/>
        <w:tabs>
          <w:tab w:val="center" w:pos="4686"/>
        </w:tabs>
        <w:jc w:val="both"/>
        <w:rPr>
          <w:sz w:val="24"/>
          <w:szCs w:val="24"/>
          <w:lang w:val="ru-RU"/>
        </w:rPr>
      </w:pPr>
    </w:p>
    <w:p w:rsidR="00763D06" w:rsidRPr="00B46D48" w:rsidP="00763D06">
      <w:pPr>
        <w:pStyle w:val="BodyTextIndent"/>
        <w:ind w:firstLine="0"/>
        <w:jc w:val="both"/>
        <w:rPr>
          <w:sz w:val="24"/>
          <w:szCs w:val="24"/>
          <w:lang w:val="ru-RU"/>
        </w:rPr>
      </w:pPr>
      <w:r w:rsidRPr="00B46D48">
        <w:rPr>
          <w:sz w:val="24"/>
          <w:szCs w:val="24"/>
          <w:lang w:val="ru-RU"/>
        </w:rPr>
        <w:tab/>
      </w:r>
      <w:r w:rsidRPr="00B46D48">
        <w:rPr>
          <w:color w:val="000000" w:themeColor="text1"/>
          <w:sz w:val="24"/>
          <w:szCs w:val="24"/>
          <w:lang w:val="ru-RU"/>
        </w:rPr>
        <w:t>28 апреля 2021 года</w:t>
      </w:r>
      <w:r w:rsidRPr="00B46D48">
        <w:rPr>
          <w:sz w:val="24"/>
          <w:szCs w:val="24"/>
          <w:lang w:val="ru-RU"/>
        </w:rPr>
        <w:t xml:space="preserve"> </w:t>
      </w:r>
      <w:r w:rsidRPr="00B46D48">
        <w:rPr>
          <w:sz w:val="24"/>
          <w:szCs w:val="24"/>
          <w:lang w:val="ru-RU"/>
        </w:rPr>
        <w:tab/>
      </w:r>
      <w:r w:rsidRPr="00B46D48">
        <w:rPr>
          <w:sz w:val="24"/>
          <w:szCs w:val="24"/>
          <w:lang w:val="ru-RU"/>
        </w:rPr>
        <w:tab/>
      </w:r>
      <w:r w:rsidRPr="00B46D48">
        <w:rPr>
          <w:sz w:val="24"/>
          <w:szCs w:val="24"/>
          <w:lang w:val="ru-RU"/>
        </w:rPr>
        <w:tab/>
      </w:r>
      <w:r w:rsidRPr="00B46D48">
        <w:rPr>
          <w:sz w:val="24"/>
          <w:szCs w:val="24"/>
          <w:lang w:val="ru-RU"/>
        </w:rPr>
        <w:tab/>
      </w:r>
      <w:r w:rsidRPr="00B46D48">
        <w:rPr>
          <w:sz w:val="24"/>
          <w:szCs w:val="24"/>
          <w:lang w:val="ru-RU"/>
        </w:rPr>
        <w:tab/>
      </w:r>
      <w:r w:rsidRPr="00B46D48">
        <w:rPr>
          <w:sz w:val="24"/>
          <w:szCs w:val="24"/>
          <w:lang w:val="ru-RU"/>
        </w:rPr>
        <w:tab/>
      </w:r>
      <w:r w:rsidRPr="00B46D48">
        <w:rPr>
          <w:sz w:val="24"/>
          <w:szCs w:val="24"/>
          <w:lang w:val="ru-RU"/>
        </w:rPr>
        <w:tab/>
        <w:t>г. Бахчисарай</w:t>
      </w:r>
    </w:p>
    <w:p w:rsidR="00763D06" w:rsidRPr="00B46D48" w:rsidP="00763D06">
      <w:pPr>
        <w:pStyle w:val="BodyTextIndent"/>
        <w:jc w:val="both"/>
        <w:rPr>
          <w:sz w:val="24"/>
          <w:szCs w:val="24"/>
          <w:lang w:val="ru-RU"/>
        </w:rPr>
      </w:pPr>
    </w:p>
    <w:p w:rsidR="00763D06" w:rsidRPr="00B46D48" w:rsidP="00763D06">
      <w:pPr>
        <w:pStyle w:val="BodyText"/>
        <w:ind w:firstLine="567"/>
        <w:rPr>
          <w:rFonts w:eastAsia="Newton-Regular"/>
          <w:sz w:val="24"/>
          <w:szCs w:val="24"/>
          <w:lang w:val="ru-RU"/>
        </w:rPr>
      </w:pPr>
      <w:r w:rsidRPr="00B46D48">
        <w:rPr>
          <w:rFonts w:eastAsia="Newton-Regular"/>
          <w:sz w:val="24"/>
          <w:szCs w:val="24"/>
          <w:lang w:val="ru-RU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r w:rsidRPr="00B46D48" w:rsidR="00315C61">
        <w:rPr>
          <w:rFonts w:eastAsia="Newton-Regular"/>
          <w:sz w:val="24"/>
          <w:szCs w:val="24"/>
          <w:lang w:val="ru-RU"/>
        </w:rPr>
        <w:t>Бернацкая</w:t>
      </w:r>
      <w:r w:rsidRPr="00B46D48" w:rsidR="00315C61">
        <w:rPr>
          <w:rFonts w:eastAsia="Newton-Regular"/>
          <w:sz w:val="24"/>
          <w:szCs w:val="24"/>
          <w:lang w:val="ru-RU"/>
        </w:rPr>
        <w:t xml:space="preserve"> С.В</w:t>
      </w:r>
      <w:r w:rsidRPr="00B46D48">
        <w:rPr>
          <w:rFonts w:eastAsia="Newton-Regular"/>
          <w:sz w:val="24"/>
          <w:szCs w:val="24"/>
          <w:lang w:val="ru-RU"/>
        </w:rPr>
        <w:t xml:space="preserve">. (298400, г. Бахчисарай, ул. Фрунзе, д.36в), рассмотрев дело об административном правонарушении в отношении: </w:t>
      </w:r>
    </w:p>
    <w:p w:rsidR="00763D06" w:rsidRPr="00B46D48" w:rsidP="00763D06">
      <w:pPr>
        <w:pStyle w:val="BodyText"/>
        <w:ind w:firstLine="567"/>
        <w:rPr>
          <w:rFonts w:eastAsia="Newton-Regular"/>
          <w:sz w:val="24"/>
          <w:szCs w:val="24"/>
          <w:lang w:val="ru-RU"/>
        </w:rPr>
      </w:pPr>
      <w:r w:rsidRPr="00B46D48">
        <w:rPr>
          <w:rFonts w:eastAsia="Newton-Regular"/>
          <w:color w:val="000000" w:themeColor="text1"/>
          <w:sz w:val="24"/>
          <w:szCs w:val="24"/>
          <w:lang w:val="ru-RU"/>
        </w:rPr>
        <w:t>К</w:t>
      </w:r>
      <w:r w:rsidR="00FD4DDC">
        <w:rPr>
          <w:rFonts w:eastAsia="Newton-Regular"/>
          <w:color w:val="000000" w:themeColor="text1"/>
          <w:sz w:val="24"/>
          <w:szCs w:val="24"/>
          <w:lang w:val="ru-RU"/>
        </w:rPr>
        <w:t>….</w:t>
      </w:r>
      <w:r w:rsidRPr="00B46D48" w:rsidR="00B14895">
        <w:rPr>
          <w:rFonts w:eastAsia="Newton-Regular"/>
          <w:color w:val="000000" w:themeColor="text1"/>
          <w:sz w:val="24"/>
          <w:szCs w:val="24"/>
          <w:lang w:val="ru-RU"/>
        </w:rPr>
        <w:t>…</w:t>
      </w:r>
      <w:r w:rsidRPr="00B46D48">
        <w:rPr>
          <w:rFonts w:eastAsia="Newton-Regular"/>
          <w:color w:val="000000" w:themeColor="text1"/>
          <w:sz w:val="24"/>
          <w:szCs w:val="24"/>
          <w:lang w:val="ru-RU"/>
        </w:rPr>
        <w:t xml:space="preserve">года рождения, уроженца </w:t>
      </w:r>
      <w:r w:rsidR="00FD4DDC">
        <w:rPr>
          <w:rFonts w:eastAsia="Newton-Regular"/>
          <w:color w:val="000000" w:themeColor="text1"/>
          <w:sz w:val="24"/>
          <w:szCs w:val="24"/>
          <w:lang w:val="ru-RU"/>
        </w:rPr>
        <w:t>….</w:t>
      </w:r>
      <w:r w:rsidRPr="00B46D48">
        <w:rPr>
          <w:rFonts w:eastAsia="Newton-Regular"/>
          <w:color w:val="000000" w:themeColor="text1"/>
          <w:sz w:val="24"/>
          <w:szCs w:val="24"/>
          <w:lang w:val="ru-RU"/>
        </w:rPr>
        <w:t xml:space="preserve">, гражданина </w:t>
      </w:r>
      <w:r w:rsidR="00FD4DDC">
        <w:rPr>
          <w:rFonts w:eastAsia="Newton-Regular"/>
          <w:color w:val="000000" w:themeColor="text1"/>
          <w:sz w:val="24"/>
          <w:szCs w:val="24"/>
          <w:lang w:val="ru-RU"/>
        </w:rPr>
        <w:t>….</w:t>
      </w:r>
      <w:r w:rsidRPr="00B46D48">
        <w:rPr>
          <w:rFonts w:eastAsia="Newton-Regular"/>
          <w:color w:val="000000" w:themeColor="text1"/>
          <w:sz w:val="24"/>
          <w:szCs w:val="24"/>
          <w:lang w:val="ru-RU"/>
        </w:rPr>
        <w:t xml:space="preserve">, зарегистрированного по адресу: </w:t>
      </w:r>
      <w:r w:rsidRPr="00B46D48" w:rsidR="0019298F">
        <w:rPr>
          <w:rFonts w:eastAsia="Newton-Regular"/>
          <w:color w:val="000000" w:themeColor="text1"/>
          <w:sz w:val="24"/>
          <w:szCs w:val="24"/>
          <w:lang w:val="ru-RU"/>
        </w:rPr>
        <w:t>….</w:t>
      </w:r>
      <w:r w:rsidRPr="00B46D48">
        <w:rPr>
          <w:rFonts w:eastAsia="Newton-Regular"/>
          <w:color w:val="000000" w:themeColor="text1"/>
          <w:sz w:val="24"/>
          <w:szCs w:val="24"/>
          <w:lang w:val="ru-RU"/>
        </w:rPr>
        <w:t>,</w:t>
      </w:r>
      <w:r w:rsidRPr="00B46D48">
        <w:rPr>
          <w:rFonts w:eastAsia="Newton-Regular"/>
          <w:sz w:val="24"/>
          <w:szCs w:val="24"/>
          <w:lang w:val="ru-RU"/>
        </w:rPr>
        <w:t xml:space="preserve"> фактически проживающего по адресу: </w:t>
      </w:r>
      <w:r w:rsidRPr="00B46D48" w:rsidR="0019298F">
        <w:rPr>
          <w:rFonts w:eastAsia="Newton-Regular"/>
          <w:sz w:val="24"/>
          <w:szCs w:val="24"/>
          <w:lang w:val="ru-RU"/>
        </w:rPr>
        <w:t>….</w:t>
      </w:r>
    </w:p>
    <w:p w:rsidR="00763D06" w:rsidRPr="00B46D48" w:rsidP="00763D06">
      <w:pPr>
        <w:pStyle w:val="BodyText"/>
        <w:ind w:firstLine="567"/>
        <w:rPr>
          <w:rFonts w:eastAsia="Newton-Regular"/>
          <w:sz w:val="24"/>
          <w:szCs w:val="24"/>
          <w:lang w:val="ru-RU"/>
        </w:rPr>
      </w:pPr>
      <w:r w:rsidRPr="00B46D48">
        <w:rPr>
          <w:rFonts w:eastAsia="Newton-Regular"/>
          <w:sz w:val="24"/>
          <w:szCs w:val="24"/>
          <w:lang w:val="ru-RU"/>
        </w:rPr>
        <w:t xml:space="preserve">по ч. 2 ст. 8.28 Кодекса Российской Федерации об административных правонарушениях, -  </w:t>
      </w:r>
    </w:p>
    <w:p w:rsidR="00763D06" w:rsidRPr="00B46D48" w:rsidP="00763D06">
      <w:pPr>
        <w:pStyle w:val="BodyText"/>
        <w:ind w:firstLine="709"/>
        <w:jc w:val="center"/>
        <w:rPr>
          <w:color w:val="000000"/>
          <w:sz w:val="24"/>
          <w:szCs w:val="24"/>
          <w:lang w:val="ru-RU"/>
        </w:rPr>
      </w:pPr>
      <w:r w:rsidRPr="00B46D48">
        <w:rPr>
          <w:color w:val="000000"/>
          <w:sz w:val="24"/>
          <w:szCs w:val="24"/>
          <w:lang w:val="ru-RU"/>
        </w:rPr>
        <w:t>УСТАНОВИЛ:</w:t>
      </w:r>
    </w:p>
    <w:p w:rsidR="00763D06" w:rsidRPr="00B46D48" w:rsidP="00763D06">
      <w:pPr>
        <w:pStyle w:val="BodyText"/>
        <w:ind w:firstLine="709"/>
        <w:jc w:val="center"/>
        <w:rPr>
          <w:color w:val="000000"/>
          <w:sz w:val="24"/>
          <w:szCs w:val="24"/>
          <w:lang w:val="ru-RU"/>
        </w:rPr>
      </w:pPr>
    </w:p>
    <w:p w:rsidR="00763D06" w:rsidRPr="00B46D48" w:rsidP="00763D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D48">
        <w:rPr>
          <w:rFonts w:ascii="Times New Roman" w:hAnsi="Times New Roman"/>
          <w:sz w:val="24"/>
          <w:szCs w:val="24"/>
        </w:rPr>
        <w:t>26.02.2021 г. в 19 часов 00 минут в квартале</w:t>
      </w:r>
      <w:r w:rsidR="00FD4DDC">
        <w:rPr>
          <w:rFonts w:ascii="Times New Roman" w:hAnsi="Times New Roman"/>
          <w:sz w:val="24"/>
          <w:szCs w:val="24"/>
        </w:rPr>
        <w:t>….</w:t>
      </w:r>
      <w:r w:rsidRPr="00B46D48">
        <w:rPr>
          <w:rFonts w:ascii="Times New Roman" w:hAnsi="Times New Roman"/>
          <w:sz w:val="24"/>
          <w:szCs w:val="24"/>
        </w:rPr>
        <w:t xml:space="preserve">, выдел </w:t>
      </w:r>
      <w:r w:rsidR="00FD4DDC">
        <w:rPr>
          <w:rFonts w:ascii="Times New Roman" w:hAnsi="Times New Roman"/>
          <w:sz w:val="24"/>
          <w:szCs w:val="24"/>
        </w:rPr>
        <w:t>…….</w:t>
      </w:r>
      <w:r w:rsidRPr="00B46D48">
        <w:rPr>
          <w:rFonts w:ascii="Times New Roman" w:hAnsi="Times New Roman"/>
          <w:sz w:val="24"/>
          <w:szCs w:val="24"/>
        </w:rPr>
        <w:t xml:space="preserve">(территория </w:t>
      </w:r>
      <w:r w:rsidRPr="00B46D48" w:rsidR="0019298F">
        <w:rPr>
          <w:rFonts w:ascii="Times New Roman" w:hAnsi="Times New Roman"/>
          <w:sz w:val="24"/>
          <w:szCs w:val="24"/>
        </w:rPr>
        <w:t>…..</w:t>
      </w:r>
      <w:r w:rsidRPr="00B46D48">
        <w:rPr>
          <w:rFonts w:ascii="Times New Roman" w:hAnsi="Times New Roman"/>
          <w:sz w:val="24"/>
          <w:szCs w:val="24"/>
        </w:rPr>
        <w:t xml:space="preserve"> сельского поселения), К</w:t>
      </w:r>
      <w:r w:rsidR="00FD4DDC">
        <w:rPr>
          <w:rFonts w:ascii="Times New Roman" w:hAnsi="Times New Roman"/>
          <w:sz w:val="24"/>
          <w:szCs w:val="24"/>
        </w:rPr>
        <w:t>….</w:t>
      </w:r>
      <w:r w:rsidRPr="00B46D48">
        <w:rPr>
          <w:rFonts w:ascii="Times New Roman" w:hAnsi="Times New Roman"/>
          <w:sz w:val="24"/>
          <w:szCs w:val="24"/>
        </w:rPr>
        <w:t>осуществлял незаконную рубку двух сухостойных деревьев породы дуб скальный, диметром пня от 16 и 18 см, при помощи бензопилы.  Своими действиями</w:t>
      </w:r>
      <w:r w:rsidRPr="00B46D48">
        <w:rPr>
          <w:rFonts w:ascii="Times New Roman" w:hAnsi="Times New Roman"/>
          <w:sz w:val="24"/>
          <w:szCs w:val="24"/>
        </w:rPr>
        <w:t xml:space="preserve"> К</w:t>
      </w:r>
      <w:r w:rsidR="00FD4DDC">
        <w:rPr>
          <w:rFonts w:ascii="Times New Roman" w:hAnsi="Times New Roman"/>
          <w:sz w:val="24"/>
          <w:szCs w:val="24"/>
        </w:rPr>
        <w:t>….</w:t>
      </w:r>
      <w:r w:rsidRPr="00B46D48">
        <w:rPr>
          <w:rFonts w:ascii="Times New Roman" w:hAnsi="Times New Roman"/>
          <w:sz w:val="24"/>
          <w:szCs w:val="24"/>
        </w:rPr>
        <w:t xml:space="preserve">  нарушил  Правила заготовки древесины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D48">
        <w:rPr>
          <w:rFonts w:ascii="Times New Roman" w:hAnsi="Times New Roman"/>
          <w:sz w:val="24"/>
          <w:szCs w:val="24"/>
        </w:rPr>
        <w:t>и особенностей заготовки древесины в лесничествах, указанных в ст. 23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D48">
        <w:rPr>
          <w:rFonts w:ascii="Times New Roman" w:hAnsi="Times New Roman"/>
          <w:sz w:val="24"/>
          <w:szCs w:val="24"/>
        </w:rPr>
        <w:t>Лесного Кодекса РФ, утв. Приказом Минприроды России от 01.12.2020 г.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D48">
        <w:rPr>
          <w:rFonts w:ascii="Times New Roman" w:hAnsi="Times New Roman"/>
          <w:sz w:val="24"/>
          <w:szCs w:val="24"/>
        </w:rPr>
        <w:t>№ 993, ст. 6 ЗРК «О регулировании лесных отношений на территории Республики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D48">
        <w:rPr>
          <w:rFonts w:ascii="Times New Roman" w:hAnsi="Times New Roman"/>
          <w:sz w:val="24"/>
          <w:szCs w:val="24"/>
        </w:rPr>
        <w:t>Крым» №112-ЗРК/2015 от 22.06.2015</w:t>
      </w:r>
      <w:r w:rsidRPr="00B46D48" w:rsidR="0019298F">
        <w:rPr>
          <w:rFonts w:ascii="Times New Roman" w:hAnsi="Times New Roman"/>
          <w:sz w:val="24"/>
          <w:szCs w:val="24"/>
        </w:rPr>
        <w:t xml:space="preserve"> </w:t>
      </w:r>
      <w:r w:rsidRPr="00B46D48">
        <w:rPr>
          <w:rFonts w:ascii="Times New Roman" w:hAnsi="Times New Roman"/>
          <w:sz w:val="24"/>
          <w:szCs w:val="24"/>
        </w:rPr>
        <w:t>г.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63D06" w:rsidRPr="00B46D48" w:rsidP="00763D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В судебное заседание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FD4DDC">
        <w:rPr>
          <w:rFonts w:ascii="Times New Roman" w:hAnsi="Times New Roman"/>
          <w:color w:val="000000"/>
          <w:sz w:val="24"/>
          <w:szCs w:val="24"/>
        </w:rPr>
        <w:t xml:space="preserve">…. </w:t>
      </w:r>
      <w:r w:rsidRPr="00B46D48">
        <w:rPr>
          <w:rFonts w:ascii="Times New Roman" w:hAnsi="Times New Roman"/>
          <w:color w:val="000000"/>
          <w:sz w:val="24"/>
          <w:szCs w:val="24"/>
        </w:rPr>
        <w:t>не явился, о дне, месте, времени извещен надлежащим образом, причины неявки суду не сообщил.</w:t>
      </w:r>
    </w:p>
    <w:p w:rsidR="00763D06" w:rsidRPr="00B46D48" w:rsidP="00763D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Исследовав материалы дела, мировой судья приходит к следующему.</w:t>
      </w:r>
    </w:p>
    <w:p w:rsidR="00763D06" w:rsidRPr="00B46D48" w:rsidP="00315C6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Частью 2 статьи </w:t>
      </w:r>
      <w:hyperlink r:id="rId4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28. Незаконная рубка, повреждение лесных насаждений или самовольное выкапывание в лесах деревьев, кустарников, лиан" w:history="1">
        <w:r w:rsidRPr="00B46D48">
          <w:rPr>
            <w:rFonts w:ascii="Times New Roman" w:hAnsi="Times New Roman"/>
            <w:color w:val="000000"/>
            <w:sz w:val="24"/>
            <w:szCs w:val="24"/>
          </w:rPr>
          <w:t>8.28</w:t>
        </w:r>
      </w:hyperlink>
      <w:r w:rsidRPr="00B46D48">
        <w:rPr>
          <w:rFonts w:ascii="Times New Roman" w:hAnsi="Times New Roman"/>
          <w:color w:val="000000"/>
          <w:sz w:val="24"/>
          <w:szCs w:val="24"/>
        </w:rPr>
        <w:t xml:space="preserve"> Кодекса Российской Федерации об административных правонарушениях установлена ответственность </w:t>
      </w:r>
      <w:r w:rsidRPr="00B46D48">
        <w:rPr>
          <w:rFonts w:ascii="Times New Roman" w:hAnsi="Times New Roman"/>
          <w:sz w:val="24"/>
          <w:szCs w:val="24"/>
          <w:lang w:eastAsia="ru-RU"/>
        </w:rPr>
        <w:t xml:space="preserve">за незаконную рубку, повреждение лесных насаждений или самовольное выкапывание в лесах деревьев, кустарников, лиан, в </w:t>
      </w:r>
      <w:r w:rsidRPr="00B46D48">
        <w:rPr>
          <w:rFonts w:ascii="Times New Roman" w:hAnsi="Times New Roman"/>
          <w:sz w:val="24"/>
          <w:szCs w:val="24"/>
          <w:lang w:eastAsia="ru-RU"/>
        </w:rPr>
        <w:t>случае</w:t>
      </w:r>
      <w:r w:rsidRPr="00B46D48">
        <w:rPr>
          <w:rFonts w:ascii="Times New Roman" w:hAnsi="Times New Roman"/>
          <w:sz w:val="24"/>
          <w:szCs w:val="24"/>
          <w:lang w:eastAsia="ru-RU"/>
        </w:rPr>
        <w:t xml:space="preserve"> когда указанные действия </w:t>
      </w:r>
      <w:r w:rsidRPr="00B46D48">
        <w:rPr>
          <w:rFonts w:ascii="Times New Roman" w:hAnsi="Times New Roman"/>
          <w:color w:val="000000"/>
          <w:sz w:val="24"/>
          <w:szCs w:val="24"/>
        </w:rPr>
        <w:t>совершены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уголовно наказуемого деяния.</w:t>
      </w:r>
    </w:p>
    <w:p w:rsidR="00763D06" w:rsidRPr="00B46D48" w:rsidP="00763D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Объектом правонарушения являются общественные отношения, связанные с использованием и охраной лесов. Объективную сторону образуют действия, то есть рубка, повреждение лесных насаждений или самовольное выкапывание в лесах деревьев, кустарников, лиан. Субъективная сторона характеризуется виной в форме прямого умысла или неосторожности.</w:t>
      </w:r>
    </w:p>
    <w:p w:rsidR="00763D06" w:rsidRPr="00B46D48" w:rsidP="00763D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Согласно ст. 99 Лесного кодекса РФ лица, виновные в нарушении лесного законодательства,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763D06" w:rsidRPr="00B46D48" w:rsidP="00763D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Факт совершения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D48">
        <w:rPr>
          <w:rFonts w:ascii="Times New Roman" w:hAnsi="Times New Roman"/>
          <w:sz w:val="24"/>
          <w:szCs w:val="24"/>
        </w:rPr>
        <w:t>К</w:t>
      </w:r>
      <w:r w:rsidR="00FD4DDC">
        <w:rPr>
          <w:rFonts w:ascii="Times New Roman" w:hAnsi="Times New Roman"/>
          <w:sz w:val="24"/>
          <w:szCs w:val="24"/>
        </w:rPr>
        <w:t xml:space="preserve">…. </w:t>
      </w:r>
      <w:r w:rsidRPr="00B46D48">
        <w:rPr>
          <w:rFonts w:ascii="Times New Roman" w:hAnsi="Times New Roman"/>
          <w:color w:val="000000"/>
          <w:sz w:val="24"/>
          <w:szCs w:val="24"/>
        </w:rPr>
        <w:t>административного правонарушения, предусмотренного частью 2 статьи 8.28 Кодекса Российской Федерации об административных правонарушениях и его вина, подтверждается материалами  дела, которые оценены мировым судьей в их совокупности и принимаются в качестве доказательств его вины, а именно: протоколом серии № СЗЛ-2021/0056 от 26.02.2021 года об административном правонарушении (</w:t>
      </w:r>
      <w:r w:rsidRPr="00B46D48">
        <w:rPr>
          <w:rFonts w:ascii="Times New Roman" w:hAnsi="Times New Roman"/>
          <w:color w:val="000000"/>
          <w:sz w:val="24"/>
          <w:szCs w:val="24"/>
        </w:rPr>
        <w:t>л.д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. 1-4); </w:t>
      </w:r>
      <w:r w:rsidRPr="00B46D48">
        <w:rPr>
          <w:rFonts w:ascii="Times New Roman" w:hAnsi="Times New Roman"/>
          <w:color w:val="000000"/>
          <w:sz w:val="24"/>
          <w:szCs w:val="24"/>
        </w:rPr>
        <w:t>актом обследования территории на предмет соблюдения лесного законодательства  № К-0062 от 26.02.2021 г. (</w:t>
      </w:r>
      <w:r w:rsidRPr="00B46D48">
        <w:rPr>
          <w:rFonts w:ascii="Times New Roman" w:hAnsi="Times New Roman"/>
          <w:color w:val="000000"/>
          <w:sz w:val="24"/>
          <w:szCs w:val="24"/>
        </w:rPr>
        <w:t>л.д</w:t>
      </w:r>
      <w:r w:rsidRPr="00B46D48">
        <w:rPr>
          <w:rFonts w:ascii="Times New Roman" w:hAnsi="Times New Roman"/>
          <w:color w:val="000000"/>
          <w:sz w:val="24"/>
          <w:szCs w:val="24"/>
        </w:rPr>
        <w:t>. 5);  план-схемой к акту обследования № К-0062 от 26.02.2021 г. (</w:t>
      </w:r>
      <w:r w:rsidRPr="00B46D48">
        <w:rPr>
          <w:rFonts w:ascii="Times New Roman" w:hAnsi="Times New Roman"/>
          <w:color w:val="000000"/>
          <w:sz w:val="24"/>
          <w:szCs w:val="24"/>
        </w:rPr>
        <w:t>л.д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. 6); </w:t>
      </w:r>
      <w:r w:rsidRPr="00B46D48">
        <w:rPr>
          <w:rFonts w:ascii="Times New Roman" w:hAnsi="Times New Roman"/>
          <w:color w:val="000000"/>
          <w:sz w:val="24"/>
          <w:szCs w:val="24"/>
        </w:rPr>
        <w:t>фототаблицей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 к акту обследования территории на предмет соблюдения лесного законодательства  № К-0062 от 26.02.2021 г. (</w:t>
      </w:r>
      <w:r w:rsidRPr="00B46D48">
        <w:rPr>
          <w:rFonts w:ascii="Times New Roman" w:hAnsi="Times New Roman"/>
          <w:color w:val="000000"/>
          <w:sz w:val="24"/>
          <w:szCs w:val="24"/>
        </w:rPr>
        <w:t>л.д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. 7-10); </w:t>
      </w:r>
      <w:r w:rsidRPr="00B46D48">
        <w:rPr>
          <w:rFonts w:ascii="Times New Roman" w:hAnsi="Times New Roman"/>
          <w:color w:val="000000"/>
          <w:sz w:val="24"/>
          <w:szCs w:val="24"/>
        </w:rPr>
        <w:t>перечётной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 ведомостью самовольной рубки (</w:t>
      </w:r>
      <w:r w:rsidRPr="00B46D48">
        <w:rPr>
          <w:rFonts w:ascii="Times New Roman" w:hAnsi="Times New Roman"/>
          <w:color w:val="000000"/>
          <w:sz w:val="24"/>
          <w:szCs w:val="24"/>
        </w:rPr>
        <w:t>л.д</w:t>
      </w:r>
      <w:r w:rsidRPr="00B46D48">
        <w:rPr>
          <w:rFonts w:ascii="Times New Roman" w:hAnsi="Times New Roman"/>
          <w:color w:val="000000"/>
          <w:sz w:val="24"/>
          <w:szCs w:val="24"/>
        </w:rPr>
        <w:t>. 13);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 просмотренной и исследованной видеозаписью (</w:t>
      </w:r>
      <w:r w:rsidRPr="00B46D48">
        <w:rPr>
          <w:rFonts w:ascii="Times New Roman" w:hAnsi="Times New Roman"/>
          <w:color w:val="000000"/>
          <w:sz w:val="24"/>
          <w:szCs w:val="24"/>
        </w:rPr>
        <w:t>л.д</w:t>
      </w:r>
      <w:r w:rsidRPr="00B46D48">
        <w:rPr>
          <w:rFonts w:ascii="Times New Roman" w:hAnsi="Times New Roman"/>
          <w:color w:val="000000"/>
          <w:sz w:val="24"/>
          <w:szCs w:val="24"/>
        </w:rPr>
        <w:t>. 14); протоколом № СЗЛ-2021/0056 от 26.02.2021 г. об изъятии вещей и документов по делу об административном правонарушении (</w:t>
      </w:r>
      <w:r w:rsidRPr="00B46D48">
        <w:rPr>
          <w:rFonts w:ascii="Times New Roman" w:hAnsi="Times New Roman"/>
          <w:color w:val="000000"/>
          <w:sz w:val="24"/>
          <w:szCs w:val="24"/>
        </w:rPr>
        <w:t>л.д</w:t>
      </w:r>
      <w:r w:rsidRPr="00B46D48">
        <w:rPr>
          <w:rFonts w:ascii="Times New Roman" w:hAnsi="Times New Roman"/>
          <w:color w:val="000000"/>
          <w:sz w:val="24"/>
          <w:szCs w:val="24"/>
        </w:rPr>
        <w:t>. 15); сохранной распиской (</w:t>
      </w:r>
      <w:r w:rsidRPr="00B46D48">
        <w:rPr>
          <w:rFonts w:ascii="Times New Roman" w:hAnsi="Times New Roman"/>
          <w:color w:val="000000"/>
          <w:sz w:val="24"/>
          <w:szCs w:val="24"/>
        </w:rPr>
        <w:t>л.д</w:t>
      </w:r>
      <w:r w:rsidRPr="00B46D48">
        <w:rPr>
          <w:rFonts w:ascii="Times New Roman" w:hAnsi="Times New Roman"/>
          <w:color w:val="000000"/>
          <w:sz w:val="24"/>
          <w:szCs w:val="24"/>
        </w:rPr>
        <w:t>. 16); сведениями о размере вреда по факту незаконной рубки лесных насаждений (</w:t>
      </w:r>
      <w:r w:rsidRPr="00B46D48">
        <w:rPr>
          <w:rFonts w:ascii="Times New Roman" w:hAnsi="Times New Roman"/>
          <w:color w:val="000000"/>
          <w:sz w:val="24"/>
          <w:szCs w:val="24"/>
        </w:rPr>
        <w:t>л.д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46D48">
        <w:rPr>
          <w:rFonts w:ascii="Times New Roman" w:hAnsi="Times New Roman"/>
          <w:sz w:val="24"/>
          <w:szCs w:val="24"/>
        </w:rPr>
        <w:t>17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763D06" w:rsidRPr="00B46D48" w:rsidP="00763D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Все указанные доказательства являются относимыми, допустимыми, согласуются между собой и сомнений у мирового судьи не вызывают.</w:t>
      </w:r>
    </w:p>
    <w:p w:rsidR="00763D06" w:rsidRPr="00B46D48" w:rsidP="00763D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На основании изложенного, мировой судья приходит к выводу о доказанности факта совершения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="00FD4DDC">
        <w:rPr>
          <w:rFonts w:ascii="Times New Roman" w:hAnsi="Times New Roman"/>
          <w:color w:val="000000"/>
          <w:sz w:val="24"/>
          <w:szCs w:val="24"/>
        </w:rPr>
        <w:t>….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. административного правонарушения, предусмотренного частью 2 статьи 8.28 КоАП РФ, его вина подтверждается совокупностью собранных и исследованных по делу доказательств. Его действия </w:t>
      </w:r>
      <w:r w:rsidRPr="00B46D48">
        <w:rPr>
          <w:rFonts w:ascii="Times New Roman" w:hAnsi="Times New Roman"/>
          <w:color w:val="000000"/>
          <w:sz w:val="24"/>
          <w:szCs w:val="24"/>
        </w:rPr>
        <w:t>квалифицированы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 верно.</w:t>
      </w:r>
    </w:p>
    <w:p w:rsidR="00763D06" w:rsidRPr="00B46D48" w:rsidP="00763D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 xml:space="preserve">Обстоятельств смягчающих и отягчающих административную ответственность </w:t>
      </w:r>
      <w:r w:rsidRPr="00B46D48">
        <w:rPr>
          <w:rFonts w:ascii="Times New Roman" w:hAnsi="Times New Roman"/>
          <w:sz w:val="24"/>
          <w:szCs w:val="24"/>
        </w:rPr>
        <w:t>К</w:t>
      </w:r>
      <w:r w:rsidR="00FD4DDC">
        <w:rPr>
          <w:rFonts w:ascii="Times New Roman" w:hAnsi="Times New Roman"/>
          <w:sz w:val="24"/>
          <w:szCs w:val="24"/>
        </w:rPr>
        <w:t>….</w:t>
      </w:r>
      <w:r w:rsidRPr="00B46D48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763D06" w:rsidRPr="00B46D48" w:rsidP="00763D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При назначении административного наказания мировой судья принимает во внимание характер совершенного К</w:t>
      </w:r>
      <w:r w:rsidR="00FD4DDC">
        <w:rPr>
          <w:rFonts w:ascii="Times New Roman" w:hAnsi="Times New Roman"/>
          <w:color w:val="000000"/>
          <w:sz w:val="24"/>
          <w:szCs w:val="24"/>
        </w:rPr>
        <w:t>….</w:t>
      </w:r>
      <w:r w:rsidRPr="00B46D48">
        <w:rPr>
          <w:rFonts w:ascii="Times New Roman" w:hAnsi="Times New Roman"/>
          <w:color w:val="000000"/>
          <w:sz w:val="24"/>
          <w:szCs w:val="24"/>
        </w:rPr>
        <w:t>административного правонарушения, личность правонарушителя, его  материальное и семейное положение.</w:t>
      </w:r>
    </w:p>
    <w:p w:rsidR="00315C61" w:rsidRPr="00B46D48" w:rsidP="00315C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У</w:t>
      </w:r>
      <w:r w:rsidRPr="00B46D48" w:rsidR="00763D06">
        <w:rPr>
          <w:rFonts w:ascii="Times New Roman" w:hAnsi="Times New Roman"/>
          <w:color w:val="000000"/>
          <w:sz w:val="24"/>
          <w:szCs w:val="24"/>
        </w:rPr>
        <w:t xml:space="preserve">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B46D48" w:rsidR="00763D06">
        <w:rPr>
          <w:rFonts w:ascii="Times New Roman" w:hAnsi="Times New Roman"/>
          <w:color w:val="000000"/>
          <w:sz w:val="24"/>
          <w:szCs w:val="24"/>
        </w:rPr>
        <w:t>правонарушений</w:t>
      </w:r>
      <w:r w:rsidRPr="00B46D48" w:rsidR="00763D06">
        <w:rPr>
          <w:rFonts w:ascii="Times New Roman" w:hAnsi="Times New Roman"/>
          <w:color w:val="000000"/>
          <w:sz w:val="24"/>
          <w:szCs w:val="24"/>
        </w:rPr>
        <w:t xml:space="preserve"> как самим правонарушителем, так и другими лицами, необходимо назначить К</w:t>
      </w:r>
      <w:r w:rsidR="00FD4DDC">
        <w:rPr>
          <w:rFonts w:ascii="Times New Roman" w:hAnsi="Times New Roman"/>
          <w:color w:val="000000"/>
          <w:sz w:val="24"/>
          <w:szCs w:val="24"/>
        </w:rPr>
        <w:t>….</w:t>
      </w:r>
      <w:r w:rsidRPr="00B46D48" w:rsidR="00763D06">
        <w:rPr>
          <w:rFonts w:ascii="Times New Roman" w:hAnsi="Times New Roman"/>
          <w:color w:val="000000"/>
          <w:sz w:val="24"/>
          <w:szCs w:val="24"/>
        </w:rPr>
        <w:t>административное наказание в виде штрафа виде с конфискацией продукции незаконного природопользования, предусмотренного санкцией ч.2 ст. 8.28 Кодекса Российской Федерации об административных правонарушениях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, и </w:t>
      </w:r>
      <w:r w:rsidRPr="00B46D48">
        <w:rPr>
          <w:rFonts w:ascii="Times New Roman" w:eastAsia="Calibri" w:hAnsi="Times New Roman"/>
          <w:sz w:val="24"/>
          <w:szCs w:val="24"/>
        </w:rPr>
        <w:t>без конфискации орудия совершения административного правонарушения.</w:t>
      </w:r>
    </w:p>
    <w:p w:rsidR="00763D06" w:rsidRPr="00B46D48" w:rsidP="00763D06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На основании изложенного, руководствуясь ч. 2 ст. 8.28, 29.10, 29.11  Кодекса Российской Федерации об административных правонарушениях, мировой судья</w:t>
      </w:r>
    </w:p>
    <w:p w:rsidR="00763D06" w:rsidRPr="00B46D48" w:rsidP="00763D0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ПОСТАНОВИЛ:</w:t>
      </w:r>
    </w:p>
    <w:p w:rsidR="00763D06" w:rsidRPr="00B46D48" w:rsidP="00763D0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3D06" w:rsidRPr="00B46D48" w:rsidP="00763D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46D48">
        <w:rPr>
          <w:rFonts w:ascii="Times New Roman" w:eastAsia="Newton-Regular" w:hAnsi="Times New Roman"/>
          <w:sz w:val="24"/>
          <w:szCs w:val="24"/>
        </w:rPr>
        <w:t>Признать К</w:t>
      </w:r>
      <w:r w:rsidR="00FD4DDC">
        <w:rPr>
          <w:rFonts w:ascii="Times New Roman" w:eastAsia="Newton-Regular" w:hAnsi="Times New Roman"/>
          <w:sz w:val="24"/>
          <w:szCs w:val="24"/>
        </w:rPr>
        <w:t>…</w:t>
      </w:r>
      <w:r w:rsidRPr="00B46D48" w:rsidR="006A3339">
        <w:rPr>
          <w:rFonts w:ascii="Times New Roman" w:eastAsia="Newton-Regular" w:hAnsi="Times New Roman"/>
          <w:sz w:val="24"/>
          <w:szCs w:val="24"/>
        </w:rPr>
        <w:t>…</w:t>
      </w:r>
      <w:r w:rsidRPr="00B46D48">
        <w:rPr>
          <w:rFonts w:ascii="Times New Roman" w:eastAsia="Newton-Regular" w:hAnsi="Times New Roman"/>
          <w:sz w:val="24"/>
          <w:szCs w:val="24"/>
        </w:rPr>
        <w:t xml:space="preserve"> </w:t>
      </w:r>
      <w:r w:rsidRPr="00B46D48">
        <w:rPr>
          <w:rFonts w:ascii="Times New Roman" w:hAnsi="Times New Roman"/>
          <w:color w:val="000000"/>
          <w:sz w:val="24"/>
          <w:szCs w:val="24"/>
        </w:rPr>
        <w:t>года рождения, виновным в совершении административного правонарушения, предусмотренного ч.2 ст.</w:t>
      </w:r>
      <w:hyperlink r:id="rId4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28. Незаконная рубка, повреждение лесных насаждений или самовольное выкапывание в лесах деревьев, кустарников, лиан" w:history="1">
        <w:r w:rsidRPr="00B46D48">
          <w:rPr>
            <w:rFonts w:ascii="Times New Roman" w:hAnsi="Times New Roman"/>
            <w:color w:val="000000"/>
            <w:sz w:val="24"/>
            <w:szCs w:val="24"/>
          </w:rPr>
          <w:t>8.28</w:t>
        </w:r>
      </w:hyperlink>
      <w:r w:rsidRPr="00B46D48">
        <w:rPr>
          <w:rFonts w:ascii="Times New Roman" w:hAnsi="Times New Roman"/>
          <w:color w:val="000000"/>
          <w:sz w:val="24"/>
          <w:szCs w:val="24"/>
        </w:rPr>
        <w:t xml:space="preserve"> КоАП РФ и назначить ему административное наказание в виде административного штрафа в размере 4 000 (четыре тысячи) рублей с конфискацией изъятой продукции, и </w:t>
      </w:r>
      <w:r w:rsidRPr="00B46D48">
        <w:rPr>
          <w:rFonts w:ascii="Times New Roman" w:eastAsia="Calibri" w:hAnsi="Times New Roman"/>
          <w:sz w:val="24"/>
          <w:szCs w:val="24"/>
        </w:rPr>
        <w:t>без конфискации орудия совершения административного правонарушения.</w:t>
      </w:r>
    </w:p>
    <w:p w:rsidR="00763D06" w:rsidRPr="00B46D48" w:rsidP="00763D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Бензопилу оранжевого цвета возвратить по принадлежности</w:t>
      </w:r>
      <w:r w:rsidRPr="00B46D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3FA4">
        <w:rPr>
          <w:rFonts w:ascii="Times New Roman" w:eastAsia="Newton-Regular" w:hAnsi="Times New Roman"/>
          <w:sz w:val="24"/>
          <w:szCs w:val="24"/>
        </w:rPr>
        <w:t>К</w:t>
      </w:r>
      <w:r w:rsidR="00883FA4">
        <w:rPr>
          <w:rFonts w:ascii="Times New Roman" w:eastAsia="Newton-Regular" w:hAnsi="Times New Roman"/>
          <w:sz w:val="24"/>
          <w:szCs w:val="24"/>
        </w:rPr>
        <w:t>…</w:t>
      </w:r>
    </w:p>
    <w:p w:rsidR="00763D06" w:rsidRPr="00B46D48" w:rsidP="00763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 28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763D06" w:rsidRPr="00B46D48" w:rsidP="00763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63D06" w:rsidRPr="00B46D48" w:rsidP="00763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46D48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B46D48">
        <w:rPr>
          <w:rFonts w:ascii="Times New Roman" w:hAnsi="Times New Roman"/>
          <w:color w:val="000000"/>
          <w:sz w:val="24"/>
          <w:szCs w:val="24"/>
        </w:rPr>
        <w:tab/>
      </w:r>
      <w:r w:rsidRPr="00B46D48">
        <w:rPr>
          <w:rFonts w:ascii="Times New Roman" w:hAnsi="Times New Roman"/>
          <w:color w:val="000000"/>
          <w:sz w:val="24"/>
          <w:szCs w:val="24"/>
        </w:rPr>
        <w:tab/>
      </w:r>
      <w:r w:rsidRPr="00B46D48">
        <w:rPr>
          <w:rFonts w:ascii="Times New Roman" w:hAnsi="Times New Roman"/>
          <w:color w:val="000000"/>
          <w:sz w:val="24"/>
          <w:szCs w:val="24"/>
        </w:rPr>
        <w:tab/>
      </w:r>
      <w:r w:rsidRPr="00B46D48">
        <w:rPr>
          <w:rFonts w:ascii="Times New Roman" w:hAnsi="Times New Roman"/>
          <w:color w:val="000000"/>
          <w:sz w:val="24"/>
          <w:szCs w:val="24"/>
        </w:rPr>
        <w:tab/>
      </w:r>
      <w:r w:rsidRPr="00B46D48">
        <w:rPr>
          <w:rFonts w:ascii="Times New Roman" w:hAnsi="Times New Roman"/>
          <w:color w:val="000000"/>
          <w:sz w:val="24"/>
          <w:szCs w:val="24"/>
        </w:rPr>
        <w:tab/>
      </w:r>
      <w:r w:rsidRPr="00B46D48">
        <w:rPr>
          <w:rFonts w:ascii="Times New Roman" w:hAnsi="Times New Roman"/>
          <w:color w:val="000000"/>
          <w:sz w:val="24"/>
          <w:szCs w:val="24"/>
        </w:rPr>
        <w:tab/>
      </w:r>
      <w:r w:rsidRPr="00B46D48">
        <w:rPr>
          <w:rFonts w:ascii="Times New Roman" w:hAnsi="Times New Roman"/>
          <w:color w:val="000000"/>
          <w:sz w:val="24"/>
          <w:szCs w:val="24"/>
        </w:rPr>
        <w:tab/>
        <w:t xml:space="preserve">С.В. </w:t>
      </w:r>
      <w:r w:rsidRPr="00B46D48">
        <w:rPr>
          <w:rFonts w:ascii="Times New Roman" w:hAnsi="Times New Roman"/>
          <w:color w:val="000000"/>
          <w:sz w:val="24"/>
          <w:szCs w:val="24"/>
        </w:rPr>
        <w:t>Бернацкая</w:t>
      </w:r>
    </w:p>
    <w:p w:rsidR="00763D06" w:rsidRPr="00F107A5" w:rsidP="00763D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774C3"/>
    <w:sectPr w:rsidSect="00B46D48">
      <w:headerReference w:type="default" r:id="rId5"/>
      <w:pgSz w:w="11906" w:h="16838"/>
      <w:pgMar w:top="675" w:right="567" w:bottom="851" w:left="1701" w:header="709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43DB" w:rsidP="007A3628">
    <w:pPr>
      <w:pStyle w:val="Header"/>
      <w:tabs>
        <w:tab w:val="center" w:pos="4819"/>
        <w:tab w:val="left" w:pos="571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9B511D">
      <w:rPr>
        <w:rFonts w:ascii="Times New Roman" w:hAnsi="Times New Roman"/>
        <w:sz w:val="20"/>
        <w:szCs w:val="20"/>
      </w:rPr>
      <w:fldChar w:fldCharType="begin"/>
    </w:r>
    <w:r w:rsidRPr="009B511D">
      <w:rPr>
        <w:rFonts w:ascii="Times New Roman" w:hAnsi="Times New Roman"/>
        <w:sz w:val="20"/>
        <w:szCs w:val="20"/>
      </w:rPr>
      <w:instrText>PAGE   \* MERGEFORMAT</w:instrText>
    </w:r>
    <w:r w:rsidRPr="009B511D">
      <w:rPr>
        <w:rFonts w:ascii="Times New Roman" w:hAnsi="Times New Roman"/>
        <w:sz w:val="20"/>
        <w:szCs w:val="20"/>
      </w:rPr>
      <w:fldChar w:fldCharType="separate"/>
    </w:r>
    <w:r w:rsidR="00883FA4">
      <w:rPr>
        <w:rFonts w:ascii="Times New Roman" w:hAnsi="Times New Roman"/>
        <w:noProof/>
        <w:sz w:val="20"/>
        <w:szCs w:val="20"/>
      </w:rPr>
      <w:t>2</w:t>
    </w:r>
    <w:r w:rsidRPr="009B511D"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12"/>
    <w:rsid w:val="00116890"/>
    <w:rsid w:val="001774C3"/>
    <w:rsid w:val="0019298F"/>
    <w:rsid w:val="001E0839"/>
    <w:rsid w:val="002346FA"/>
    <w:rsid w:val="00250D6D"/>
    <w:rsid w:val="00315C61"/>
    <w:rsid w:val="00690512"/>
    <w:rsid w:val="006A3339"/>
    <w:rsid w:val="006D6CA4"/>
    <w:rsid w:val="00763D06"/>
    <w:rsid w:val="007A3628"/>
    <w:rsid w:val="00883FA4"/>
    <w:rsid w:val="008843DB"/>
    <w:rsid w:val="009B511D"/>
    <w:rsid w:val="00B14895"/>
    <w:rsid w:val="00B46D48"/>
    <w:rsid w:val="00F107A5"/>
    <w:rsid w:val="00F36CCD"/>
    <w:rsid w:val="00F4774F"/>
    <w:rsid w:val="00FD4D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06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63D06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63D06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BodyTextIndent">
    <w:name w:val="Body Text Indent"/>
    <w:basedOn w:val="Normal"/>
    <w:link w:val="a0"/>
    <w:rsid w:val="00763D06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763D06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NormalWeb">
    <w:name w:val="Normal (Web)"/>
    <w:basedOn w:val="Normal"/>
    <w:rsid w:val="00763D06"/>
    <w:pPr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a1"/>
    <w:uiPriority w:val="99"/>
    <w:rsid w:val="00763D0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63D06"/>
    <w:rPr>
      <w:rFonts w:ascii="Calibri" w:eastAsia="Times New Roman" w:hAnsi="Calibri" w:cs="Times New Roman"/>
      <w:lang w:eastAsia="zh-CN"/>
    </w:rPr>
  </w:style>
  <w:style w:type="paragraph" w:styleId="Footer">
    <w:name w:val="footer"/>
    <w:basedOn w:val="Normal"/>
    <w:link w:val="a2"/>
    <w:uiPriority w:val="99"/>
    <w:unhideWhenUsed/>
    <w:rsid w:val="0011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16890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8/statia-8.28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