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E17AB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E17AB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E17AB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17AB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E17AB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E17AB8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17AB8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E17AB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E17AB8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17AB8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E17AB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E17AB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E17AB8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E17AB8" w:rsidP="00AD62D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Савка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E17AB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 w:rsidR="00E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E17AB8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E17AB8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детей на иждивении 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Pr="00E17AB8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E17AB8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7AB8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</w:t>
      </w:r>
      <w:r w:rsidRPr="00E17AB8" w:rsidR="00AD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B6B78" w:rsidRPr="00E17AB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17AB8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76EB1" w:rsidRPr="00E17AB8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17AB8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E17AB8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17AB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12.03.2019</w:t>
      </w:r>
      <w:r w:rsidRPr="00E17AB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E17AB8" w:rsidR="0073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7AB8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адресу:</w:t>
      </w:r>
      <w:r w:rsidRPr="00E17AB8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E17AB8" w:rsidR="004E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Савка К.В.</w:t>
      </w:r>
      <w:r w:rsidRPr="00E17AB8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законное 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средства без назначения врача. Своими действиями Савка К.В. совершил административное правонарушение, предусмотренное ч.1 ст. 6.9 КоАП РФ.</w:t>
      </w:r>
    </w:p>
    <w:p w:rsidR="00C5630E" w:rsidRPr="00E17AB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</w:t>
      </w:r>
      <w:r w:rsidRPr="00E17AB8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УУП ОМВД России по Бахчисарайскому району </w:t>
      </w:r>
      <w:r w:rsidRPr="00E17AB8" w:rsidR="007879D4">
        <w:rPr>
          <w:rFonts w:ascii="Times New Roman" w:eastAsia="Newton-Regular" w:hAnsi="Times New Roman" w:cs="Times New Roman"/>
          <w:sz w:val="24"/>
          <w:szCs w:val="24"/>
          <w:lang w:eastAsia="ru-RU"/>
        </w:rPr>
        <w:t>старшим лейтенантом</w:t>
      </w:r>
      <w:r w:rsidRPr="00E17AB8" w:rsidR="0054121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полиции </w:t>
      </w:r>
      <w:r w:rsidRPr="00E17AB8" w:rsid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E17AB8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17AB8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E17AB8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E17AB8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E17AB8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К.В.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 в действиях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6.9 КоАП РФ.</w:t>
      </w:r>
    </w:p>
    <w:p w:rsidR="007879D4" w:rsidRPr="00E17AB8" w:rsidP="0078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17AB8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</w:t>
      </w:r>
      <w:r w:rsidRPr="00E17AB8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6.9 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КоАП РФ 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E17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что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879D4" w:rsidRPr="00E17AB8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мировым судьей установлено, что 12.03.2019 г. в 09 часов 40 минут Савка К.В. находясь по адресу: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выполнил законное 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средства без назначения врача.</w:t>
      </w:r>
    </w:p>
    <w:p w:rsidR="006B6B78" w:rsidRPr="00E17AB8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К.В.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им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признания им своей вины, так же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285A" w:rsidRPr="00E17AB8" w:rsidP="0002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7AB8" w:rsidR="004E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№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261199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административном  правонарушении, из которого следует, что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о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на состояние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опьянения. От подпис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Савка К.В. отказался, отказа от подписи удостоверен должностным лицом, составившим протокол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3733" w:rsidRPr="00E17AB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E17AB8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Савка К.В. отказался от прохождения медицинского освидетельствования на состояние опьянения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2A95" w:rsidRPr="00E17AB8" w:rsidP="00D4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из которого следует,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К.В. от  прохождения медицинского освидетельствования на состояние опьянения отказался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5289" w:rsidRPr="00E17AB8" w:rsidP="00D4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ст. УУП ОМВД России по Бахчисарайскому району старшего лейтенанта полиции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. 5)</w:t>
      </w:r>
    </w:p>
    <w:p w:rsidR="001A0032" w:rsidRPr="00E17AB8" w:rsidP="00D9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характеристикой на имя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составленной </w:t>
      </w:r>
      <w:r w:rsidRPr="00E17AB8">
        <w:rPr>
          <w:sz w:val="24"/>
          <w:szCs w:val="24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УУП ОМВД России по Бахчисарайскому району старшим лейтенанта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зарекомендовал себя с </w:t>
      </w:r>
      <w:r w:rsidRPr="00E17AB8" w:rsidR="00D4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отрицательной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спиртны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антиобщественный образ жизни, склонен к совершению правонарушений и преступлений, поддерживает отношения с лицами криминальной наклонности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0032" w:rsidRPr="00E17AB8" w:rsidP="001A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выводу, что вина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Кодекса РФ об а</w:t>
      </w:r>
      <w:r w:rsidRPr="00E17AB8" w:rsidR="00A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доказана, его действия квалифицированы правильно.</w:t>
      </w:r>
    </w:p>
    <w:p w:rsidR="00ED4385" w:rsidRPr="00E17AB8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E17AB8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17AB8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32" w:rsidRPr="00E17AB8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C81DE3" w:rsidRPr="00E17AB8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обстоятельством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 w:rsidR="00A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вины.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DE3" w:rsidRPr="00E17AB8" w:rsidP="00C81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установлено.</w:t>
      </w:r>
    </w:p>
    <w:p w:rsidR="00945CA4" w:rsidRPr="00E17AB8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правонарушения, </w:t>
      </w:r>
      <w:r w:rsidRPr="00E17AB8" w:rsidR="00C8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отрицательную характеристику лица по месту жительства,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общественной опасности совершенного правонарушения, личность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AB8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неоднократно привлекался к административной и уголовной ответственности,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е</w:t>
      </w:r>
      <w:r w:rsidRPr="00E17AB8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</w:t>
      </w:r>
      <w:r w:rsidRPr="00E17AB8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легального источника доходов, </w:t>
      </w:r>
      <w:r w:rsidRPr="00E17AB8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смягчающие </w:t>
      </w:r>
      <w:r w:rsidRPr="00E17AB8" w:rsid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E17AB8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</w:t>
      </w:r>
      <w:r w:rsidRPr="00E17AB8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17AB8" w:rsidR="0078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Савка К.В</w:t>
      </w:r>
      <w:r w:rsidRPr="00E17AB8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17AB8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адлежит применить наказания в виде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Pr="00E17AB8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 w:rsidRPr="00E17AB8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санкцией ч.1 ст.6.9  КоАП</w:t>
      </w:r>
      <w:r w:rsidRPr="00E17AB8" w:rsidR="00D9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применение иных мер административного воздействия является нецелесообразным.  </w:t>
      </w:r>
      <w:r w:rsidRPr="00E17AB8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CA4" w:rsidRPr="00E17AB8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945CA4" w:rsidRPr="00E17AB8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E17AB8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ч.1 ст. 6.9, 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E17AB8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E17AB8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E17AB8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E17AB8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E17AB8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945CA4" w:rsidRPr="00E17AB8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Савка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AB8" w:rsid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B8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года</w:t>
      </w:r>
      <w:r w:rsidRPr="00E17AB8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E17AB8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рождения</w:t>
      </w:r>
      <w:r w:rsidRPr="00E17AB8" w:rsidR="00ED43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E17AB8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рушениях, и назначить </w:t>
      </w:r>
      <w:r w:rsidRPr="00E17AB8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ему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E17AB8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административного ареста сроком 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10</w:t>
      </w:r>
      <w:r w:rsidRPr="00E17AB8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(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десять</w:t>
      </w:r>
      <w:r w:rsidRPr="00E17AB8" w:rsidR="003B6522">
        <w:rPr>
          <w:rFonts w:ascii="Times New Roman" w:eastAsia="Newton-Regular" w:hAnsi="Times New Roman" w:cs="Times New Roman"/>
          <w:sz w:val="24"/>
          <w:szCs w:val="24"/>
          <w:lang w:eastAsia="ru-RU"/>
        </w:rPr>
        <w:t>)</w:t>
      </w:r>
      <w:r w:rsidRPr="00E17AB8" w:rsidR="0017121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E17AB8" w:rsidR="004247F7">
        <w:rPr>
          <w:rFonts w:ascii="Times New Roman" w:eastAsia="Newton-Regular" w:hAnsi="Times New Roman" w:cs="Times New Roman"/>
          <w:sz w:val="24"/>
          <w:szCs w:val="24"/>
          <w:lang w:eastAsia="ru-RU"/>
        </w:rPr>
        <w:t>сут</w:t>
      </w:r>
      <w:r w:rsidRPr="00E17AB8" w:rsidR="003C6714">
        <w:rPr>
          <w:rFonts w:ascii="Times New Roman" w:eastAsia="Newton-Regular" w:hAnsi="Times New Roman" w:cs="Times New Roman"/>
          <w:sz w:val="24"/>
          <w:szCs w:val="24"/>
          <w:lang w:eastAsia="ru-RU"/>
        </w:rPr>
        <w:t>ок</w:t>
      </w: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945CA4" w:rsidRPr="00E17AB8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E17AB8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E17AB8">
        <w:rPr>
          <w:rFonts w:ascii="Times New Roman" w:eastAsia="Newton-Regular" w:hAnsi="Times New Roman" w:cs="Times New Roman"/>
          <w:sz w:val="24"/>
          <w:szCs w:val="24"/>
          <w:lang w:eastAsia="ru-RU"/>
        </w:rPr>
        <w:t>Срок административного ареста исчислять с момента административного задержания в поря</w:t>
      </w:r>
      <w:r w:rsidRPr="00E17AB8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>дке ч. 3 ст. 32.8, 27.2 КоАП Р</w:t>
      </w:r>
      <w:r w:rsidRPr="00E17AB8" w:rsidR="00A256F6">
        <w:rPr>
          <w:rFonts w:ascii="Times New Roman" w:eastAsia="Newton-Regular" w:hAnsi="Times New Roman" w:cs="Times New Roman"/>
          <w:sz w:val="24"/>
          <w:szCs w:val="24"/>
          <w:lang w:eastAsia="ru-RU"/>
        </w:rPr>
        <w:t>Ф</w:t>
      </w:r>
      <w:r w:rsidRPr="00E17AB8" w:rsidR="00D95289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r w:rsidRPr="00E17AB8" w:rsidR="00C81DE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945CA4" w:rsidRPr="00E17AB8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A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E17A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DE6" w:rsidRPr="00E17AB8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B78" w:rsidRPr="00E17AB8" w:rsidP="004E5AA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AB8" w:rsidR="004E5A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sectPr w:rsidSect="00E17AB8">
      <w:headerReference w:type="default" r:id="rId5"/>
      <w:pgSz w:w="11906" w:h="16838"/>
      <w:pgMar w:top="709" w:right="851" w:bottom="851" w:left="1701" w:header="27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E17AB8">
          <w:rPr>
            <w:rFonts w:ascii="Times New Roman" w:hAnsi="Times New Roman" w:cs="Times New Roman"/>
            <w:noProof/>
          </w:rPr>
          <w:t>2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2285A"/>
    <w:rsid w:val="00025D88"/>
    <w:rsid w:val="00044888"/>
    <w:rsid w:val="00057C8B"/>
    <w:rsid w:val="000E05C0"/>
    <w:rsid w:val="00143558"/>
    <w:rsid w:val="0017121D"/>
    <w:rsid w:val="001A0032"/>
    <w:rsid w:val="00264E9F"/>
    <w:rsid w:val="002F4B2A"/>
    <w:rsid w:val="003B5291"/>
    <w:rsid w:val="003B6522"/>
    <w:rsid w:val="003C6714"/>
    <w:rsid w:val="003E0A33"/>
    <w:rsid w:val="003E1368"/>
    <w:rsid w:val="003E6FBB"/>
    <w:rsid w:val="00406789"/>
    <w:rsid w:val="004247F7"/>
    <w:rsid w:val="0047052D"/>
    <w:rsid w:val="00476EB1"/>
    <w:rsid w:val="00486FD9"/>
    <w:rsid w:val="00494CD8"/>
    <w:rsid w:val="004B4DE6"/>
    <w:rsid w:val="004E5AA0"/>
    <w:rsid w:val="00506CA2"/>
    <w:rsid w:val="00541218"/>
    <w:rsid w:val="00547BF2"/>
    <w:rsid w:val="00556F54"/>
    <w:rsid w:val="005571F8"/>
    <w:rsid w:val="00592A65"/>
    <w:rsid w:val="00592D5D"/>
    <w:rsid w:val="005E6E93"/>
    <w:rsid w:val="00610090"/>
    <w:rsid w:val="0061188D"/>
    <w:rsid w:val="00634E5D"/>
    <w:rsid w:val="00653990"/>
    <w:rsid w:val="006B6B78"/>
    <w:rsid w:val="006E098D"/>
    <w:rsid w:val="00733F81"/>
    <w:rsid w:val="007879D4"/>
    <w:rsid w:val="00793D57"/>
    <w:rsid w:val="007E1E19"/>
    <w:rsid w:val="00860B31"/>
    <w:rsid w:val="00877D4B"/>
    <w:rsid w:val="008B3321"/>
    <w:rsid w:val="008C7007"/>
    <w:rsid w:val="009279FE"/>
    <w:rsid w:val="00945CA4"/>
    <w:rsid w:val="00955689"/>
    <w:rsid w:val="009E10F4"/>
    <w:rsid w:val="009E224F"/>
    <w:rsid w:val="009F6E18"/>
    <w:rsid w:val="00A256F6"/>
    <w:rsid w:val="00AA204B"/>
    <w:rsid w:val="00AA5EA1"/>
    <w:rsid w:val="00AD62D2"/>
    <w:rsid w:val="00AE76B2"/>
    <w:rsid w:val="00BF23D5"/>
    <w:rsid w:val="00C5630E"/>
    <w:rsid w:val="00C81DE3"/>
    <w:rsid w:val="00CA47C1"/>
    <w:rsid w:val="00D318C0"/>
    <w:rsid w:val="00D42A95"/>
    <w:rsid w:val="00D71D1C"/>
    <w:rsid w:val="00D95289"/>
    <w:rsid w:val="00DA2C54"/>
    <w:rsid w:val="00DC307C"/>
    <w:rsid w:val="00E03A93"/>
    <w:rsid w:val="00E17AB8"/>
    <w:rsid w:val="00E361DB"/>
    <w:rsid w:val="00E65F21"/>
    <w:rsid w:val="00E660ED"/>
    <w:rsid w:val="00EA3733"/>
    <w:rsid w:val="00ED4385"/>
    <w:rsid w:val="00EF5289"/>
    <w:rsid w:val="00F82430"/>
    <w:rsid w:val="00F86971"/>
    <w:rsid w:val="00FC271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E4FA-B818-4419-9778-87A5520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