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EBF" w:rsidRPr="005C6BF5" w:rsidP="001B688F">
      <w:pPr>
        <w:tabs>
          <w:tab w:val="left" w:pos="8364"/>
        </w:tabs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5C6BF5">
        <w:rPr>
          <w:rFonts w:ascii="Times New Roman" w:hAnsi="Times New Roman"/>
          <w:sz w:val="24"/>
          <w:szCs w:val="24"/>
        </w:rPr>
        <w:t>Д</w:t>
      </w:r>
      <w:r w:rsidRPr="005C6BF5" w:rsidR="003D6DF1">
        <w:rPr>
          <w:rFonts w:ascii="Times New Roman" w:hAnsi="Times New Roman"/>
          <w:sz w:val="24"/>
          <w:szCs w:val="24"/>
        </w:rPr>
        <w:t xml:space="preserve">ело </w:t>
      </w:r>
      <w:r w:rsidRPr="005C6BF5" w:rsidR="006A4306">
        <w:rPr>
          <w:rFonts w:ascii="Times New Roman" w:hAnsi="Times New Roman"/>
          <w:color w:val="0D0D0D"/>
          <w:sz w:val="24"/>
          <w:szCs w:val="24"/>
        </w:rPr>
        <w:t xml:space="preserve">№ </w:t>
      </w:r>
      <w:r w:rsidRPr="005C6BF5" w:rsidR="00A13D3C">
        <w:rPr>
          <w:rFonts w:ascii="Times New Roman" w:hAnsi="Times New Roman"/>
          <w:color w:val="0D0D0D"/>
          <w:sz w:val="24"/>
          <w:szCs w:val="24"/>
        </w:rPr>
        <w:t>05-0</w:t>
      </w:r>
      <w:r w:rsidRPr="005C6BF5" w:rsidR="001579CA">
        <w:rPr>
          <w:rFonts w:ascii="Times New Roman" w:hAnsi="Times New Roman"/>
          <w:color w:val="0D0D0D"/>
          <w:sz w:val="24"/>
          <w:szCs w:val="24"/>
        </w:rPr>
        <w:t>169</w:t>
      </w:r>
      <w:r w:rsidRPr="005C6BF5" w:rsidR="00E65A28">
        <w:rPr>
          <w:rFonts w:ascii="Times New Roman" w:hAnsi="Times New Roman"/>
          <w:color w:val="0D0D0D"/>
          <w:sz w:val="24"/>
          <w:szCs w:val="24"/>
        </w:rPr>
        <w:t>/</w:t>
      </w:r>
      <w:r w:rsidRPr="005C6BF5" w:rsidR="002205DB">
        <w:rPr>
          <w:rFonts w:ascii="Times New Roman" w:hAnsi="Times New Roman"/>
          <w:color w:val="0D0D0D"/>
          <w:sz w:val="24"/>
          <w:szCs w:val="24"/>
        </w:rPr>
        <w:t>28/</w:t>
      </w:r>
      <w:r w:rsidRPr="005C6BF5">
        <w:rPr>
          <w:rFonts w:ascii="Times New Roman" w:hAnsi="Times New Roman"/>
          <w:color w:val="0D0D0D"/>
          <w:sz w:val="24"/>
          <w:szCs w:val="24"/>
        </w:rPr>
        <w:t>20</w:t>
      </w:r>
      <w:r w:rsidRPr="005C6BF5" w:rsidR="001579CA">
        <w:rPr>
          <w:rFonts w:ascii="Times New Roman" w:hAnsi="Times New Roman"/>
          <w:color w:val="0D0D0D"/>
          <w:sz w:val="24"/>
          <w:szCs w:val="24"/>
        </w:rPr>
        <w:t>21</w:t>
      </w:r>
    </w:p>
    <w:p w:rsidR="00780A82" w:rsidRPr="005C6BF5" w:rsidP="001B688F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780A82" w:rsidRPr="005C6BF5" w:rsidP="001B688F">
      <w:pPr>
        <w:pStyle w:val="Heading2"/>
        <w:ind w:firstLine="567"/>
        <w:rPr>
          <w:sz w:val="24"/>
          <w:szCs w:val="24"/>
          <w:lang w:val="ru-RU"/>
        </w:rPr>
      </w:pPr>
      <w:r w:rsidRPr="005C6BF5">
        <w:rPr>
          <w:sz w:val="24"/>
          <w:szCs w:val="24"/>
          <w:lang w:val="ru-RU"/>
        </w:rPr>
        <w:t>ПОСТАНОВЛЕНИЕ</w:t>
      </w:r>
    </w:p>
    <w:p w:rsidR="001579CA" w:rsidRPr="005C6BF5" w:rsidP="001579CA">
      <w:pPr>
        <w:jc w:val="center"/>
        <w:rPr>
          <w:rFonts w:ascii="Times New Roman" w:hAnsi="Times New Roman"/>
          <w:sz w:val="24"/>
          <w:szCs w:val="24"/>
        </w:rPr>
      </w:pPr>
      <w:r w:rsidRPr="005C6BF5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470C2D" w:rsidRPr="005C6BF5" w:rsidP="001B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306" w:rsidRPr="005C6BF5" w:rsidP="00DC48A9">
      <w:pPr>
        <w:pStyle w:val="BodyText"/>
        <w:ind w:firstLine="567"/>
        <w:rPr>
          <w:color w:val="0D0D0D"/>
          <w:sz w:val="24"/>
          <w:szCs w:val="24"/>
          <w:lang w:val="ru-RU"/>
        </w:rPr>
      </w:pPr>
      <w:r w:rsidRPr="005C6BF5">
        <w:rPr>
          <w:color w:val="0D0D0D"/>
          <w:sz w:val="24"/>
          <w:szCs w:val="24"/>
          <w:lang w:val="ru-RU"/>
        </w:rPr>
        <w:t>20 апреля 2021</w:t>
      </w:r>
      <w:r w:rsidRPr="005C6BF5" w:rsidR="00825176">
        <w:rPr>
          <w:color w:val="0D0D0D"/>
          <w:sz w:val="24"/>
          <w:szCs w:val="24"/>
          <w:lang w:val="ru-RU"/>
        </w:rPr>
        <w:t xml:space="preserve"> года </w:t>
      </w:r>
      <w:r w:rsidRPr="005C6BF5">
        <w:rPr>
          <w:color w:val="0D0D0D"/>
          <w:sz w:val="24"/>
          <w:szCs w:val="24"/>
          <w:lang w:val="ru-RU"/>
        </w:rPr>
        <w:t xml:space="preserve">                                   </w:t>
      </w:r>
      <w:r w:rsidRPr="005C6BF5" w:rsidR="00DE29FA">
        <w:rPr>
          <w:color w:val="0D0D0D"/>
          <w:sz w:val="24"/>
          <w:szCs w:val="24"/>
          <w:lang w:val="ru-RU"/>
        </w:rPr>
        <w:tab/>
      </w:r>
      <w:r w:rsidRPr="005C6BF5" w:rsidR="00DD658B">
        <w:rPr>
          <w:color w:val="0D0D0D"/>
          <w:sz w:val="24"/>
          <w:szCs w:val="24"/>
          <w:lang w:val="ru-RU"/>
        </w:rPr>
        <w:t xml:space="preserve">          </w:t>
      </w:r>
      <w:r w:rsidRPr="005C6BF5" w:rsidR="00C93114">
        <w:rPr>
          <w:sz w:val="24"/>
          <w:szCs w:val="24"/>
          <w:lang w:val="ru-RU"/>
        </w:rPr>
        <w:t>г</w:t>
      </w:r>
      <w:r w:rsidRPr="005C6BF5" w:rsidR="00E75C73">
        <w:rPr>
          <w:sz w:val="24"/>
          <w:szCs w:val="24"/>
          <w:lang w:val="ru-RU"/>
        </w:rPr>
        <w:t xml:space="preserve">. </w:t>
      </w:r>
      <w:r w:rsidRPr="005C6BF5" w:rsidR="002205DB">
        <w:rPr>
          <w:sz w:val="24"/>
          <w:szCs w:val="24"/>
          <w:lang w:val="ru-RU"/>
        </w:rPr>
        <w:t>Бахчисарай</w:t>
      </w:r>
    </w:p>
    <w:p w:rsidR="006A4306" w:rsidRPr="005C6BF5" w:rsidP="001B688F">
      <w:pPr>
        <w:pStyle w:val="BodyText"/>
        <w:ind w:firstLine="567"/>
        <w:rPr>
          <w:sz w:val="24"/>
          <w:szCs w:val="24"/>
          <w:lang w:val="ru-RU"/>
        </w:rPr>
      </w:pPr>
    </w:p>
    <w:p w:rsidR="0079058C" w:rsidRPr="005C6BF5" w:rsidP="001B688F">
      <w:pPr>
        <w:pStyle w:val="BodyText"/>
        <w:ind w:firstLine="567"/>
        <w:rPr>
          <w:sz w:val="24"/>
          <w:szCs w:val="24"/>
          <w:lang w:val="ru-RU"/>
        </w:rPr>
      </w:pPr>
      <w:r w:rsidRPr="005C6BF5">
        <w:rPr>
          <w:sz w:val="24"/>
          <w:szCs w:val="24"/>
          <w:lang w:val="ru-RU"/>
        </w:rPr>
        <w:t>М</w:t>
      </w:r>
      <w:r w:rsidRPr="005C6BF5" w:rsidR="00780A82">
        <w:rPr>
          <w:sz w:val="24"/>
          <w:szCs w:val="24"/>
          <w:lang w:val="ru-RU"/>
        </w:rPr>
        <w:t>ир</w:t>
      </w:r>
      <w:r w:rsidRPr="005C6BF5" w:rsidR="00B937A0">
        <w:rPr>
          <w:sz w:val="24"/>
          <w:szCs w:val="24"/>
          <w:lang w:val="ru-RU"/>
        </w:rPr>
        <w:t>овой судья судебного участка №</w:t>
      </w:r>
      <w:r w:rsidRPr="005C6BF5" w:rsidR="009A4365">
        <w:rPr>
          <w:sz w:val="24"/>
          <w:szCs w:val="24"/>
          <w:lang w:val="ru-RU"/>
        </w:rPr>
        <w:t xml:space="preserve"> </w:t>
      </w:r>
      <w:r w:rsidRPr="005C6BF5" w:rsidR="00B937A0">
        <w:rPr>
          <w:sz w:val="24"/>
          <w:szCs w:val="24"/>
          <w:lang w:val="ru-RU"/>
        </w:rPr>
        <w:t>2</w:t>
      </w:r>
      <w:r w:rsidRPr="005C6BF5">
        <w:rPr>
          <w:sz w:val="24"/>
          <w:szCs w:val="24"/>
          <w:lang w:val="ru-RU"/>
        </w:rPr>
        <w:t>8</w:t>
      </w:r>
      <w:r w:rsidRPr="005C6BF5" w:rsidR="00780A82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5C6BF5">
        <w:rPr>
          <w:sz w:val="24"/>
          <w:szCs w:val="24"/>
          <w:lang w:val="ru-RU"/>
        </w:rPr>
        <w:t>Беранцкая</w:t>
      </w:r>
      <w:r w:rsidRPr="005C6BF5">
        <w:rPr>
          <w:sz w:val="24"/>
          <w:szCs w:val="24"/>
          <w:lang w:val="ru-RU"/>
        </w:rPr>
        <w:t xml:space="preserve"> С.В.</w:t>
      </w:r>
      <w:r w:rsidRPr="005C6BF5" w:rsidR="00F06059">
        <w:rPr>
          <w:sz w:val="24"/>
          <w:szCs w:val="24"/>
          <w:lang w:val="ru-RU"/>
        </w:rPr>
        <w:t xml:space="preserve"> </w:t>
      </w:r>
      <w:r w:rsidRPr="005C6BF5" w:rsidR="00780A82">
        <w:rPr>
          <w:sz w:val="24"/>
          <w:szCs w:val="24"/>
          <w:lang w:val="ru-RU"/>
        </w:rPr>
        <w:t xml:space="preserve"> (2</w:t>
      </w:r>
      <w:r w:rsidRPr="005C6BF5" w:rsidR="002205DB">
        <w:rPr>
          <w:sz w:val="24"/>
          <w:szCs w:val="24"/>
          <w:lang w:val="ru-RU"/>
        </w:rPr>
        <w:t>98400, г. Бахчисарай, ул. Фрунзе, 36</w:t>
      </w:r>
      <w:r w:rsidRPr="005C6BF5" w:rsidR="007B0E18">
        <w:rPr>
          <w:sz w:val="24"/>
          <w:szCs w:val="24"/>
          <w:lang w:val="ru-RU"/>
        </w:rPr>
        <w:t>в</w:t>
      </w:r>
      <w:r w:rsidRPr="005C6BF5" w:rsidR="00780A82">
        <w:rPr>
          <w:sz w:val="24"/>
          <w:szCs w:val="24"/>
          <w:lang w:val="ru-RU"/>
        </w:rPr>
        <w:t xml:space="preserve">) </w:t>
      </w:r>
      <w:r w:rsidRPr="005C6BF5" w:rsidR="005A4D49">
        <w:rPr>
          <w:sz w:val="24"/>
          <w:szCs w:val="24"/>
          <w:lang w:val="ru-RU"/>
        </w:rPr>
        <w:t xml:space="preserve">рассмотрев </w:t>
      </w:r>
      <w:r w:rsidRPr="005C6BF5" w:rsidR="002E2AB4">
        <w:rPr>
          <w:sz w:val="24"/>
          <w:szCs w:val="24"/>
          <w:lang w:val="ru-RU"/>
        </w:rPr>
        <w:t>дел</w:t>
      </w:r>
      <w:r w:rsidRPr="005C6BF5" w:rsidR="004B7617">
        <w:rPr>
          <w:sz w:val="24"/>
          <w:szCs w:val="24"/>
          <w:lang w:val="ru-RU"/>
        </w:rPr>
        <w:t>о</w:t>
      </w:r>
      <w:r w:rsidRPr="005C6BF5" w:rsidR="003A7579">
        <w:rPr>
          <w:sz w:val="24"/>
          <w:szCs w:val="24"/>
          <w:lang w:val="ru-RU"/>
        </w:rPr>
        <w:t xml:space="preserve"> об </w:t>
      </w:r>
      <w:r w:rsidRPr="005C6BF5" w:rsidR="00BB4557">
        <w:rPr>
          <w:sz w:val="24"/>
          <w:szCs w:val="24"/>
          <w:lang w:val="ru-RU"/>
        </w:rPr>
        <w:t>административном правонарушении</w:t>
      </w:r>
      <w:r w:rsidRPr="005C6BF5" w:rsidR="003A7579">
        <w:rPr>
          <w:sz w:val="24"/>
          <w:szCs w:val="24"/>
          <w:lang w:val="ru-RU"/>
        </w:rPr>
        <w:t xml:space="preserve"> в отношении</w:t>
      </w:r>
      <w:r w:rsidRPr="005C6BF5" w:rsidR="00960FAD">
        <w:rPr>
          <w:sz w:val="24"/>
          <w:szCs w:val="24"/>
          <w:lang w:val="ru-RU"/>
        </w:rPr>
        <w:t xml:space="preserve"> должностного лица</w:t>
      </w:r>
      <w:r w:rsidRPr="005C6BF5">
        <w:rPr>
          <w:sz w:val="24"/>
          <w:szCs w:val="24"/>
          <w:lang w:val="ru-RU"/>
        </w:rPr>
        <w:t>:</w:t>
      </w:r>
    </w:p>
    <w:p w:rsidR="00866924" w:rsidRPr="005C6BF5" w:rsidP="001B688F">
      <w:pPr>
        <w:pStyle w:val="BodyText"/>
        <w:ind w:firstLine="567"/>
        <w:rPr>
          <w:sz w:val="24"/>
          <w:szCs w:val="24"/>
          <w:lang w:val="ru-RU"/>
        </w:rPr>
      </w:pPr>
      <w:r w:rsidRPr="005C6BF5">
        <w:rPr>
          <w:sz w:val="24"/>
          <w:szCs w:val="24"/>
          <w:lang w:val="ru-RU"/>
        </w:rPr>
        <w:t>….</w:t>
      </w:r>
      <w:r w:rsidRPr="005C6BF5" w:rsidR="00305D81">
        <w:rPr>
          <w:sz w:val="24"/>
          <w:szCs w:val="24"/>
          <w:lang w:val="ru-RU"/>
        </w:rPr>
        <w:t xml:space="preserve"> </w:t>
      </w:r>
      <w:r w:rsidRPr="005C6BF5">
        <w:rPr>
          <w:sz w:val="24"/>
          <w:szCs w:val="24"/>
          <w:lang w:val="ru-RU"/>
        </w:rPr>
        <w:t>….</w:t>
      </w:r>
      <w:r w:rsidRPr="005C6BF5" w:rsidR="00DB4BDD">
        <w:rPr>
          <w:sz w:val="24"/>
          <w:szCs w:val="24"/>
          <w:lang w:val="ru-RU"/>
        </w:rPr>
        <w:t xml:space="preserve"> </w:t>
      </w:r>
      <w:r w:rsidRPr="005C6BF5">
        <w:rPr>
          <w:sz w:val="24"/>
          <w:szCs w:val="24"/>
          <w:lang w:val="ru-RU"/>
        </w:rPr>
        <w:t>Б</w:t>
      </w:r>
      <w:r w:rsidRPr="005C6BF5" w:rsidR="005072B6">
        <w:rPr>
          <w:sz w:val="24"/>
          <w:szCs w:val="24"/>
          <w:lang w:val="ru-RU"/>
        </w:rPr>
        <w:t>,</w:t>
      </w:r>
      <w:r w:rsidRPr="005C6BF5" w:rsidR="008D40F8">
        <w:rPr>
          <w:sz w:val="24"/>
          <w:szCs w:val="24"/>
          <w:lang w:val="ru-RU"/>
        </w:rPr>
        <w:t xml:space="preserve"> </w:t>
      </w:r>
      <w:r w:rsidRPr="005C6BF5">
        <w:rPr>
          <w:sz w:val="24"/>
          <w:szCs w:val="24"/>
          <w:lang w:val="ru-RU"/>
        </w:rPr>
        <w:t>…..</w:t>
      </w:r>
      <w:r w:rsidRPr="005C6BF5" w:rsidR="00305D81">
        <w:rPr>
          <w:sz w:val="24"/>
          <w:szCs w:val="24"/>
          <w:lang w:val="ru-RU"/>
        </w:rPr>
        <w:t xml:space="preserve"> </w:t>
      </w:r>
      <w:r w:rsidRPr="005C6BF5" w:rsidR="00DF5C14">
        <w:rPr>
          <w:sz w:val="24"/>
          <w:szCs w:val="24"/>
          <w:lang w:val="ru-RU"/>
        </w:rPr>
        <w:t>года рождения, урожен</w:t>
      </w:r>
      <w:r w:rsidRPr="005C6BF5" w:rsidR="008D40F8">
        <w:rPr>
          <w:sz w:val="24"/>
          <w:szCs w:val="24"/>
          <w:lang w:val="ru-RU"/>
        </w:rPr>
        <w:t xml:space="preserve">ца </w:t>
      </w:r>
      <w:r w:rsidRPr="005C6BF5">
        <w:rPr>
          <w:sz w:val="24"/>
          <w:szCs w:val="24"/>
          <w:lang w:val="ru-RU"/>
        </w:rPr>
        <w:t>…</w:t>
      </w:r>
      <w:r w:rsidRPr="005C6BF5" w:rsidR="00675F93">
        <w:rPr>
          <w:sz w:val="24"/>
          <w:szCs w:val="24"/>
          <w:lang w:val="ru-RU"/>
        </w:rPr>
        <w:t>,</w:t>
      </w:r>
      <w:r w:rsidRPr="005C6BF5" w:rsidR="00F06059">
        <w:rPr>
          <w:sz w:val="24"/>
          <w:szCs w:val="24"/>
          <w:lang w:val="ru-RU"/>
        </w:rPr>
        <w:t xml:space="preserve">  гражданина РФ, </w:t>
      </w:r>
      <w:r w:rsidRPr="005C6BF5" w:rsidR="002F3A5A">
        <w:rPr>
          <w:sz w:val="24"/>
          <w:szCs w:val="24"/>
          <w:lang w:val="ru-RU"/>
        </w:rPr>
        <w:t>проживающего</w:t>
      </w:r>
      <w:r w:rsidRPr="005C6BF5" w:rsidR="008D22B6">
        <w:rPr>
          <w:sz w:val="24"/>
          <w:szCs w:val="24"/>
          <w:lang w:val="ru-RU"/>
        </w:rPr>
        <w:t xml:space="preserve"> </w:t>
      </w:r>
      <w:r w:rsidRPr="005C6BF5" w:rsidR="00DF5C14">
        <w:rPr>
          <w:sz w:val="24"/>
          <w:szCs w:val="24"/>
          <w:lang w:val="ru-RU"/>
        </w:rPr>
        <w:t xml:space="preserve">по адресу: </w:t>
      </w:r>
      <w:r w:rsidRPr="005C6BF5">
        <w:rPr>
          <w:sz w:val="24"/>
          <w:szCs w:val="24"/>
          <w:lang w:val="ru-RU"/>
        </w:rPr>
        <w:t>…..</w:t>
      </w:r>
      <w:r w:rsidRPr="005C6BF5" w:rsidR="00D21FBF">
        <w:rPr>
          <w:sz w:val="24"/>
          <w:szCs w:val="24"/>
          <w:lang w:val="ru-RU"/>
        </w:rPr>
        <w:t xml:space="preserve">, </w:t>
      </w:r>
      <w:r w:rsidRPr="005C6BF5" w:rsidR="00F06059">
        <w:rPr>
          <w:sz w:val="24"/>
          <w:szCs w:val="24"/>
          <w:lang w:val="ru-RU"/>
        </w:rPr>
        <w:t xml:space="preserve">ИНН </w:t>
      </w:r>
      <w:r w:rsidRPr="005C6BF5">
        <w:rPr>
          <w:sz w:val="24"/>
          <w:szCs w:val="24"/>
          <w:lang w:val="ru-RU"/>
        </w:rPr>
        <w:t>…..</w:t>
      </w:r>
      <w:r w:rsidRPr="005C6BF5" w:rsidR="00F06059">
        <w:rPr>
          <w:sz w:val="24"/>
          <w:szCs w:val="24"/>
          <w:lang w:val="ru-RU"/>
        </w:rPr>
        <w:t xml:space="preserve">, </w:t>
      </w:r>
      <w:r w:rsidRPr="005C6BF5" w:rsidR="00030D2E">
        <w:rPr>
          <w:sz w:val="24"/>
          <w:szCs w:val="24"/>
          <w:lang w:val="ru-RU"/>
        </w:rPr>
        <w:t>место исполнения должностных обязанностей</w:t>
      </w:r>
      <w:r w:rsidRPr="005C6BF5" w:rsidR="005072B6">
        <w:rPr>
          <w:sz w:val="24"/>
          <w:szCs w:val="24"/>
          <w:lang w:val="ru-RU"/>
        </w:rPr>
        <w:t xml:space="preserve"> – </w:t>
      </w:r>
      <w:r w:rsidRPr="005C6BF5">
        <w:rPr>
          <w:sz w:val="24"/>
          <w:szCs w:val="24"/>
          <w:lang w:val="ru-RU"/>
        </w:rPr>
        <w:t>…..</w:t>
      </w:r>
      <w:r w:rsidRPr="005C6BF5" w:rsidR="00E503D9">
        <w:rPr>
          <w:sz w:val="24"/>
          <w:szCs w:val="24"/>
          <w:lang w:val="ru-RU"/>
        </w:rPr>
        <w:t>,</w:t>
      </w:r>
      <w:r w:rsidRPr="005C6BF5" w:rsidR="00DF5C14">
        <w:rPr>
          <w:sz w:val="24"/>
          <w:szCs w:val="24"/>
          <w:lang w:val="ru-RU"/>
        </w:rPr>
        <w:t xml:space="preserve">  </w:t>
      </w:r>
    </w:p>
    <w:p w:rsidR="00780A82" w:rsidRPr="005C6BF5" w:rsidP="001B688F">
      <w:pPr>
        <w:pStyle w:val="BodyText"/>
        <w:ind w:firstLine="567"/>
        <w:rPr>
          <w:sz w:val="24"/>
          <w:szCs w:val="24"/>
          <w:lang w:val="ru-RU"/>
        </w:rPr>
      </w:pPr>
      <w:r w:rsidRPr="005C6BF5">
        <w:rPr>
          <w:sz w:val="24"/>
          <w:szCs w:val="24"/>
          <w:lang w:val="ru-RU"/>
        </w:rPr>
        <w:t xml:space="preserve">по </w:t>
      </w:r>
      <w:r w:rsidRPr="005C6BF5" w:rsidR="00DD658B">
        <w:rPr>
          <w:sz w:val="24"/>
          <w:szCs w:val="24"/>
          <w:lang w:val="ru-RU"/>
        </w:rPr>
        <w:t xml:space="preserve">ч.1 </w:t>
      </w:r>
      <w:r w:rsidRPr="005C6BF5">
        <w:rPr>
          <w:sz w:val="24"/>
          <w:szCs w:val="24"/>
          <w:lang w:val="ru-RU"/>
        </w:rPr>
        <w:t xml:space="preserve">ст. </w:t>
      </w:r>
      <w:r w:rsidRPr="005C6BF5" w:rsidR="006F64D6">
        <w:rPr>
          <w:sz w:val="24"/>
          <w:szCs w:val="24"/>
          <w:lang w:val="ru-RU"/>
        </w:rPr>
        <w:t>15.33.2 Кодекса Российской Федерации об административных правонарушениях,</w:t>
      </w:r>
      <w:r w:rsidRPr="005C6BF5" w:rsidR="00D2722D">
        <w:rPr>
          <w:sz w:val="24"/>
          <w:szCs w:val="24"/>
          <w:lang w:val="ru-RU"/>
        </w:rPr>
        <w:t>-</w:t>
      </w:r>
    </w:p>
    <w:p w:rsidR="006A4306" w:rsidRPr="005C6BF5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  <w:r w:rsidRPr="005C6BF5">
        <w:rPr>
          <w:sz w:val="24"/>
          <w:szCs w:val="24"/>
          <w:lang w:val="ru-RU"/>
        </w:rPr>
        <w:t>УСТАНОВИЛ:</w:t>
      </w:r>
    </w:p>
    <w:p w:rsidR="00780A82" w:rsidRPr="005C6BF5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</w:p>
    <w:p w:rsidR="00540125" w:rsidRPr="005C6BF5" w:rsidP="001E2204">
      <w:pPr>
        <w:pStyle w:val="BodyText"/>
        <w:ind w:firstLine="567"/>
        <w:rPr>
          <w:sz w:val="24"/>
          <w:szCs w:val="24"/>
          <w:lang w:val="ru-RU"/>
        </w:rPr>
      </w:pPr>
      <w:r w:rsidRPr="005C6BF5">
        <w:rPr>
          <w:sz w:val="24"/>
          <w:szCs w:val="24"/>
          <w:lang w:val="ru-RU"/>
        </w:rPr>
        <w:t>Б…</w:t>
      </w:r>
      <w:r w:rsidRPr="005C6BF5" w:rsidR="00E503D9">
        <w:rPr>
          <w:sz w:val="24"/>
          <w:szCs w:val="24"/>
          <w:lang w:val="ru-RU"/>
        </w:rPr>
        <w:t>.</w:t>
      </w:r>
      <w:r w:rsidRPr="005C6BF5" w:rsidR="00F06059">
        <w:rPr>
          <w:sz w:val="24"/>
          <w:szCs w:val="24"/>
          <w:lang w:val="ru-RU"/>
        </w:rPr>
        <w:t>,</w:t>
      </w:r>
      <w:r w:rsidRPr="005C6BF5" w:rsidR="00255A4C">
        <w:rPr>
          <w:sz w:val="24"/>
          <w:szCs w:val="24"/>
          <w:lang w:val="ru-RU"/>
        </w:rPr>
        <w:t xml:space="preserve"> являясь </w:t>
      </w:r>
      <w:r w:rsidRPr="005C6BF5">
        <w:rPr>
          <w:sz w:val="24"/>
          <w:szCs w:val="24"/>
          <w:lang w:val="ru-RU"/>
        </w:rPr>
        <w:t>…..</w:t>
      </w:r>
      <w:r w:rsidRPr="005C6BF5" w:rsidR="005072B6">
        <w:rPr>
          <w:sz w:val="24"/>
          <w:szCs w:val="24"/>
        </w:rPr>
        <w:t xml:space="preserve"> </w:t>
      </w:r>
      <w:r w:rsidRPr="005C6BF5" w:rsidR="005072B6">
        <w:rPr>
          <w:sz w:val="24"/>
          <w:szCs w:val="24"/>
          <w:lang w:val="ru-RU"/>
        </w:rPr>
        <w:t xml:space="preserve">в </w:t>
      </w:r>
      <w:r w:rsidRPr="005C6BF5" w:rsidR="00EA59DA">
        <w:rPr>
          <w:sz w:val="24"/>
          <w:szCs w:val="24"/>
          <w:lang w:val="ru-RU"/>
        </w:rPr>
        <w:t xml:space="preserve">нарушение требований </w:t>
      </w:r>
      <w:r w:rsidRPr="005C6BF5" w:rsidR="001E2204">
        <w:rPr>
          <w:sz w:val="24"/>
          <w:szCs w:val="24"/>
          <w:lang w:val="ru-RU"/>
        </w:rPr>
        <w:t>пункта 2</w:t>
      </w:r>
      <w:r w:rsidRPr="005C6BF5" w:rsidR="000A3567">
        <w:rPr>
          <w:sz w:val="24"/>
          <w:szCs w:val="24"/>
          <w:lang w:val="ru-RU"/>
        </w:rPr>
        <w:t xml:space="preserve"> статьи 11 Федерального закона РФ от 01.04.1996 года N 27-ФЗ (ред. от 28.12.2016</w:t>
      </w:r>
      <w:r w:rsidRPr="005C6BF5" w:rsidR="00EA59DA">
        <w:rPr>
          <w:sz w:val="24"/>
          <w:szCs w:val="24"/>
          <w:lang w:val="ru-RU"/>
        </w:rPr>
        <w:t>) «</w:t>
      </w:r>
      <w:r w:rsidRPr="005C6BF5" w:rsidR="000A3567">
        <w:rPr>
          <w:sz w:val="24"/>
          <w:szCs w:val="24"/>
          <w:lang w:val="ru-RU"/>
        </w:rPr>
        <w:t xml:space="preserve">Об индивидуальном (персонифицированном) </w:t>
      </w:r>
      <w:r w:rsidRPr="005C6BF5" w:rsidR="006529C1">
        <w:rPr>
          <w:sz w:val="24"/>
          <w:szCs w:val="24"/>
          <w:lang w:val="ru-RU"/>
        </w:rPr>
        <w:t>учёте</w:t>
      </w:r>
      <w:r w:rsidRPr="005C6BF5" w:rsidR="000A3567">
        <w:rPr>
          <w:sz w:val="24"/>
          <w:szCs w:val="24"/>
          <w:lang w:val="ru-RU"/>
        </w:rPr>
        <w:t xml:space="preserve"> в системе обязательного пенсионного страхования</w:t>
      </w:r>
      <w:r w:rsidRPr="005C6BF5" w:rsidR="00EA59DA">
        <w:rPr>
          <w:sz w:val="24"/>
          <w:szCs w:val="24"/>
          <w:lang w:val="ru-RU"/>
        </w:rPr>
        <w:t xml:space="preserve">» </w:t>
      </w:r>
      <w:r w:rsidRPr="005C6BF5">
        <w:rPr>
          <w:sz w:val="24"/>
          <w:szCs w:val="24"/>
          <w:lang w:val="ru-RU"/>
        </w:rPr>
        <w:t>не предоставил</w:t>
      </w:r>
      <w:r w:rsidRPr="005C6BF5" w:rsidR="001C214A">
        <w:rPr>
          <w:sz w:val="24"/>
          <w:szCs w:val="24"/>
          <w:lang w:val="ru-RU"/>
        </w:rPr>
        <w:t xml:space="preserve"> </w:t>
      </w:r>
      <w:r w:rsidRPr="005C6BF5" w:rsidR="00287CBB">
        <w:rPr>
          <w:sz w:val="24"/>
          <w:szCs w:val="24"/>
          <w:lang w:val="ru-RU"/>
        </w:rPr>
        <w:t xml:space="preserve">в государственное учреждение – Управление Пенсионного фонда Российской Федерации по Бахчисарайскому району Республики Крым </w:t>
      </w:r>
      <w:r w:rsidRPr="005C6BF5" w:rsidR="006529C1">
        <w:rPr>
          <w:sz w:val="24"/>
          <w:szCs w:val="24"/>
          <w:lang w:val="ru-RU"/>
        </w:rPr>
        <w:t>отчёт</w:t>
      </w:r>
      <w:r w:rsidRPr="005C6BF5" w:rsidR="00E65A28">
        <w:rPr>
          <w:sz w:val="24"/>
          <w:szCs w:val="24"/>
          <w:lang w:val="ru-RU"/>
        </w:rPr>
        <w:t xml:space="preserve"> </w:t>
      </w:r>
      <w:r w:rsidRPr="005C6BF5" w:rsidR="00074671">
        <w:rPr>
          <w:sz w:val="24"/>
          <w:szCs w:val="24"/>
          <w:lang w:val="ru-RU"/>
        </w:rPr>
        <w:t xml:space="preserve"> СЗВ-Стаж (тип – </w:t>
      </w:r>
      <w:r w:rsidRPr="005C6BF5" w:rsidR="00697230">
        <w:rPr>
          <w:sz w:val="24"/>
          <w:szCs w:val="24"/>
          <w:lang w:val="ru-RU"/>
        </w:rPr>
        <w:t>исходный</w:t>
      </w:r>
      <w:r w:rsidRPr="005C6BF5" w:rsidR="00074671">
        <w:rPr>
          <w:sz w:val="24"/>
          <w:szCs w:val="24"/>
          <w:lang w:val="ru-RU"/>
        </w:rPr>
        <w:t xml:space="preserve">) </w:t>
      </w:r>
      <w:r w:rsidRPr="005C6BF5" w:rsidR="00E65A28">
        <w:rPr>
          <w:sz w:val="24"/>
          <w:szCs w:val="24"/>
          <w:lang w:val="ru-RU"/>
        </w:rPr>
        <w:t xml:space="preserve">за </w:t>
      </w:r>
      <w:r w:rsidRPr="005C6BF5" w:rsidR="008953D8">
        <w:rPr>
          <w:sz w:val="24"/>
          <w:szCs w:val="24"/>
          <w:lang w:val="ru-RU"/>
        </w:rPr>
        <w:t>20</w:t>
      </w:r>
      <w:r w:rsidRPr="005C6BF5" w:rsidR="009A4365">
        <w:rPr>
          <w:sz w:val="24"/>
          <w:szCs w:val="24"/>
          <w:lang w:val="ru-RU"/>
        </w:rPr>
        <w:t>20</w:t>
      </w:r>
      <w:r w:rsidRPr="005C6BF5" w:rsidR="00E65A28">
        <w:rPr>
          <w:sz w:val="24"/>
          <w:szCs w:val="24"/>
          <w:lang w:val="ru-RU"/>
        </w:rPr>
        <w:t xml:space="preserve"> год, срок предоставления отчета установлен законом до </w:t>
      </w:r>
      <w:r w:rsidRPr="005C6BF5" w:rsidR="00536C78">
        <w:rPr>
          <w:sz w:val="24"/>
          <w:szCs w:val="24"/>
          <w:lang w:val="ru-RU"/>
        </w:rPr>
        <w:t>1</w:t>
      </w:r>
      <w:r w:rsidRPr="005C6BF5" w:rsidR="00DD7E69">
        <w:rPr>
          <w:sz w:val="24"/>
          <w:szCs w:val="24"/>
          <w:lang w:val="ru-RU"/>
        </w:rPr>
        <w:t>1.12.2020</w:t>
      </w:r>
      <w:r w:rsidRPr="005C6BF5" w:rsidR="00E65A28">
        <w:rPr>
          <w:sz w:val="24"/>
          <w:szCs w:val="24"/>
          <w:lang w:val="ru-RU"/>
        </w:rPr>
        <w:t xml:space="preserve"> г. </w:t>
      </w:r>
    </w:p>
    <w:p w:rsidR="00D553D8" w:rsidRPr="005C6BF5" w:rsidP="00ED0A5A">
      <w:pPr>
        <w:pStyle w:val="BodyText"/>
        <w:ind w:firstLine="567"/>
        <w:rPr>
          <w:color w:val="FF0000"/>
          <w:sz w:val="24"/>
          <w:szCs w:val="24"/>
          <w:lang w:val="ru-RU" w:eastAsia="uk-UA"/>
        </w:rPr>
      </w:pPr>
      <w:r w:rsidRPr="005C6BF5">
        <w:rPr>
          <w:sz w:val="24"/>
          <w:szCs w:val="24"/>
          <w:lang w:val="ru-RU" w:eastAsia="uk-UA"/>
        </w:rPr>
        <w:t xml:space="preserve">На рассмотрение дела </w:t>
      </w:r>
      <w:r w:rsidRPr="005C6BF5" w:rsidR="00DD7E69">
        <w:rPr>
          <w:sz w:val="24"/>
          <w:szCs w:val="24"/>
          <w:lang w:val="ru-RU" w:eastAsia="uk-UA"/>
        </w:rPr>
        <w:t>20.04.2021</w:t>
      </w:r>
      <w:r w:rsidRPr="005C6BF5">
        <w:rPr>
          <w:sz w:val="24"/>
          <w:szCs w:val="24"/>
          <w:lang w:val="ru-RU" w:eastAsia="uk-UA"/>
        </w:rPr>
        <w:t xml:space="preserve"> г. должностное лицо –</w:t>
      </w:r>
      <w:r w:rsidRPr="005C6BF5" w:rsidR="00103B08">
        <w:rPr>
          <w:sz w:val="24"/>
          <w:szCs w:val="24"/>
          <w:lang w:val="ru-RU" w:eastAsia="uk-UA"/>
        </w:rPr>
        <w:t xml:space="preserve"> </w:t>
      </w:r>
      <w:r w:rsidRPr="005C6BF5" w:rsidR="000C614D">
        <w:rPr>
          <w:sz w:val="24"/>
          <w:szCs w:val="24"/>
          <w:lang w:val="ru-RU" w:eastAsia="uk-UA"/>
        </w:rPr>
        <w:t>…..</w:t>
      </w:r>
      <w:r w:rsidRPr="005C6BF5" w:rsidR="00645170">
        <w:rPr>
          <w:sz w:val="24"/>
          <w:szCs w:val="24"/>
          <w:lang w:val="ru-RU" w:eastAsia="uk-UA"/>
        </w:rPr>
        <w:t xml:space="preserve"> </w:t>
      </w:r>
      <w:r w:rsidRPr="005C6BF5" w:rsidR="000C614D">
        <w:rPr>
          <w:sz w:val="24"/>
          <w:szCs w:val="24"/>
          <w:lang w:val="ru-RU" w:eastAsia="uk-UA"/>
        </w:rPr>
        <w:t>Б…..</w:t>
      </w:r>
      <w:r w:rsidRPr="005C6BF5" w:rsidR="00DD7E69">
        <w:rPr>
          <w:sz w:val="24"/>
          <w:szCs w:val="24"/>
          <w:lang w:val="ru-RU" w:eastAsia="uk-UA"/>
        </w:rPr>
        <w:t xml:space="preserve">. </w:t>
      </w:r>
      <w:r w:rsidRPr="005C6BF5">
        <w:rPr>
          <w:sz w:val="24"/>
          <w:szCs w:val="24"/>
          <w:lang w:val="ru-RU" w:eastAsia="uk-UA"/>
        </w:rPr>
        <w:t>не явилс</w:t>
      </w:r>
      <w:r w:rsidRPr="005C6BF5" w:rsidR="00EB419D">
        <w:rPr>
          <w:sz w:val="24"/>
          <w:szCs w:val="24"/>
          <w:lang w:val="ru-RU" w:eastAsia="uk-UA"/>
        </w:rPr>
        <w:t>я</w:t>
      </w:r>
      <w:r w:rsidRPr="005C6BF5">
        <w:rPr>
          <w:sz w:val="24"/>
          <w:szCs w:val="24"/>
          <w:lang w:val="ru-RU" w:eastAsia="uk-UA"/>
        </w:rPr>
        <w:t xml:space="preserve">, о времени и месте рассмотрения дела </w:t>
      </w:r>
      <w:r w:rsidRPr="005C6BF5" w:rsidR="00EB419D">
        <w:rPr>
          <w:sz w:val="24"/>
          <w:szCs w:val="24"/>
          <w:lang w:val="ru-RU" w:eastAsia="uk-UA"/>
        </w:rPr>
        <w:t>извещён</w:t>
      </w:r>
      <w:r w:rsidRPr="005C6BF5">
        <w:rPr>
          <w:sz w:val="24"/>
          <w:szCs w:val="24"/>
          <w:lang w:val="ru-RU" w:eastAsia="uk-UA"/>
        </w:rPr>
        <w:t xml:space="preserve"> надлежащим образом по </w:t>
      </w:r>
      <w:r w:rsidRPr="005C6BF5" w:rsidR="00B06E84">
        <w:rPr>
          <w:sz w:val="24"/>
          <w:szCs w:val="24"/>
          <w:lang w:val="ru-RU" w:eastAsia="uk-UA"/>
        </w:rPr>
        <w:t>адрес</w:t>
      </w:r>
      <w:r w:rsidRPr="005C6BF5" w:rsidR="005072B6">
        <w:rPr>
          <w:sz w:val="24"/>
          <w:szCs w:val="24"/>
          <w:lang w:val="ru-RU" w:eastAsia="uk-UA"/>
        </w:rPr>
        <w:t>ам</w:t>
      </w:r>
      <w:r w:rsidRPr="005C6BF5" w:rsidR="00A9262E">
        <w:rPr>
          <w:sz w:val="24"/>
          <w:szCs w:val="24"/>
          <w:lang w:val="ru-RU" w:eastAsia="uk-UA"/>
        </w:rPr>
        <w:t>, указанн</w:t>
      </w:r>
      <w:r w:rsidRPr="005C6BF5" w:rsidR="005072B6">
        <w:rPr>
          <w:sz w:val="24"/>
          <w:szCs w:val="24"/>
          <w:lang w:val="ru-RU" w:eastAsia="uk-UA"/>
        </w:rPr>
        <w:t>ым</w:t>
      </w:r>
      <w:r w:rsidRPr="005C6BF5" w:rsidR="00B06E84">
        <w:rPr>
          <w:sz w:val="24"/>
          <w:szCs w:val="24"/>
          <w:lang w:val="ru-RU" w:eastAsia="uk-UA"/>
        </w:rPr>
        <w:t xml:space="preserve"> в протоколе</w:t>
      </w:r>
      <w:r w:rsidRPr="005C6BF5" w:rsidR="00576C91">
        <w:rPr>
          <w:sz w:val="24"/>
          <w:szCs w:val="24"/>
          <w:lang w:val="ru-RU" w:eastAsia="uk-UA"/>
        </w:rPr>
        <w:t>, что подтверждается вернувшими в адрес</w:t>
      </w:r>
      <w:r w:rsidRPr="005C6BF5" w:rsidR="00DD7E69">
        <w:rPr>
          <w:sz w:val="24"/>
          <w:szCs w:val="24"/>
          <w:lang w:val="ru-RU" w:eastAsia="uk-UA"/>
        </w:rPr>
        <w:t xml:space="preserve"> суда </w:t>
      </w:r>
      <w:r w:rsidRPr="005C6BF5" w:rsidR="00576C91">
        <w:rPr>
          <w:sz w:val="24"/>
          <w:szCs w:val="24"/>
          <w:lang w:val="ru-RU" w:eastAsia="uk-UA"/>
        </w:rPr>
        <w:t>почтовыми уведомлениями</w:t>
      </w:r>
      <w:r w:rsidRPr="005C6BF5" w:rsidR="009A4365">
        <w:rPr>
          <w:sz w:val="24"/>
          <w:szCs w:val="24"/>
          <w:lang w:val="ru-RU" w:eastAsia="uk-UA"/>
        </w:rPr>
        <w:t>.</w:t>
      </w:r>
      <w:r w:rsidRPr="005C6BF5" w:rsidR="004C3CE0">
        <w:rPr>
          <w:sz w:val="24"/>
          <w:szCs w:val="24"/>
          <w:lang w:val="ru-RU" w:eastAsia="uk-UA"/>
        </w:rPr>
        <w:t xml:space="preserve"> </w:t>
      </w:r>
    </w:p>
    <w:p w:rsidR="00003677" w:rsidRPr="005C6BF5" w:rsidP="00ED0A5A">
      <w:pPr>
        <w:pStyle w:val="BodyText"/>
        <w:ind w:firstLine="567"/>
        <w:rPr>
          <w:sz w:val="24"/>
          <w:szCs w:val="24"/>
          <w:lang w:val="ru-RU" w:eastAsia="uk-UA"/>
        </w:rPr>
      </w:pPr>
      <w:r w:rsidRPr="005C6BF5">
        <w:rPr>
          <w:sz w:val="24"/>
          <w:szCs w:val="24"/>
          <w:lang w:val="ru-RU" w:eastAsia="uk-UA"/>
        </w:rPr>
        <w:t>И</w:t>
      </w:r>
      <w:r w:rsidRPr="005C6BF5" w:rsidR="004B7617">
        <w:rPr>
          <w:sz w:val="24"/>
          <w:szCs w:val="24"/>
          <w:lang w:val="ru-RU" w:eastAsia="uk-UA"/>
        </w:rPr>
        <w:t>сследовав</w:t>
      </w:r>
      <w:r w:rsidRPr="005C6BF5" w:rsidR="002C767B">
        <w:rPr>
          <w:sz w:val="24"/>
          <w:szCs w:val="24"/>
          <w:lang w:val="ru-RU" w:eastAsia="uk-UA"/>
        </w:rPr>
        <w:t xml:space="preserve"> материалы дела, мировой судья </w:t>
      </w:r>
      <w:r w:rsidRPr="005C6BF5">
        <w:rPr>
          <w:sz w:val="24"/>
          <w:szCs w:val="24"/>
          <w:lang w:val="ru-RU" w:eastAsia="uk-UA"/>
        </w:rPr>
        <w:t xml:space="preserve">приходит к следующему. </w:t>
      </w:r>
    </w:p>
    <w:p w:rsidR="00DD6A9E" w:rsidRPr="005C6BF5" w:rsidP="00DD6A9E">
      <w:pPr>
        <w:pStyle w:val="BodyText"/>
        <w:ind w:firstLine="567"/>
        <w:rPr>
          <w:sz w:val="24"/>
          <w:szCs w:val="24"/>
          <w:lang w:val="ru-RU" w:eastAsia="uk-UA"/>
        </w:rPr>
      </w:pPr>
      <w:r w:rsidRPr="005C6BF5">
        <w:rPr>
          <w:sz w:val="24"/>
          <w:szCs w:val="24"/>
          <w:lang w:val="ru-RU" w:eastAsia="uk-UA"/>
        </w:rPr>
        <w:t>В соответствии с ч.1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C6BF5">
        <w:rPr>
          <w:sz w:val="24"/>
          <w:szCs w:val="24"/>
          <w:lang w:val="ru-RU" w:eastAsia="uk-UA"/>
        </w:rPr>
        <w:t xml:space="preserve">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9A4365" w:rsidRPr="005C6BF5" w:rsidP="009A4365">
      <w:pPr>
        <w:pStyle w:val="BodyText"/>
        <w:ind w:firstLine="567"/>
        <w:rPr>
          <w:sz w:val="24"/>
          <w:szCs w:val="24"/>
          <w:lang w:val="ru-RU"/>
        </w:rPr>
      </w:pPr>
      <w:r w:rsidRPr="005C6BF5">
        <w:rPr>
          <w:sz w:val="24"/>
          <w:szCs w:val="24"/>
          <w:lang w:val="ru-RU"/>
        </w:rPr>
        <w:t>В силу ч. 3 ст. 11 Федерального закона РФ от 01.04.1996 г</w:t>
      </w:r>
      <w:r w:rsidRPr="005C6BF5" w:rsidR="009D00BA">
        <w:rPr>
          <w:sz w:val="24"/>
          <w:szCs w:val="24"/>
          <w:lang w:val="ru-RU"/>
        </w:rPr>
        <w:t>ода N 27-ФЗ</w:t>
      </w:r>
      <w:r w:rsidRPr="005C6BF5">
        <w:rPr>
          <w:sz w:val="24"/>
          <w:szCs w:val="24"/>
          <w:lang w:val="ru-RU"/>
        </w:rPr>
        <w:t xml:space="preserve"> «Об индивидуальном (персонифицированном) учете в системе обязательного пенсионного страхования»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</w:t>
      </w:r>
      <w:r w:rsidRPr="005C6BF5">
        <w:rPr>
          <w:sz w:val="24"/>
          <w:szCs w:val="24"/>
          <w:lang w:val="ru-RU"/>
        </w:rPr>
        <w:t xml:space="preserve"> </w:t>
      </w:r>
      <w:r w:rsidRPr="005C6BF5">
        <w:rPr>
          <w:sz w:val="24"/>
          <w:szCs w:val="24"/>
          <w:lang w:val="ru-RU"/>
        </w:rPr>
        <w:t>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5C6BF5">
        <w:rPr>
          <w:sz w:val="24"/>
          <w:szCs w:val="24"/>
          <w:lang w:val="ru-RU"/>
        </w:rPr>
        <w:t xml:space="preserve"> </w:t>
      </w:r>
      <w:r w:rsidRPr="005C6BF5">
        <w:rPr>
          <w:sz w:val="24"/>
          <w:szCs w:val="24"/>
          <w:lang w:val="ru-RU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«О несостоятельности (банкротстве)».</w:t>
      </w:r>
    </w:p>
    <w:p w:rsidR="009D00BA" w:rsidRPr="005C6BF5" w:rsidP="009D00BA">
      <w:pPr>
        <w:pStyle w:val="BodyText"/>
        <w:ind w:firstLine="567"/>
        <w:rPr>
          <w:sz w:val="24"/>
          <w:szCs w:val="24"/>
          <w:lang w:val="ru-RU"/>
        </w:rPr>
      </w:pPr>
      <w:r w:rsidRPr="005C6BF5">
        <w:rPr>
          <w:sz w:val="24"/>
          <w:szCs w:val="24"/>
          <w:lang w:val="ru-RU"/>
        </w:rPr>
        <w:t>В нарушение требований п. 2 статьи 11 указанного Федерального закона</w:t>
      </w:r>
      <w:r w:rsidRPr="005C6BF5">
        <w:rPr>
          <w:sz w:val="24"/>
          <w:szCs w:val="24"/>
          <w:lang w:val="ru-RU"/>
        </w:rPr>
        <w:t xml:space="preserve"> </w:t>
      </w:r>
      <w:r w:rsidRPr="005C6BF5" w:rsidR="000C614D">
        <w:rPr>
          <w:sz w:val="24"/>
          <w:szCs w:val="24"/>
          <w:lang w:val="ru-RU"/>
        </w:rPr>
        <w:t>Б</w:t>
      </w:r>
      <w:r w:rsidRPr="005C6BF5" w:rsidR="000C614D">
        <w:rPr>
          <w:sz w:val="24"/>
          <w:szCs w:val="24"/>
          <w:lang w:val="ru-RU"/>
        </w:rPr>
        <w:t>….</w:t>
      </w:r>
      <w:r w:rsidRPr="005C6BF5">
        <w:rPr>
          <w:sz w:val="24"/>
          <w:szCs w:val="24"/>
          <w:lang w:val="ru-RU"/>
        </w:rPr>
        <w:t xml:space="preserve"> </w:t>
      </w:r>
      <w:r w:rsidRPr="005C6BF5" w:rsidR="004E5BFD">
        <w:rPr>
          <w:sz w:val="24"/>
          <w:szCs w:val="24"/>
          <w:lang w:val="ru-RU"/>
        </w:rPr>
        <w:t>не</w:t>
      </w:r>
      <w:r w:rsidRPr="005C6BF5">
        <w:rPr>
          <w:sz w:val="24"/>
          <w:szCs w:val="24"/>
          <w:lang w:val="ru-RU"/>
        </w:rPr>
        <w:t xml:space="preserve"> предоставил в государственное учреждение – Управление Пенсионного фонда Российской Федерации по Бахчисарайскому району Республики Крым </w:t>
      </w:r>
      <w:r w:rsidRPr="005C6BF5" w:rsidR="004E5BFD">
        <w:rPr>
          <w:sz w:val="24"/>
          <w:szCs w:val="24"/>
          <w:lang w:val="ru-RU"/>
        </w:rPr>
        <w:t>отчет</w:t>
      </w:r>
      <w:r w:rsidRPr="005C6BF5">
        <w:rPr>
          <w:sz w:val="24"/>
          <w:szCs w:val="24"/>
          <w:lang w:val="ru-RU"/>
        </w:rPr>
        <w:t xml:space="preserve"> СЗВ-Стаж (тип - исходный) за 2020 г. Срок предоставления отчета для юридического лица установлен до ликвидации юридического лица.  </w:t>
      </w:r>
    </w:p>
    <w:p w:rsidR="001C214A" w:rsidRPr="005C6BF5" w:rsidP="009A4365">
      <w:pPr>
        <w:pStyle w:val="BodyText"/>
        <w:ind w:firstLine="567"/>
        <w:rPr>
          <w:color w:val="000000"/>
          <w:sz w:val="24"/>
          <w:szCs w:val="24"/>
          <w:shd w:val="clear" w:color="auto" w:fill="FFFFFF"/>
          <w:lang w:val="ru-RU"/>
        </w:rPr>
      </w:pPr>
      <w:r w:rsidRPr="005C6BF5">
        <w:rPr>
          <w:color w:val="000000"/>
          <w:sz w:val="24"/>
          <w:szCs w:val="24"/>
          <w:shd w:val="clear" w:color="auto" w:fill="FFFFFF"/>
          <w:lang w:val="ru-RU"/>
        </w:rPr>
        <w:t xml:space="preserve">Согласно </w:t>
      </w:r>
      <w:r w:rsidRPr="005C6BF5">
        <w:rPr>
          <w:sz w:val="24"/>
          <w:szCs w:val="24"/>
          <w:shd w:val="clear" w:color="auto" w:fill="FFFFFF"/>
          <w:lang w:val="ru-RU"/>
        </w:rPr>
        <w:t>статьи </w:t>
      </w:r>
      <w:r w:rsidRPr="005C6BF5">
        <w:rPr>
          <w:sz w:val="24"/>
          <w:szCs w:val="24"/>
          <w:bdr w:val="none" w:sz="0" w:space="0" w:color="auto" w:frame="1"/>
          <w:lang w:val="ru-RU"/>
        </w:rPr>
        <w:t>2.1 КоАП</w:t>
      </w:r>
      <w:r w:rsidRPr="005C6BF5">
        <w:rPr>
          <w:sz w:val="24"/>
          <w:szCs w:val="24"/>
          <w:shd w:val="clear" w:color="auto" w:fill="FFFFFF"/>
          <w:lang w:val="ru-RU"/>
        </w:rPr>
        <w:t xml:space="preserve"> РФ </w:t>
      </w:r>
      <w:r w:rsidRPr="005C6BF5">
        <w:rPr>
          <w:color w:val="000000"/>
          <w:sz w:val="24"/>
          <w:szCs w:val="24"/>
          <w:shd w:val="clear" w:color="auto" w:fill="FFFFFF"/>
          <w:lang w:val="ru-RU"/>
        </w:rPr>
        <w:t>административным правонарушением признается противоправное, виновное д</w:t>
      </w:r>
      <w:r w:rsidRPr="005C6BF5" w:rsidR="00540125">
        <w:rPr>
          <w:color w:val="000000"/>
          <w:sz w:val="24"/>
          <w:szCs w:val="24"/>
          <w:shd w:val="clear" w:color="auto" w:fill="FFFFFF"/>
          <w:lang w:val="ru-RU"/>
        </w:rPr>
        <w:t>ействие (бездействие) физического</w:t>
      </w:r>
      <w:r w:rsidRPr="005C6BF5">
        <w:rPr>
          <w:color w:val="000000"/>
          <w:sz w:val="24"/>
          <w:szCs w:val="24"/>
          <w:shd w:val="clear" w:color="auto" w:fill="FFFFFF"/>
          <w:lang w:val="ru-RU"/>
        </w:rPr>
        <w:t xml:space="preserve"> или юридического лица, за которое </w:t>
      </w:r>
      <w:r w:rsidRPr="005C6BF5">
        <w:rPr>
          <w:color w:val="000000"/>
          <w:sz w:val="24"/>
          <w:szCs w:val="24"/>
          <w:shd w:val="clear" w:color="auto" w:fill="FFFFFF"/>
          <w:lang w:val="ru-RU"/>
        </w:rPr>
        <w:t>Ko</w:t>
      </w:r>
      <w:r w:rsidRPr="005C6BF5">
        <w:rPr>
          <w:color w:val="000000"/>
          <w:sz w:val="24"/>
          <w:szCs w:val="24"/>
          <w:shd w:val="clear" w:color="auto" w:fill="FFFFFF"/>
          <w:lang w:val="ru-RU"/>
        </w:rPr>
        <w:t>АП</w:t>
      </w:r>
      <w:r w:rsidRPr="005C6BF5">
        <w:rPr>
          <w:color w:val="000000"/>
          <w:sz w:val="24"/>
          <w:szCs w:val="24"/>
          <w:shd w:val="clear" w:color="auto" w:fill="FFFFFF"/>
          <w:lang w:val="ru-RU"/>
        </w:rPr>
        <w:t xml:space="preserve"> РФ или законами субъектов РФ об административных правонарушениях установлена административная ответственность.</w:t>
      </w:r>
    </w:p>
    <w:p w:rsidR="009D00BA" w:rsidRPr="005C6BF5" w:rsidP="009D0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BF5">
        <w:rPr>
          <w:rFonts w:ascii="Times New Roman" w:hAnsi="Times New Roman"/>
          <w:sz w:val="24"/>
          <w:szCs w:val="24"/>
        </w:rPr>
        <w:t>Из положений ст. 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D00BA" w:rsidRPr="005C6BF5" w:rsidP="009D00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Материалами дела установлено, что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C6BF5" w:rsidR="00457D43">
        <w:rPr>
          <w:rFonts w:ascii="Times New Roman" w:hAnsi="Times New Roman"/>
          <w:sz w:val="24"/>
          <w:szCs w:val="24"/>
        </w:rPr>
        <w:t>Б</w:t>
      </w:r>
      <w:r w:rsidRPr="005C6BF5" w:rsidR="00457D43">
        <w:rPr>
          <w:rFonts w:ascii="Times New Roman" w:hAnsi="Times New Roman"/>
          <w:sz w:val="24"/>
          <w:szCs w:val="24"/>
        </w:rPr>
        <w:t>….</w:t>
      </w:r>
      <w:r w:rsidRPr="005C6BF5">
        <w:rPr>
          <w:rFonts w:ascii="Times New Roman" w:hAnsi="Times New Roman"/>
          <w:sz w:val="24"/>
          <w:szCs w:val="24"/>
        </w:rPr>
        <w:t xml:space="preserve"> является </w:t>
      </w:r>
      <w:r w:rsidRPr="005C6BF5" w:rsidR="00457D43">
        <w:rPr>
          <w:rFonts w:ascii="Times New Roman" w:hAnsi="Times New Roman"/>
          <w:sz w:val="24"/>
          <w:szCs w:val="24"/>
        </w:rPr>
        <w:t>…..</w:t>
      </w:r>
      <w:r w:rsidRPr="005C6BF5">
        <w:rPr>
          <w:rFonts w:ascii="Times New Roman" w:hAnsi="Times New Roman"/>
          <w:sz w:val="24"/>
          <w:szCs w:val="24"/>
        </w:rPr>
        <w:t xml:space="preserve">, 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подтверждается выпиской из единого государственного реестра юридических лиц. </w:t>
      </w:r>
    </w:p>
    <w:p w:rsidR="00415732" w:rsidRPr="005C6BF5" w:rsidP="00357D84">
      <w:pPr>
        <w:pStyle w:val="BodyText"/>
        <w:ind w:firstLine="567"/>
        <w:rPr>
          <w:sz w:val="24"/>
          <w:szCs w:val="24"/>
          <w:lang w:val="ru-RU"/>
        </w:rPr>
      </w:pPr>
      <w:r w:rsidRPr="005C6BF5">
        <w:rPr>
          <w:color w:val="000000"/>
          <w:sz w:val="24"/>
          <w:szCs w:val="24"/>
          <w:shd w:val="clear" w:color="auto" w:fill="FFFFFF"/>
        </w:rPr>
        <w:t xml:space="preserve">Факт </w:t>
      </w:r>
      <w:r w:rsidRPr="005C6BF5">
        <w:rPr>
          <w:color w:val="000000"/>
          <w:sz w:val="24"/>
          <w:szCs w:val="24"/>
          <w:shd w:val="clear" w:color="auto" w:fill="FFFFFF"/>
        </w:rPr>
        <w:t>совершения</w:t>
      </w:r>
      <w:r w:rsidRPr="005C6BF5">
        <w:rPr>
          <w:color w:val="000000"/>
          <w:sz w:val="24"/>
          <w:szCs w:val="24"/>
          <w:shd w:val="clear" w:color="auto" w:fill="FFFFFF"/>
        </w:rPr>
        <w:t xml:space="preserve"> </w:t>
      </w:r>
      <w:r w:rsidRPr="005C6BF5" w:rsidR="002E0B57">
        <w:rPr>
          <w:sz w:val="24"/>
          <w:szCs w:val="24"/>
          <w:lang w:val="ru-RU" w:eastAsia="uk-UA"/>
        </w:rPr>
        <w:t xml:space="preserve">должностном лицом – </w:t>
      </w:r>
      <w:r w:rsidRPr="005C6BF5" w:rsidR="00457D43">
        <w:rPr>
          <w:sz w:val="24"/>
          <w:szCs w:val="24"/>
          <w:lang w:val="ru-RU"/>
        </w:rPr>
        <w:t>….</w:t>
      </w:r>
      <w:r w:rsidRPr="005C6BF5" w:rsidR="00645170">
        <w:rPr>
          <w:sz w:val="24"/>
          <w:szCs w:val="24"/>
          <w:lang w:val="ru-RU"/>
        </w:rPr>
        <w:t xml:space="preserve"> </w:t>
      </w:r>
      <w:r w:rsidRPr="005C6BF5" w:rsidR="00457D43">
        <w:rPr>
          <w:sz w:val="24"/>
          <w:szCs w:val="24"/>
          <w:lang w:val="ru-RU"/>
        </w:rPr>
        <w:t>Б</w:t>
      </w:r>
      <w:r w:rsidRPr="005C6BF5" w:rsidR="00457D43">
        <w:rPr>
          <w:sz w:val="24"/>
          <w:szCs w:val="24"/>
          <w:lang w:val="ru-RU"/>
        </w:rPr>
        <w:t>….</w:t>
      </w:r>
      <w:r w:rsidRPr="005C6BF5" w:rsidR="00645170">
        <w:rPr>
          <w:sz w:val="24"/>
          <w:szCs w:val="24"/>
          <w:lang w:val="ru-RU"/>
        </w:rPr>
        <w:t xml:space="preserve"> </w:t>
      </w:r>
      <w:r w:rsidRPr="005C6BF5">
        <w:rPr>
          <w:color w:val="000000"/>
          <w:sz w:val="24"/>
          <w:szCs w:val="24"/>
          <w:shd w:val="clear" w:color="auto" w:fill="FFFFFF"/>
        </w:rPr>
        <w:t>а</w:t>
      </w:r>
      <w:r w:rsidRPr="005C6BF5" w:rsidR="008310CE">
        <w:rPr>
          <w:color w:val="000000"/>
          <w:sz w:val="24"/>
          <w:szCs w:val="24"/>
          <w:shd w:val="clear" w:color="auto" w:fill="FFFFFF"/>
        </w:rPr>
        <w:t>дминистративного</w:t>
      </w:r>
      <w:r w:rsidRPr="005C6BF5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5C6BF5" w:rsidR="008310CE">
        <w:rPr>
          <w:color w:val="000000"/>
          <w:sz w:val="24"/>
          <w:szCs w:val="24"/>
          <w:shd w:val="clear" w:color="auto" w:fill="FFFFFF"/>
        </w:rPr>
        <w:t>правонарушения</w:t>
      </w:r>
      <w:r w:rsidRPr="005C6BF5" w:rsidR="006628F9">
        <w:rPr>
          <w:color w:val="000000"/>
          <w:sz w:val="24"/>
          <w:szCs w:val="24"/>
          <w:shd w:val="clear" w:color="auto" w:fill="FFFFFF"/>
        </w:rPr>
        <w:t>,</w:t>
      </w:r>
      <w:r w:rsidRPr="005C6BF5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5C6BF5">
        <w:rPr>
          <w:color w:val="000000"/>
          <w:sz w:val="24"/>
          <w:szCs w:val="24"/>
          <w:shd w:val="clear" w:color="auto" w:fill="FFFFFF"/>
        </w:rPr>
        <w:t>предусмотренного</w:t>
      </w:r>
      <w:r w:rsidRPr="005C6BF5">
        <w:rPr>
          <w:color w:val="000000"/>
          <w:sz w:val="24"/>
          <w:szCs w:val="24"/>
          <w:shd w:val="clear" w:color="auto" w:fill="FFFFFF"/>
        </w:rPr>
        <w:t xml:space="preserve"> ст. 15.</w:t>
      </w:r>
      <w:r w:rsidRPr="005C6BF5">
        <w:rPr>
          <w:color w:val="000000"/>
          <w:sz w:val="24"/>
          <w:szCs w:val="24"/>
          <w:shd w:val="clear" w:color="auto" w:fill="FFFFFF"/>
        </w:rPr>
        <w:t>33.2</w:t>
      </w:r>
      <w:r w:rsidRPr="005C6BF5">
        <w:rPr>
          <w:sz w:val="24"/>
          <w:szCs w:val="24"/>
          <w:bdr w:val="none" w:sz="0" w:space="0" w:color="auto" w:frame="1"/>
        </w:rPr>
        <w:t xml:space="preserve"> </w:t>
      </w:r>
      <w:r w:rsidRPr="005C6BF5">
        <w:rPr>
          <w:sz w:val="24"/>
          <w:szCs w:val="24"/>
          <w:bdr w:val="none" w:sz="0" w:space="0" w:color="auto" w:frame="1"/>
        </w:rPr>
        <w:t>КоАП</w:t>
      </w:r>
      <w:r w:rsidRPr="005C6BF5">
        <w:rPr>
          <w:sz w:val="24"/>
          <w:szCs w:val="24"/>
          <w:shd w:val="clear" w:color="auto" w:fill="FFFFFF"/>
        </w:rPr>
        <w:t> РФ</w:t>
      </w:r>
      <w:r w:rsidRPr="005C6BF5" w:rsidR="006D1B47">
        <w:rPr>
          <w:sz w:val="24"/>
          <w:szCs w:val="24"/>
          <w:shd w:val="clear" w:color="auto" w:fill="FFFFFF"/>
          <w:lang w:val="ru-RU"/>
        </w:rPr>
        <w:t xml:space="preserve"> и е</w:t>
      </w:r>
      <w:r w:rsidRPr="005C6BF5" w:rsidR="00357D84">
        <w:rPr>
          <w:sz w:val="24"/>
          <w:szCs w:val="24"/>
          <w:shd w:val="clear" w:color="auto" w:fill="FFFFFF"/>
          <w:lang w:val="ru-RU"/>
        </w:rPr>
        <w:t>го</w:t>
      </w:r>
      <w:r w:rsidRPr="005C6BF5" w:rsidR="006D1B47">
        <w:rPr>
          <w:sz w:val="24"/>
          <w:szCs w:val="24"/>
          <w:shd w:val="clear" w:color="auto" w:fill="FFFFFF"/>
          <w:lang w:val="ru-RU"/>
        </w:rPr>
        <w:t xml:space="preserve"> вина</w:t>
      </w:r>
      <w:r w:rsidRPr="005C6BF5" w:rsidR="007436DC">
        <w:rPr>
          <w:sz w:val="24"/>
          <w:szCs w:val="24"/>
          <w:shd w:val="clear" w:color="auto" w:fill="FFFFFF"/>
        </w:rPr>
        <w:t xml:space="preserve"> </w:t>
      </w:r>
      <w:r w:rsidRPr="005C6BF5">
        <w:rPr>
          <w:sz w:val="24"/>
          <w:szCs w:val="24"/>
          <w:shd w:val="clear" w:color="auto" w:fill="FFFFFF"/>
        </w:rPr>
        <w:t>подтверждается</w:t>
      </w:r>
      <w:r w:rsidRPr="005C6BF5">
        <w:rPr>
          <w:sz w:val="24"/>
          <w:szCs w:val="24"/>
          <w:shd w:val="clear" w:color="auto" w:fill="FFFFFF"/>
        </w:rPr>
        <w:t xml:space="preserve"> </w:t>
      </w:r>
      <w:r w:rsidRPr="005C6BF5" w:rsidR="008310CE">
        <w:rPr>
          <w:sz w:val="24"/>
          <w:szCs w:val="24"/>
          <w:shd w:val="clear" w:color="auto" w:fill="FFFFFF"/>
        </w:rPr>
        <w:t>представленными</w:t>
      </w:r>
      <w:r w:rsidRPr="005C6BF5" w:rsidR="008310CE">
        <w:rPr>
          <w:sz w:val="24"/>
          <w:szCs w:val="24"/>
          <w:shd w:val="clear" w:color="auto" w:fill="FFFFFF"/>
        </w:rPr>
        <w:t xml:space="preserve"> </w:t>
      </w:r>
      <w:r w:rsidRPr="005C6BF5">
        <w:rPr>
          <w:sz w:val="24"/>
          <w:szCs w:val="24"/>
          <w:shd w:val="clear" w:color="auto" w:fill="FFFFFF"/>
        </w:rPr>
        <w:t xml:space="preserve"> </w:t>
      </w:r>
      <w:r w:rsidRPr="005C6BF5">
        <w:rPr>
          <w:sz w:val="24"/>
          <w:szCs w:val="24"/>
          <w:shd w:val="clear" w:color="auto" w:fill="FFFFFF"/>
        </w:rPr>
        <w:t>доказательствами</w:t>
      </w:r>
      <w:r w:rsidRPr="005C6BF5">
        <w:rPr>
          <w:sz w:val="24"/>
          <w:szCs w:val="24"/>
          <w:shd w:val="clear" w:color="auto" w:fill="FFFFFF"/>
        </w:rPr>
        <w:t xml:space="preserve">, </w:t>
      </w:r>
      <w:r w:rsidRPr="005C6BF5">
        <w:rPr>
          <w:color w:val="000000"/>
          <w:sz w:val="24"/>
          <w:szCs w:val="24"/>
          <w:shd w:val="clear" w:color="auto" w:fill="FFFFFF"/>
        </w:rPr>
        <w:t xml:space="preserve">а </w:t>
      </w:r>
      <w:r w:rsidRPr="005C6BF5">
        <w:rPr>
          <w:color w:val="000000"/>
          <w:sz w:val="24"/>
          <w:szCs w:val="24"/>
          <w:shd w:val="clear" w:color="auto" w:fill="FFFFFF"/>
        </w:rPr>
        <w:t>именно</w:t>
      </w:r>
      <w:r w:rsidRPr="005C6BF5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415732" w:rsidRPr="005C6BF5" w:rsidP="001B68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5C6BF5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5C6BF5" w:rsidR="006451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</w:t>
      </w:r>
      <w:r w:rsidRPr="005C6BF5" w:rsidR="005072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C6BF5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5C6BF5" w:rsidR="006451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24.02.2021</w:t>
      </w:r>
      <w:r w:rsidRPr="005C6BF5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</w:t>
      </w:r>
      <w:r w:rsidRPr="005C6BF5" w:rsidR="00394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5C6BF5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134D36" w:rsidRPr="005C6BF5" w:rsidP="00134D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уведомлением о регистрации юридического лица в территориальном органе ПФ РФ  (л.д.9); </w:t>
      </w:r>
    </w:p>
    <w:p w:rsidR="00134D36" w:rsidRPr="005C6BF5" w:rsidP="00134D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уведомлением о снятии с учета юридического лица в территориальном органе ПФ РФ  (л.д.10); </w:t>
      </w:r>
    </w:p>
    <w:p w:rsidR="009A4365" w:rsidRPr="005C6BF5" w:rsidP="009A43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выпиской из Единого государственного реестра юридических лиц по состоянию на </w:t>
      </w:r>
      <w:r w:rsidRPr="005C6BF5" w:rsidR="00AC2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11.12.2020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№ </w:t>
      </w:r>
      <w:r w:rsidRPr="005C6BF5" w:rsidR="00AC2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(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C6BF5" w:rsidR="00AC2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11-13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AC28B0" w:rsidRPr="005C6BF5" w:rsidP="00AC28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-скриншотом программы «журнал учета приема сведений о застрахованных лицах» (л.д.14);</w:t>
      </w:r>
    </w:p>
    <w:p w:rsidR="00AC28B0" w:rsidRPr="005C6BF5" w:rsidP="00AC28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сведениями о застрахованных лицах формы СЗВ-М (л.д.15-16);</w:t>
      </w:r>
    </w:p>
    <w:p w:rsidR="009A4365" w:rsidRPr="005C6BF5" w:rsidP="009A43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протоколом проверки отчётности  по форме СЗВ-М</w:t>
      </w:r>
      <w:r w:rsidRPr="005C6BF5" w:rsidR="00AC2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C6BF5" w:rsidR="00AC2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5C6BF5" w:rsidR="00AC2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17-18</w:t>
      </w:r>
      <w:r w:rsidRPr="005C6BF5" w:rsidR="009D00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B14F4A" w:rsidRPr="005C6BF5" w:rsidP="009D00BA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процессуальные действия в отношении </w:t>
      </w:r>
      <w:r w:rsidRPr="005C6BF5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- </w:t>
      </w:r>
      <w:r w:rsidRPr="005C6BF5" w:rsidR="00457D43">
        <w:rPr>
          <w:rFonts w:ascii="Times New Roman" w:hAnsi="Times New Roman"/>
          <w:sz w:val="24"/>
          <w:szCs w:val="24"/>
        </w:rPr>
        <w:t>…..</w:t>
      </w:r>
      <w:r w:rsidRPr="005C6BF5" w:rsidR="004532C3">
        <w:rPr>
          <w:rFonts w:ascii="Times New Roman" w:hAnsi="Times New Roman"/>
          <w:sz w:val="24"/>
          <w:szCs w:val="24"/>
        </w:rPr>
        <w:t xml:space="preserve"> </w:t>
      </w:r>
      <w:r w:rsidRPr="005C6BF5" w:rsidR="00457D43">
        <w:rPr>
          <w:rFonts w:ascii="Times New Roman" w:hAnsi="Times New Roman"/>
          <w:sz w:val="24"/>
          <w:szCs w:val="24"/>
        </w:rPr>
        <w:t>Б….</w:t>
      </w:r>
      <w:r w:rsidRPr="005C6BF5" w:rsidR="004532C3">
        <w:rPr>
          <w:rFonts w:ascii="Times New Roman" w:hAnsi="Times New Roman"/>
          <w:sz w:val="24"/>
          <w:szCs w:val="24"/>
        </w:rPr>
        <w:t xml:space="preserve"> 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были проведены в соответствии с требованиями КоАП РФ. </w:t>
      </w:r>
      <w:r w:rsidRPr="005C6BF5" w:rsidR="00CE0DE9">
        <w:rPr>
          <w:rFonts w:ascii="Times New Roman" w:eastAsia="Calibri" w:hAnsi="Times New Roman"/>
          <w:color w:val="000000"/>
          <w:sz w:val="24"/>
          <w:szCs w:val="24"/>
        </w:rPr>
        <w:t>Н</w:t>
      </w:r>
      <w:r w:rsidRPr="005C6BF5">
        <w:rPr>
          <w:rFonts w:ascii="Times New Roman" w:eastAsia="Calibri" w:hAnsi="Times New Roman"/>
          <w:color w:val="000000"/>
          <w:sz w:val="24"/>
          <w:szCs w:val="24"/>
        </w:rPr>
        <w:t>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</w:t>
      </w:r>
      <w:r w:rsidRPr="005C6BF5" w:rsidR="00CE0DE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5C6BF5" w:rsidR="008160E6">
        <w:rPr>
          <w:rFonts w:ascii="Times New Roman" w:eastAsia="Calibri" w:hAnsi="Times New Roman"/>
          <w:color w:val="000000"/>
          <w:sz w:val="24"/>
          <w:szCs w:val="24"/>
        </w:rPr>
        <w:t xml:space="preserve"> П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0DE9" w:rsidRPr="005C6BF5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Обстоятельств</w:t>
      </w:r>
      <w:r w:rsidRPr="005C6BF5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C6BF5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смягчающи</w:t>
      </w:r>
      <w:r w:rsidRPr="005C6BF5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и отягчающих</w:t>
      </w:r>
      <w:r w:rsidRPr="005C6BF5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административную ответственность </w:t>
      </w:r>
      <w:r w:rsidRPr="005C6BF5" w:rsidR="006A4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должностного лица</w:t>
      </w:r>
      <w:r w:rsidRPr="005C6BF5" w:rsidR="006A4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C6BF5" w:rsidR="00457D43">
        <w:rPr>
          <w:rFonts w:ascii="Times New Roman" w:hAnsi="Times New Roman"/>
          <w:sz w:val="24"/>
          <w:szCs w:val="24"/>
        </w:rPr>
        <w:t>Б</w:t>
      </w:r>
      <w:r w:rsidRPr="005C6BF5" w:rsidR="00457D43">
        <w:rPr>
          <w:rFonts w:ascii="Times New Roman" w:hAnsi="Times New Roman"/>
          <w:sz w:val="24"/>
          <w:szCs w:val="24"/>
        </w:rPr>
        <w:t>….</w:t>
      </w:r>
      <w:r w:rsidRPr="005C6BF5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судьёй  не установлено.</w:t>
      </w:r>
    </w:p>
    <w:p w:rsidR="002C767B" w:rsidRPr="005C6BF5" w:rsidP="0036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6BF5">
        <w:rPr>
          <w:rFonts w:ascii="Times New Roman" w:hAnsi="Times New Roman"/>
          <w:color w:val="000000"/>
          <w:sz w:val="24"/>
          <w:szCs w:val="24"/>
        </w:rPr>
        <w:t xml:space="preserve">При назначении наказания </w:t>
      </w:r>
      <w:r w:rsidRPr="005C6BF5" w:rsidR="002E5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должностному лицу - </w:t>
      </w:r>
      <w:r w:rsidRPr="005C6BF5" w:rsidR="00457D43">
        <w:rPr>
          <w:rFonts w:ascii="Times New Roman" w:hAnsi="Times New Roman"/>
          <w:sz w:val="24"/>
          <w:szCs w:val="24"/>
        </w:rPr>
        <w:t>….</w:t>
      </w:r>
      <w:r w:rsidRPr="005C6BF5" w:rsidR="00276E61">
        <w:rPr>
          <w:rFonts w:ascii="Times New Roman" w:hAnsi="Times New Roman"/>
          <w:sz w:val="24"/>
          <w:szCs w:val="24"/>
        </w:rPr>
        <w:t xml:space="preserve"> </w:t>
      </w:r>
      <w:r w:rsidRPr="005C6BF5" w:rsidR="00457D43">
        <w:rPr>
          <w:rFonts w:ascii="Times New Roman" w:hAnsi="Times New Roman"/>
          <w:sz w:val="24"/>
          <w:szCs w:val="24"/>
        </w:rPr>
        <w:t>Б….</w:t>
      </w:r>
      <w:r w:rsidRPr="005C6BF5" w:rsidR="00DB4BDD">
        <w:rPr>
          <w:rFonts w:ascii="Times New Roman" w:hAnsi="Times New Roman"/>
          <w:sz w:val="24"/>
          <w:szCs w:val="24"/>
        </w:rPr>
        <w:t xml:space="preserve"> </w:t>
      </w:r>
      <w:r w:rsidRPr="005C6BF5">
        <w:rPr>
          <w:rFonts w:ascii="Times New Roman" w:hAnsi="Times New Roman"/>
          <w:color w:val="000000"/>
          <w:sz w:val="24"/>
          <w:szCs w:val="24"/>
        </w:rPr>
        <w:t>мировой судья учитывает характер совершенного правонарушения, личность виновно</w:t>
      </w:r>
      <w:r w:rsidRPr="005C6BF5" w:rsidR="00E473AF">
        <w:rPr>
          <w:rFonts w:ascii="Times New Roman" w:hAnsi="Times New Roman"/>
          <w:color w:val="000000"/>
          <w:sz w:val="24"/>
          <w:szCs w:val="24"/>
        </w:rPr>
        <w:t>го</w:t>
      </w:r>
      <w:r w:rsidRPr="005C6BF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C6BF5" w:rsidR="00087D38">
        <w:rPr>
          <w:rFonts w:ascii="Times New Roman" w:hAnsi="Times New Roman"/>
          <w:color w:val="000000"/>
          <w:sz w:val="24"/>
          <w:szCs w:val="24"/>
        </w:rPr>
        <w:t>е</w:t>
      </w:r>
      <w:r w:rsidRPr="005C6BF5" w:rsidR="00061910">
        <w:rPr>
          <w:rFonts w:ascii="Times New Roman" w:hAnsi="Times New Roman"/>
          <w:color w:val="000000"/>
          <w:sz w:val="24"/>
          <w:szCs w:val="24"/>
        </w:rPr>
        <w:t>го</w:t>
      </w:r>
      <w:r w:rsidRPr="005C6BF5">
        <w:rPr>
          <w:rFonts w:ascii="Times New Roman" w:hAnsi="Times New Roman"/>
          <w:color w:val="000000"/>
          <w:sz w:val="24"/>
          <w:szCs w:val="24"/>
        </w:rPr>
        <w:t xml:space="preserve"> имущественное</w:t>
      </w:r>
      <w:r w:rsidRPr="005C6BF5" w:rsidR="00FD2831">
        <w:rPr>
          <w:rFonts w:ascii="Times New Roman" w:hAnsi="Times New Roman"/>
          <w:color w:val="000000"/>
          <w:sz w:val="24"/>
          <w:szCs w:val="24"/>
        </w:rPr>
        <w:t xml:space="preserve"> положение,</w:t>
      </w:r>
      <w:r w:rsidRPr="005C6BF5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6BF5" w:rsidR="00B06E84">
        <w:rPr>
          <w:rFonts w:ascii="Times New Roman" w:hAnsi="Times New Roman"/>
          <w:color w:val="000000"/>
          <w:sz w:val="24"/>
          <w:szCs w:val="24"/>
        </w:rPr>
        <w:t xml:space="preserve">отсутствие </w:t>
      </w:r>
      <w:r w:rsidRPr="005C6BF5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6BF5" w:rsidR="00087D38">
        <w:rPr>
          <w:rFonts w:ascii="Times New Roman" w:hAnsi="Times New Roman"/>
          <w:color w:val="000000"/>
          <w:sz w:val="24"/>
          <w:szCs w:val="24"/>
        </w:rPr>
        <w:t>смягчающих и</w:t>
      </w:r>
      <w:r w:rsidRPr="005C6BF5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6BF5" w:rsidR="00087D38">
        <w:rPr>
          <w:rFonts w:ascii="Times New Roman" w:hAnsi="Times New Roman"/>
          <w:color w:val="000000"/>
          <w:sz w:val="24"/>
          <w:szCs w:val="24"/>
        </w:rPr>
        <w:t>отягчающих</w:t>
      </w:r>
      <w:r w:rsidRPr="005C6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6BF5" w:rsidR="00FE5691">
        <w:rPr>
          <w:rFonts w:ascii="Times New Roman" w:hAnsi="Times New Roman"/>
          <w:color w:val="000000"/>
          <w:sz w:val="24"/>
          <w:szCs w:val="24"/>
        </w:rPr>
        <w:t xml:space="preserve">административную ответственность </w:t>
      </w:r>
      <w:r w:rsidRPr="005C6BF5" w:rsidR="00087D3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5C6BF5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5C6BF5" w:rsidR="000619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5C6BF5" w:rsidR="00DB4BDD">
        <w:rPr>
          <w:rFonts w:ascii="Times New Roman" w:hAnsi="Times New Roman"/>
          <w:color w:val="000000"/>
          <w:sz w:val="24"/>
          <w:szCs w:val="24"/>
        </w:rPr>
        <w:t>полагает возможным</w:t>
      </w:r>
      <w:r w:rsidRPr="005C6BF5">
        <w:rPr>
          <w:rFonts w:ascii="Times New Roman" w:hAnsi="Times New Roman"/>
          <w:color w:val="000000"/>
          <w:sz w:val="24"/>
          <w:szCs w:val="24"/>
        </w:rPr>
        <w:t xml:space="preserve"> назначить </w:t>
      </w:r>
      <w:r w:rsidRPr="005C6BF5" w:rsidR="00DB4BDD">
        <w:rPr>
          <w:rFonts w:ascii="Times New Roman" w:hAnsi="Times New Roman"/>
          <w:sz w:val="24"/>
          <w:szCs w:val="24"/>
        </w:rPr>
        <w:t>должностному лицу</w:t>
      </w:r>
      <w:r w:rsidRPr="005C6BF5" w:rsidR="00DB4BDD">
        <w:rPr>
          <w:rFonts w:ascii="Times New Roman" w:hAnsi="Times New Roman"/>
          <w:sz w:val="24"/>
          <w:szCs w:val="24"/>
        </w:rPr>
        <w:t xml:space="preserve"> </w:t>
      </w:r>
      <w:r w:rsidRPr="005C6BF5" w:rsidR="00457D43">
        <w:rPr>
          <w:rFonts w:ascii="Times New Roman" w:hAnsi="Times New Roman"/>
          <w:sz w:val="24"/>
          <w:szCs w:val="24"/>
        </w:rPr>
        <w:t>Б</w:t>
      </w:r>
      <w:r w:rsidRPr="005C6BF5" w:rsidR="00457D43">
        <w:rPr>
          <w:rFonts w:ascii="Times New Roman" w:hAnsi="Times New Roman"/>
          <w:sz w:val="24"/>
          <w:szCs w:val="24"/>
        </w:rPr>
        <w:t>…..</w:t>
      </w:r>
      <w:r w:rsidRPr="005C6BF5" w:rsidR="00187E4C">
        <w:rPr>
          <w:rFonts w:ascii="Times New Roman" w:hAnsi="Times New Roman"/>
          <w:sz w:val="24"/>
          <w:szCs w:val="24"/>
        </w:rPr>
        <w:t xml:space="preserve"> </w:t>
      </w:r>
      <w:r w:rsidRPr="005C6BF5" w:rsidR="006628F9">
        <w:rPr>
          <w:rFonts w:ascii="Times New Roman" w:hAnsi="Times New Roman"/>
          <w:color w:val="000000"/>
          <w:sz w:val="24"/>
          <w:szCs w:val="24"/>
        </w:rPr>
        <w:t xml:space="preserve">минимальное </w:t>
      </w:r>
      <w:r w:rsidRPr="005C6BF5">
        <w:rPr>
          <w:rFonts w:ascii="Times New Roman" w:hAnsi="Times New Roman"/>
          <w:color w:val="000000"/>
          <w:sz w:val="24"/>
          <w:szCs w:val="24"/>
        </w:rPr>
        <w:t>наказание</w:t>
      </w:r>
      <w:r w:rsidRPr="005C6BF5" w:rsidR="00366145">
        <w:rPr>
          <w:rFonts w:ascii="Times New Roman" w:hAnsi="Times New Roman"/>
          <w:color w:val="000000"/>
          <w:sz w:val="24"/>
          <w:szCs w:val="24"/>
        </w:rPr>
        <w:t xml:space="preserve"> в виде административного штрафа 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пределах санкции ст. 15.</w:t>
      </w:r>
      <w:r w:rsidRPr="005C6BF5" w:rsidR="00415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33.2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РФ.</w:t>
      </w:r>
    </w:p>
    <w:p w:rsidR="008160E6" w:rsidRPr="005C6BF5" w:rsidP="00D55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bCs/>
          <w:sz w:val="24"/>
          <w:szCs w:val="24"/>
        </w:rPr>
      </w:pP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изложенног</w:t>
      </w:r>
      <w:r w:rsidRPr="005C6BF5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5C6BF5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руководствуясь </w:t>
      </w:r>
      <w:r w:rsidRPr="005C6BF5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ст.ст</w:t>
      </w:r>
      <w:r w:rsidRPr="005C6BF5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15.33.2</w:t>
      </w:r>
      <w:r w:rsidRPr="005C6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C6BF5">
        <w:rPr>
          <w:rFonts w:ascii="Times New Roman" w:hAnsi="Times New Roman"/>
          <w:sz w:val="24"/>
          <w:szCs w:val="24"/>
          <w:bdr w:val="none" w:sz="0" w:space="0" w:color="auto" w:frame="1"/>
        </w:rPr>
        <w:t>29.10</w:t>
      </w:r>
      <w:r w:rsidRPr="005C6BF5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5C6BF5">
        <w:rPr>
          <w:rFonts w:ascii="Times New Roman" w:hAnsi="Times New Roman"/>
          <w:sz w:val="24"/>
          <w:szCs w:val="24"/>
          <w:bdr w:val="none" w:sz="0" w:space="0" w:color="auto" w:frame="1"/>
        </w:rPr>
        <w:t>29.11 КоАП</w:t>
      </w:r>
      <w:r w:rsidRPr="005C6BF5">
        <w:rPr>
          <w:rFonts w:ascii="Times New Roman" w:hAnsi="Times New Roman"/>
          <w:sz w:val="24"/>
          <w:szCs w:val="24"/>
          <w:shd w:val="clear" w:color="auto" w:fill="FFFFFF"/>
        </w:rPr>
        <w:t> РФ, мировой судья</w:t>
      </w:r>
    </w:p>
    <w:p w:rsidR="004B7617" w:rsidRPr="005C6BF5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  <w:r w:rsidRPr="005C6BF5">
        <w:rPr>
          <w:rFonts w:ascii="Times New Roman" w:eastAsia="Newton-Regular" w:hAnsi="Times New Roman"/>
          <w:bCs/>
          <w:sz w:val="24"/>
          <w:szCs w:val="24"/>
        </w:rPr>
        <w:t>П</w:t>
      </w:r>
      <w:r w:rsidRPr="005C6BF5">
        <w:rPr>
          <w:rFonts w:ascii="Times New Roman" w:eastAsia="Newton-Regular" w:hAnsi="Times New Roman"/>
          <w:bCs/>
          <w:sz w:val="24"/>
          <w:szCs w:val="24"/>
        </w:rPr>
        <w:t xml:space="preserve"> О С Т А Н О В И Л:</w:t>
      </w:r>
    </w:p>
    <w:p w:rsidR="009E5BA6" w:rsidRPr="005C6BF5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780A82" w:rsidRPr="005C6BF5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5C6BF5">
        <w:rPr>
          <w:rFonts w:ascii="Times New Roman" w:hAnsi="Times New Roman"/>
          <w:sz w:val="24"/>
          <w:szCs w:val="24"/>
        </w:rPr>
        <w:t>Признать д</w:t>
      </w:r>
      <w:r w:rsidRPr="005C6BF5" w:rsidR="009F6212">
        <w:rPr>
          <w:rFonts w:ascii="Times New Roman" w:hAnsi="Times New Roman"/>
          <w:sz w:val="24"/>
          <w:szCs w:val="24"/>
        </w:rPr>
        <w:t xml:space="preserve">олжностное лицо – </w:t>
      </w:r>
      <w:r w:rsidRPr="005C6BF5" w:rsidR="005C6BF5">
        <w:rPr>
          <w:rFonts w:ascii="Times New Roman" w:hAnsi="Times New Roman"/>
          <w:sz w:val="24"/>
          <w:szCs w:val="24"/>
        </w:rPr>
        <w:t>….</w:t>
      </w:r>
      <w:r w:rsidRPr="005C6BF5">
        <w:rPr>
          <w:rFonts w:ascii="Times New Roman" w:hAnsi="Times New Roman"/>
          <w:sz w:val="24"/>
          <w:szCs w:val="24"/>
        </w:rPr>
        <w:t xml:space="preserve"> </w:t>
      </w:r>
      <w:r w:rsidRPr="005C6BF5" w:rsidR="005C6BF5">
        <w:rPr>
          <w:rFonts w:ascii="Times New Roman" w:hAnsi="Times New Roman"/>
          <w:sz w:val="24"/>
          <w:szCs w:val="24"/>
        </w:rPr>
        <w:t>Б….</w:t>
      </w:r>
      <w:r w:rsidRPr="005C6BF5">
        <w:rPr>
          <w:rFonts w:ascii="Times New Roman" w:hAnsi="Times New Roman"/>
          <w:sz w:val="24"/>
          <w:szCs w:val="24"/>
        </w:rPr>
        <w:t xml:space="preserve"> </w:t>
      </w:r>
      <w:r w:rsidRPr="005C6BF5" w:rsidR="00DB6AF6">
        <w:rPr>
          <w:rFonts w:ascii="Times New Roman" w:eastAsia="Newton-Regular" w:hAnsi="Times New Roman"/>
          <w:sz w:val="24"/>
          <w:szCs w:val="24"/>
        </w:rPr>
        <w:t>признать виновн</w:t>
      </w:r>
      <w:r w:rsidRPr="005C6BF5" w:rsidR="00445FA6">
        <w:rPr>
          <w:rFonts w:ascii="Times New Roman" w:eastAsia="Newton-Regular" w:hAnsi="Times New Roman"/>
          <w:sz w:val="24"/>
          <w:szCs w:val="24"/>
        </w:rPr>
        <w:t>ым</w:t>
      </w:r>
      <w:r w:rsidRPr="005C6BF5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5C6BF5" w:rsidR="006C7948">
        <w:rPr>
          <w:rFonts w:ascii="Times New Roman" w:eastAsia="Newton-Regular" w:hAnsi="Times New Roman"/>
          <w:sz w:val="24"/>
          <w:szCs w:val="24"/>
        </w:rPr>
        <w:t>15.33.2</w:t>
      </w:r>
      <w:r w:rsidRPr="005C6BF5">
        <w:rPr>
          <w:rFonts w:ascii="Times New Roman" w:eastAsia="Newton-Regular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5C6BF5" w:rsidR="00DB6AF6">
        <w:rPr>
          <w:rFonts w:ascii="Times New Roman" w:eastAsia="Newton-Regular" w:hAnsi="Times New Roman"/>
          <w:sz w:val="24"/>
          <w:szCs w:val="24"/>
        </w:rPr>
        <w:t>е</w:t>
      </w:r>
      <w:r w:rsidRPr="005C6BF5" w:rsidR="00445FA6">
        <w:rPr>
          <w:rFonts w:ascii="Times New Roman" w:eastAsia="Newton-Regular" w:hAnsi="Times New Roman"/>
          <w:sz w:val="24"/>
          <w:szCs w:val="24"/>
        </w:rPr>
        <w:t>му</w:t>
      </w:r>
      <w:r w:rsidRPr="005C6BF5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5C6BF5" w:rsidR="00DB6AF6">
        <w:rPr>
          <w:rFonts w:ascii="Times New Roman" w:eastAsia="Newton-Regular" w:hAnsi="Times New Roman"/>
          <w:sz w:val="24"/>
          <w:szCs w:val="24"/>
        </w:rPr>
        <w:t>300</w:t>
      </w:r>
      <w:r w:rsidRPr="005C6BF5">
        <w:rPr>
          <w:rFonts w:ascii="Times New Roman" w:eastAsia="Newton-Regular" w:hAnsi="Times New Roman"/>
          <w:sz w:val="24"/>
          <w:szCs w:val="24"/>
        </w:rPr>
        <w:t xml:space="preserve"> (</w:t>
      </w:r>
      <w:r w:rsidRPr="005C6BF5" w:rsidR="00DB6AF6">
        <w:rPr>
          <w:rFonts w:ascii="Times New Roman" w:eastAsia="Newton-Regular" w:hAnsi="Times New Roman"/>
          <w:sz w:val="24"/>
          <w:szCs w:val="24"/>
        </w:rPr>
        <w:t>тр</w:t>
      </w:r>
      <w:r w:rsidRPr="005C6BF5" w:rsidR="008160E6">
        <w:rPr>
          <w:rFonts w:ascii="Times New Roman" w:eastAsia="Newton-Regular" w:hAnsi="Times New Roman"/>
          <w:sz w:val="24"/>
          <w:szCs w:val="24"/>
        </w:rPr>
        <w:t>ёхсот</w:t>
      </w:r>
      <w:r w:rsidRPr="005C6BF5">
        <w:rPr>
          <w:rFonts w:ascii="Times New Roman" w:eastAsia="Newton-Regular" w:hAnsi="Times New Roman"/>
          <w:sz w:val="24"/>
          <w:szCs w:val="24"/>
        </w:rPr>
        <w:t xml:space="preserve">) рублей. </w:t>
      </w:r>
    </w:p>
    <w:p w:rsidR="00276E61" w:rsidRPr="005C6BF5" w:rsidP="00276E61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5C6BF5">
        <w:rPr>
          <w:rFonts w:ascii="Times New Roman" w:eastAsia="Newton-Regular" w:hAnsi="Times New Roman"/>
          <w:sz w:val="24"/>
          <w:szCs w:val="24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Получатель:  ИНН 7706808265, КПП 910201001, Наименование получателя платежа: УФК по Республике Крым (Г</w:t>
      </w:r>
      <w:r w:rsidRPr="005C6BF5">
        <w:rPr>
          <w:rFonts w:ascii="Times New Roman" w:eastAsia="Newton-Regular" w:hAnsi="Times New Roman"/>
          <w:sz w:val="24"/>
          <w:szCs w:val="24"/>
        </w:rPr>
        <w:t>У-</w:t>
      </w:r>
      <w:r w:rsidRPr="005C6BF5">
        <w:rPr>
          <w:rFonts w:ascii="Times New Roman" w:eastAsia="Newton-Regular" w:hAnsi="Times New Roman"/>
          <w:sz w:val="24"/>
          <w:szCs w:val="24"/>
        </w:rPr>
        <w:t xml:space="preserve"> Отделения Пенсионного Фонда РФ по Республике Крым л/с 04754П95020), БИК 013510002, Банк Получателя: Отделение Республика Крым Банка России/УФК по Республике Крым, Симферополь, к/</w:t>
      </w:r>
      <w:r w:rsidRPr="005C6BF5">
        <w:rPr>
          <w:rFonts w:ascii="Times New Roman" w:eastAsia="Newton-Regular" w:hAnsi="Times New Roman"/>
          <w:sz w:val="24"/>
          <w:szCs w:val="24"/>
        </w:rPr>
        <w:t>сч</w:t>
      </w:r>
      <w:r w:rsidRPr="005C6BF5">
        <w:rPr>
          <w:rFonts w:ascii="Times New Roman" w:eastAsia="Newton-Regular" w:hAnsi="Times New Roman"/>
          <w:sz w:val="24"/>
          <w:szCs w:val="24"/>
        </w:rPr>
        <w:t xml:space="preserve"> 40102810645370000035, </w:t>
      </w:r>
      <w:r w:rsidRPr="005C6BF5">
        <w:rPr>
          <w:rFonts w:ascii="Times New Roman" w:eastAsia="Newton-Regular" w:hAnsi="Times New Roman"/>
          <w:sz w:val="24"/>
          <w:szCs w:val="24"/>
        </w:rPr>
        <w:t>р</w:t>
      </w:r>
      <w:r w:rsidRPr="005C6BF5">
        <w:rPr>
          <w:rFonts w:ascii="Times New Roman" w:eastAsia="Newton-Regular" w:hAnsi="Times New Roman"/>
          <w:sz w:val="24"/>
          <w:szCs w:val="24"/>
        </w:rPr>
        <w:t>/с 03100643000000017500, ОКТМО 35701000.</w:t>
      </w:r>
    </w:p>
    <w:p w:rsidR="00276E61" w:rsidRPr="005C6BF5" w:rsidP="00276E61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5C6BF5">
        <w:rPr>
          <w:rFonts w:ascii="Times New Roman" w:eastAsia="Newton-Regular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</w:t>
      </w:r>
      <w:r w:rsidRPr="005C6BF5">
        <w:rPr>
          <w:rFonts w:ascii="Times New Roman" w:eastAsia="Newton-Regular" w:hAnsi="Times New Roman"/>
          <w:sz w:val="24"/>
          <w:szCs w:val="24"/>
        </w:rPr>
        <w:t xml:space="preserve">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силу, по адресу: 298400, Республика Крым, г. Бахчисарай, ул. Фрунзе, д. 36в, кабинет 10. </w:t>
      </w:r>
    </w:p>
    <w:p w:rsidR="009F6212" w:rsidRPr="005C6BF5" w:rsidP="00276E61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5C6BF5">
        <w:rPr>
          <w:rFonts w:ascii="Times New Roman" w:eastAsia="Newton-Regular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9F6212" w:rsidRPr="005C6BF5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5C6BF5">
        <w:rPr>
          <w:rFonts w:ascii="Times New Roman" w:eastAsia="Newton-Regular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5C6BF5">
        <w:rPr>
          <w:rFonts w:ascii="Times New Roman" w:eastAsia="Newton-Regular" w:hAnsi="Times New Roman"/>
          <w:sz w:val="24"/>
          <w:szCs w:val="24"/>
        </w:rPr>
        <w:t>предусмотренном</w:t>
      </w:r>
      <w:r w:rsidRPr="005C6BF5">
        <w:rPr>
          <w:rFonts w:ascii="Times New Roman" w:eastAsia="Newton-Regular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5850FE" w:rsidRPr="005C6BF5" w:rsidP="005850F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5C6BF5">
        <w:rPr>
          <w:rFonts w:ascii="Times New Roman" w:eastAsia="Newton-Regular" w:hAnsi="Times New Roman"/>
          <w:sz w:val="24"/>
          <w:szCs w:val="24"/>
        </w:rPr>
        <w:t>Разъяснить</w:t>
      </w:r>
      <w:r w:rsidRPr="005C6BF5">
        <w:rPr>
          <w:rFonts w:ascii="Times New Roman" w:eastAsia="Newton-Regular" w:hAnsi="Times New Roman"/>
          <w:sz w:val="24"/>
          <w:szCs w:val="24"/>
        </w:rPr>
        <w:t xml:space="preserve"> </w:t>
      </w:r>
      <w:r w:rsidRPr="005C6BF5" w:rsidR="005C6BF5">
        <w:rPr>
          <w:rFonts w:ascii="Times New Roman" w:hAnsi="Times New Roman"/>
          <w:sz w:val="24"/>
          <w:szCs w:val="24"/>
        </w:rPr>
        <w:t>Б</w:t>
      </w:r>
      <w:r w:rsidRPr="005C6BF5" w:rsidR="005C6BF5">
        <w:rPr>
          <w:rFonts w:ascii="Times New Roman" w:hAnsi="Times New Roman"/>
          <w:sz w:val="24"/>
          <w:szCs w:val="24"/>
        </w:rPr>
        <w:t>….</w:t>
      </w:r>
      <w:r w:rsidRPr="005C6BF5" w:rsidR="004F2D41">
        <w:rPr>
          <w:rFonts w:ascii="Times New Roman" w:eastAsia="Newton-Regular" w:hAnsi="Times New Roman"/>
          <w:sz w:val="24"/>
          <w:szCs w:val="24"/>
        </w:rPr>
        <w:t xml:space="preserve"> </w:t>
      </w:r>
      <w:r w:rsidRPr="005C6BF5">
        <w:rPr>
          <w:rFonts w:ascii="Times New Roman" w:eastAsia="Newton-Regular" w:hAnsi="Times New Roman"/>
          <w:sz w:val="24"/>
          <w:szCs w:val="24"/>
        </w:rPr>
        <w:t>положения ч. 1 ст. 20.25 КоАП РФ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A82" w:rsidRPr="005C6BF5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5C6BF5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0A82" w:rsidRPr="005C6BF5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DC10D3" w:rsidRPr="005C6BF5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BF5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</w:t>
      </w:r>
      <w:r w:rsidRPr="005C6BF5" w:rsidR="00DD658B">
        <w:rPr>
          <w:rFonts w:ascii="Times New Roman" w:eastAsia="Newton-Regular" w:hAnsi="Times New Roman"/>
          <w:sz w:val="24"/>
          <w:szCs w:val="24"/>
        </w:rPr>
        <w:t xml:space="preserve">                            </w:t>
      </w:r>
      <w:r w:rsidRPr="005C6BF5">
        <w:rPr>
          <w:rFonts w:ascii="Times New Roman" w:eastAsia="Newton-Regular" w:hAnsi="Times New Roman"/>
          <w:sz w:val="24"/>
          <w:szCs w:val="24"/>
        </w:rPr>
        <w:t xml:space="preserve">       </w:t>
      </w:r>
      <w:r w:rsidRPr="005C6BF5" w:rsidR="00276E61">
        <w:rPr>
          <w:rFonts w:ascii="Times New Roman" w:eastAsia="Newton-Regular" w:hAnsi="Times New Roman"/>
          <w:sz w:val="24"/>
          <w:szCs w:val="24"/>
        </w:rPr>
        <w:t xml:space="preserve">С.В. </w:t>
      </w:r>
      <w:r w:rsidRPr="005C6BF5" w:rsidR="00276E61">
        <w:rPr>
          <w:rFonts w:ascii="Times New Roman" w:eastAsia="Newton-Regular" w:hAnsi="Times New Roman"/>
          <w:sz w:val="24"/>
          <w:szCs w:val="24"/>
        </w:rPr>
        <w:t>Бернацкая</w:t>
      </w:r>
    </w:p>
    <w:p w:rsidR="00D2722D" w:rsidRPr="004F2D41" w:rsidP="001B6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5C6BF5">
      <w:headerReference w:type="default" r:id="rId5"/>
      <w:pgSz w:w="11906" w:h="16838"/>
      <w:pgMar w:top="425" w:right="284" w:bottom="284" w:left="1797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88F" w:rsidP="001B688F">
    <w:pPr>
      <w:pStyle w:val="Header"/>
      <w:jc w:val="center"/>
    </w:pPr>
    <w:r w:rsidRPr="001B688F">
      <w:rPr>
        <w:rFonts w:ascii="Times New Roman" w:hAnsi="Times New Roman"/>
        <w:sz w:val="20"/>
        <w:szCs w:val="20"/>
      </w:rPr>
      <w:fldChar w:fldCharType="begin"/>
    </w:r>
    <w:r w:rsidRPr="001B688F">
      <w:rPr>
        <w:rFonts w:ascii="Times New Roman" w:hAnsi="Times New Roman"/>
        <w:sz w:val="20"/>
        <w:szCs w:val="20"/>
      </w:rPr>
      <w:instrText>PAGE   \* MERGEFORMAT</w:instrText>
    </w:r>
    <w:r w:rsidRPr="001B688F">
      <w:rPr>
        <w:rFonts w:ascii="Times New Roman" w:hAnsi="Times New Roman"/>
        <w:sz w:val="20"/>
        <w:szCs w:val="20"/>
      </w:rPr>
      <w:fldChar w:fldCharType="separate"/>
    </w:r>
    <w:r w:rsidR="005C6BF5">
      <w:rPr>
        <w:rFonts w:ascii="Times New Roman" w:hAnsi="Times New Roman"/>
        <w:noProof/>
        <w:sz w:val="20"/>
        <w:szCs w:val="20"/>
      </w:rPr>
      <w:t>3</w:t>
    </w:r>
    <w:r w:rsidRPr="001B688F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10BC"/>
    <w:rsid w:val="00003677"/>
    <w:rsid w:val="000041CE"/>
    <w:rsid w:val="00006B32"/>
    <w:rsid w:val="00016A22"/>
    <w:rsid w:val="00017C6E"/>
    <w:rsid w:val="00022697"/>
    <w:rsid w:val="00022F4C"/>
    <w:rsid w:val="00030D2E"/>
    <w:rsid w:val="00033B78"/>
    <w:rsid w:val="00040D6F"/>
    <w:rsid w:val="00052EF5"/>
    <w:rsid w:val="00061910"/>
    <w:rsid w:val="00063E1D"/>
    <w:rsid w:val="0006631A"/>
    <w:rsid w:val="00066549"/>
    <w:rsid w:val="0007018E"/>
    <w:rsid w:val="00074671"/>
    <w:rsid w:val="00082450"/>
    <w:rsid w:val="00087D38"/>
    <w:rsid w:val="00090FD9"/>
    <w:rsid w:val="00093288"/>
    <w:rsid w:val="000A0136"/>
    <w:rsid w:val="000A083B"/>
    <w:rsid w:val="000A3567"/>
    <w:rsid w:val="000A54DD"/>
    <w:rsid w:val="000A69A3"/>
    <w:rsid w:val="000A7E54"/>
    <w:rsid w:val="000B7037"/>
    <w:rsid w:val="000C1B9E"/>
    <w:rsid w:val="000C267A"/>
    <w:rsid w:val="000C614D"/>
    <w:rsid w:val="000C617C"/>
    <w:rsid w:val="000D21E3"/>
    <w:rsid w:val="000E3770"/>
    <w:rsid w:val="000F1A8E"/>
    <w:rsid w:val="000F4041"/>
    <w:rsid w:val="000F6AC4"/>
    <w:rsid w:val="000F7D91"/>
    <w:rsid w:val="00103B08"/>
    <w:rsid w:val="001066DD"/>
    <w:rsid w:val="001175D3"/>
    <w:rsid w:val="00125BBD"/>
    <w:rsid w:val="0012625A"/>
    <w:rsid w:val="00134256"/>
    <w:rsid w:val="00134D36"/>
    <w:rsid w:val="0014312E"/>
    <w:rsid w:val="00144270"/>
    <w:rsid w:val="0014492E"/>
    <w:rsid w:val="00150908"/>
    <w:rsid w:val="00151607"/>
    <w:rsid w:val="00153303"/>
    <w:rsid w:val="00153A6F"/>
    <w:rsid w:val="00154F47"/>
    <w:rsid w:val="0015759F"/>
    <w:rsid w:val="001579CA"/>
    <w:rsid w:val="001628ED"/>
    <w:rsid w:val="00163216"/>
    <w:rsid w:val="00163ACD"/>
    <w:rsid w:val="00164D47"/>
    <w:rsid w:val="00170FFA"/>
    <w:rsid w:val="00187E4C"/>
    <w:rsid w:val="001912CE"/>
    <w:rsid w:val="00196F2B"/>
    <w:rsid w:val="001A09F6"/>
    <w:rsid w:val="001A41A4"/>
    <w:rsid w:val="001A5014"/>
    <w:rsid w:val="001A5912"/>
    <w:rsid w:val="001B0DA7"/>
    <w:rsid w:val="001B12FA"/>
    <w:rsid w:val="001B26F3"/>
    <w:rsid w:val="001B688F"/>
    <w:rsid w:val="001C214A"/>
    <w:rsid w:val="001C734F"/>
    <w:rsid w:val="001D6165"/>
    <w:rsid w:val="001E2204"/>
    <w:rsid w:val="001E489E"/>
    <w:rsid w:val="001E6E36"/>
    <w:rsid w:val="001F0116"/>
    <w:rsid w:val="001F18E0"/>
    <w:rsid w:val="001F68FF"/>
    <w:rsid w:val="002017F0"/>
    <w:rsid w:val="00204337"/>
    <w:rsid w:val="00207D17"/>
    <w:rsid w:val="002145E6"/>
    <w:rsid w:val="00217F4A"/>
    <w:rsid w:val="002205DB"/>
    <w:rsid w:val="002246BF"/>
    <w:rsid w:val="00245CAC"/>
    <w:rsid w:val="00251C0C"/>
    <w:rsid w:val="00255A4C"/>
    <w:rsid w:val="002566DF"/>
    <w:rsid w:val="00266C6B"/>
    <w:rsid w:val="00271249"/>
    <w:rsid w:val="00272137"/>
    <w:rsid w:val="002725DC"/>
    <w:rsid w:val="00273441"/>
    <w:rsid w:val="002742FB"/>
    <w:rsid w:val="00276E61"/>
    <w:rsid w:val="002811DC"/>
    <w:rsid w:val="00283A41"/>
    <w:rsid w:val="00283AE3"/>
    <w:rsid w:val="00285768"/>
    <w:rsid w:val="00286ED9"/>
    <w:rsid w:val="00287CBB"/>
    <w:rsid w:val="002915ED"/>
    <w:rsid w:val="002960B6"/>
    <w:rsid w:val="002A5F29"/>
    <w:rsid w:val="002B5CA5"/>
    <w:rsid w:val="002C2596"/>
    <w:rsid w:val="002C387C"/>
    <w:rsid w:val="002C767B"/>
    <w:rsid w:val="002D7174"/>
    <w:rsid w:val="002E0B57"/>
    <w:rsid w:val="002E1D15"/>
    <w:rsid w:val="002E2AB4"/>
    <w:rsid w:val="002E5116"/>
    <w:rsid w:val="002F2264"/>
    <w:rsid w:val="002F3A5A"/>
    <w:rsid w:val="002F7A70"/>
    <w:rsid w:val="0030305F"/>
    <w:rsid w:val="0030504C"/>
    <w:rsid w:val="00305D81"/>
    <w:rsid w:val="00307F84"/>
    <w:rsid w:val="003108FB"/>
    <w:rsid w:val="00312B61"/>
    <w:rsid w:val="003224E0"/>
    <w:rsid w:val="003262FC"/>
    <w:rsid w:val="003278D6"/>
    <w:rsid w:val="00330830"/>
    <w:rsid w:val="00346C86"/>
    <w:rsid w:val="0035002C"/>
    <w:rsid w:val="00352D25"/>
    <w:rsid w:val="00355E31"/>
    <w:rsid w:val="00356E7B"/>
    <w:rsid w:val="00357D84"/>
    <w:rsid w:val="00366145"/>
    <w:rsid w:val="00367A44"/>
    <w:rsid w:val="00394D75"/>
    <w:rsid w:val="003956AA"/>
    <w:rsid w:val="003A1E51"/>
    <w:rsid w:val="003A4A64"/>
    <w:rsid w:val="003A4EC3"/>
    <w:rsid w:val="003A56A7"/>
    <w:rsid w:val="003A7579"/>
    <w:rsid w:val="003B5900"/>
    <w:rsid w:val="003C1900"/>
    <w:rsid w:val="003C7ED7"/>
    <w:rsid w:val="003D589F"/>
    <w:rsid w:val="003D6DF1"/>
    <w:rsid w:val="003E166A"/>
    <w:rsid w:val="00400157"/>
    <w:rsid w:val="00413267"/>
    <w:rsid w:val="00415732"/>
    <w:rsid w:val="004225A7"/>
    <w:rsid w:val="00422ED1"/>
    <w:rsid w:val="0042492A"/>
    <w:rsid w:val="0042571A"/>
    <w:rsid w:val="00426CF8"/>
    <w:rsid w:val="00431798"/>
    <w:rsid w:val="004317C7"/>
    <w:rsid w:val="00432588"/>
    <w:rsid w:val="00441378"/>
    <w:rsid w:val="00443B00"/>
    <w:rsid w:val="00445FA6"/>
    <w:rsid w:val="004468B6"/>
    <w:rsid w:val="00447888"/>
    <w:rsid w:val="004500B2"/>
    <w:rsid w:val="004522CE"/>
    <w:rsid w:val="004532C3"/>
    <w:rsid w:val="00456017"/>
    <w:rsid w:val="00457D43"/>
    <w:rsid w:val="004607E6"/>
    <w:rsid w:val="004623DB"/>
    <w:rsid w:val="00463ADC"/>
    <w:rsid w:val="00470C2D"/>
    <w:rsid w:val="004829A0"/>
    <w:rsid w:val="0048778A"/>
    <w:rsid w:val="00493B94"/>
    <w:rsid w:val="00494805"/>
    <w:rsid w:val="00497C6D"/>
    <w:rsid w:val="004A6F6C"/>
    <w:rsid w:val="004B7617"/>
    <w:rsid w:val="004C25BB"/>
    <w:rsid w:val="004C3CE0"/>
    <w:rsid w:val="004D48BB"/>
    <w:rsid w:val="004D58CE"/>
    <w:rsid w:val="004D70C4"/>
    <w:rsid w:val="004E0E0C"/>
    <w:rsid w:val="004E368E"/>
    <w:rsid w:val="004E3EAD"/>
    <w:rsid w:val="004E5BFD"/>
    <w:rsid w:val="004E5FCB"/>
    <w:rsid w:val="004F2D41"/>
    <w:rsid w:val="004F4FED"/>
    <w:rsid w:val="00501852"/>
    <w:rsid w:val="005022AD"/>
    <w:rsid w:val="005026C5"/>
    <w:rsid w:val="005072B6"/>
    <w:rsid w:val="00507F95"/>
    <w:rsid w:val="00510590"/>
    <w:rsid w:val="00511BB0"/>
    <w:rsid w:val="0052154E"/>
    <w:rsid w:val="00525919"/>
    <w:rsid w:val="00530684"/>
    <w:rsid w:val="00531F60"/>
    <w:rsid w:val="005329B6"/>
    <w:rsid w:val="00536C78"/>
    <w:rsid w:val="00540125"/>
    <w:rsid w:val="005404EC"/>
    <w:rsid w:val="00542D47"/>
    <w:rsid w:val="0054361F"/>
    <w:rsid w:val="00544274"/>
    <w:rsid w:val="00551843"/>
    <w:rsid w:val="00555B78"/>
    <w:rsid w:val="00556A4E"/>
    <w:rsid w:val="005575AE"/>
    <w:rsid w:val="00565802"/>
    <w:rsid w:val="0057573C"/>
    <w:rsid w:val="00576C91"/>
    <w:rsid w:val="0058201D"/>
    <w:rsid w:val="0058210E"/>
    <w:rsid w:val="005831C2"/>
    <w:rsid w:val="005834A7"/>
    <w:rsid w:val="00583A16"/>
    <w:rsid w:val="00584291"/>
    <w:rsid w:val="005850FE"/>
    <w:rsid w:val="005872C3"/>
    <w:rsid w:val="00591118"/>
    <w:rsid w:val="005A4D49"/>
    <w:rsid w:val="005A76CE"/>
    <w:rsid w:val="005B336B"/>
    <w:rsid w:val="005B4E2D"/>
    <w:rsid w:val="005B65CF"/>
    <w:rsid w:val="005C3B31"/>
    <w:rsid w:val="005C5B63"/>
    <w:rsid w:val="005C6BF5"/>
    <w:rsid w:val="005D0E00"/>
    <w:rsid w:val="005D2EBF"/>
    <w:rsid w:val="005E5D88"/>
    <w:rsid w:val="005E60FF"/>
    <w:rsid w:val="005E79CB"/>
    <w:rsid w:val="005F0E50"/>
    <w:rsid w:val="005F62AF"/>
    <w:rsid w:val="006003BC"/>
    <w:rsid w:val="00601D5D"/>
    <w:rsid w:val="00607C98"/>
    <w:rsid w:val="006132DE"/>
    <w:rsid w:val="006151C5"/>
    <w:rsid w:val="00616377"/>
    <w:rsid w:val="00633101"/>
    <w:rsid w:val="0063718C"/>
    <w:rsid w:val="00645170"/>
    <w:rsid w:val="00650628"/>
    <w:rsid w:val="006529C1"/>
    <w:rsid w:val="00654F98"/>
    <w:rsid w:val="006621C1"/>
    <w:rsid w:val="006628F9"/>
    <w:rsid w:val="006675DB"/>
    <w:rsid w:val="00670AB2"/>
    <w:rsid w:val="006751E9"/>
    <w:rsid w:val="00675F93"/>
    <w:rsid w:val="0067780A"/>
    <w:rsid w:val="00680AA3"/>
    <w:rsid w:val="006823DB"/>
    <w:rsid w:val="0068480E"/>
    <w:rsid w:val="00690268"/>
    <w:rsid w:val="00694269"/>
    <w:rsid w:val="00697230"/>
    <w:rsid w:val="006A4306"/>
    <w:rsid w:val="006A4669"/>
    <w:rsid w:val="006A487B"/>
    <w:rsid w:val="006A54AE"/>
    <w:rsid w:val="006A5BF8"/>
    <w:rsid w:val="006A691E"/>
    <w:rsid w:val="006A7C2E"/>
    <w:rsid w:val="006B60A8"/>
    <w:rsid w:val="006B76E2"/>
    <w:rsid w:val="006C1A6D"/>
    <w:rsid w:val="006C7948"/>
    <w:rsid w:val="006D0988"/>
    <w:rsid w:val="006D1B47"/>
    <w:rsid w:val="006D2FB7"/>
    <w:rsid w:val="006D6605"/>
    <w:rsid w:val="006E2247"/>
    <w:rsid w:val="006E481E"/>
    <w:rsid w:val="006E6AB6"/>
    <w:rsid w:val="006E7F75"/>
    <w:rsid w:val="006F0549"/>
    <w:rsid w:val="006F4A94"/>
    <w:rsid w:val="006F64D6"/>
    <w:rsid w:val="0070351F"/>
    <w:rsid w:val="00706373"/>
    <w:rsid w:val="00707322"/>
    <w:rsid w:val="0071133F"/>
    <w:rsid w:val="007300E5"/>
    <w:rsid w:val="00730B62"/>
    <w:rsid w:val="007348D0"/>
    <w:rsid w:val="00734A57"/>
    <w:rsid w:val="00740372"/>
    <w:rsid w:val="0074133C"/>
    <w:rsid w:val="007436DC"/>
    <w:rsid w:val="0074713C"/>
    <w:rsid w:val="007546EC"/>
    <w:rsid w:val="00755EE3"/>
    <w:rsid w:val="007560FF"/>
    <w:rsid w:val="0075757F"/>
    <w:rsid w:val="00764292"/>
    <w:rsid w:val="00766F74"/>
    <w:rsid w:val="007705F2"/>
    <w:rsid w:val="00771559"/>
    <w:rsid w:val="007761EC"/>
    <w:rsid w:val="00780A82"/>
    <w:rsid w:val="007823B1"/>
    <w:rsid w:val="0079058C"/>
    <w:rsid w:val="00792E2D"/>
    <w:rsid w:val="007A0751"/>
    <w:rsid w:val="007A0FD4"/>
    <w:rsid w:val="007A3ECB"/>
    <w:rsid w:val="007A6DED"/>
    <w:rsid w:val="007B0E18"/>
    <w:rsid w:val="007B1B6C"/>
    <w:rsid w:val="007B3D3F"/>
    <w:rsid w:val="007C2012"/>
    <w:rsid w:val="007C3036"/>
    <w:rsid w:val="007C34A4"/>
    <w:rsid w:val="007C64E3"/>
    <w:rsid w:val="007C762C"/>
    <w:rsid w:val="007D3688"/>
    <w:rsid w:val="007D625A"/>
    <w:rsid w:val="0081039E"/>
    <w:rsid w:val="008160E6"/>
    <w:rsid w:val="00822668"/>
    <w:rsid w:val="00824672"/>
    <w:rsid w:val="00825176"/>
    <w:rsid w:val="00825F4C"/>
    <w:rsid w:val="008264D8"/>
    <w:rsid w:val="008309B2"/>
    <w:rsid w:val="008310CE"/>
    <w:rsid w:val="00832A26"/>
    <w:rsid w:val="00843EC5"/>
    <w:rsid w:val="00846B3C"/>
    <w:rsid w:val="008514ED"/>
    <w:rsid w:val="00860B8A"/>
    <w:rsid w:val="00861DA5"/>
    <w:rsid w:val="008621E1"/>
    <w:rsid w:val="00864B37"/>
    <w:rsid w:val="00864C08"/>
    <w:rsid w:val="00864C7A"/>
    <w:rsid w:val="00866924"/>
    <w:rsid w:val="00872E6F"/>
    <w:rsid w:val="008751E8"/>
    <w:rsid w:val="00877509"/>
    <w:rsid w:val="00880F1E"/>
    <w:rsid w:val="00881363"/>
    <w:rsid w:val="00882AA6"/>
    <w:rsid w:val="00892D82"/>
    <w:rsid w:val="008953D8"/>
    <w:rsid w:val="008A4D54"/>
    <w:rsid w:val="008A55FB"/>
    <w:rsid w:val="008B4D82"/>
    <w:rsid w:val="008C0C0E"/>
    <w:rsid w:val="008C1857"/>
    <w:rsid w:val="008C2A12"/>
    <w:rsid w:val="008C55CE"/>
    <w:rsid w:val="008C658D"/>
    <w:rsid w:val="008D0956"/>
    <w:rsid w:val="008D22B6"/>
    <w:rsid w:val="008D2C97"/>
    <w:rsid w:val="008D40F8"/>
    <w:rsid w:val="008D6FD2"/>
    <w:rsid w:val="008E304C"/>
    <w:rsid w:val="008F15D6"/>
    <w:rsid w:val="008F1F23"/>
    <w:rsid w:val="008F3C9A"/>
    <w:rsid w:val="008F5A09"/>
    <w:rsid w:val="00904DB0"/>
    <w:rsid w:val="0090515E"/>
    <w:rsid w:val="009112F4"/>
    <w:rsid w:val="009119CC"/>
    <w:rsid w:val="00915E16"/>
    <w:rsid w:val="00915E55"/>
    <w:rsid w:val="009165FE"/>
    <w:rsid w:val="00922F0B"/>
    <w:rsid w:val="009248B3"/>
    <w:rsid w:val="009253F4"/>
    <w:rsid w:val="00925EE6"/>
    <w:rsid w:val="00926526"/>
    <w:rsid w:val="0093153B"/>
    <w:rsid w:val="00931BB6"/>
    <w:rsid w:val="00931DB3"/>
    <w:rsid w:val="00932C7A"/>
    <w:rsid w:val="009440B7"/>
    <w:rsid w:val="00950024"/>
    <w:rsid w:val="00953724"/>
    <w:rsid w:val="00955A1B"/>
    <w:rsid w:val="00960FAD"/>
    <w:rsid w:val="00963CB0"/>
    <w:rsid w:val="00967712"/>
    <w:rsid w:val="00974A97"/>
    <w:rsid w:val="00974D5F"/>
    <w:rsid w:val="00981DB5"/>
    <w:rsid w:val="0098276E"/>
    <w:rsid w:val="00985194"/>
    <w:rsid w:val="00987B0E"/>
    <w:rsid w:val="009905D3"/>
    <w:rsid w:val="00996638"/>
    <w:rsid w:val="009977AD"/>
    <w:rsid w:val="009A076E"/>
    <w:rsid w:val="009A4365"/>
    <w:rsid w:val="009B0170"/>
    <w:rsid w:val="009B3533"/>
    <w:rsid w:val="009D00BA"/>
    <w:rsid w:val="009E52D0"/>
    <w:rsid w:val="009E5BA6"/>
    <w:rsid w:val="009E7107"/>
    <w:rsid w:val="009F1F10"/>
    <w:rsid w:val="009F4C59"/>
    <w:rsid w:val="009F6212"/>
    <w:rsid w:val="009F7E5F"/>
    <w:rsid w:val="00A0128E"/>
    <w:rsid w:val="00A04EDA"/>
    <w:rsid w:val="00A060AC"/>
    <w:rsid w:val="00A10D00"/>
    <w:rsid w:val="00A11C2A"/>
    <w:rsid w:val="00A134F1"/>
    <w:rsid w:val="00A13D3C"/>
    <w:rsid w:val="00A22B92"/>
    <w:rsid w:val="00A26C2F"/>
    <w:rsid w:val="00A32BD0"/>
    <w:rsid w:val="00A36E10"/>
    <w:rsid w:val="00A41318"/>
    <w:rsid w:val="00A41A71"/>
    <w:rsid w:val="00A42DE8"/>
    <w:rsid w:val="00A53351"/>
    <w:rsid w:val="00A57B50"/>
    <w:rsid w:val="00A61C95"/>
    <w:rsid w:val="00A62335"/>
    <w:rsid w:val="00A62598"/>
    <w:rsid w:val="00A62E2C"/>
    <w:rsid w:val="00A66AC1"/>
    <w:rsid w:val="00A72E02"/>
    <w:rsid w:val="00A75C58"/>
    <w:rsid w:val="00A7696F"/>
    <w:rsid w:val="00A82739"/>
    <w:rsid w:val="00A91304"/>
    <w:rsid w:val="00A9262E"/>
    <w:rsid w:val="00A9422C"/>
    <w:rsid w:val="00AA286E"/>
    <w:rsid w:val="00AA77BF"/>
    <w:rsid w:val="00AB2BDB"/>
    <w:rsid w:val="00AB3C0F"/>
    <w:rsid w:val="00AB63ED"/>
    <w:rsid w:val="00AC03E6"/>
    <w:rsid w:val="00AC28B0"/>
    <w:rsid w:val="00AC3A3E"/>
    <w:rsid w:val="00AC3D98"/>
    <w:rsid w:val="00AC6DB1"/>
    <w:rsid w:val="00AD15EE"/>
    <w:rsid w:val="00AD6F98"/>
    <w:rsid w:val="00AE458A"/>
    <w:rsid w:val="00AE5960"/>
    <w:rsid w:val="00AE5EE0"/>
    <w:rsid w:val="00AF01BB"/>
    <w:rsid w:val="00B00BB4"/>
    <w:rsid w:val="00B0264A"/>
    <w:rsid w:val="00B0365C"/>
    <w:rsid w:val="00B06CD9"/>
    <w:rsid w:val="00B06E84"/>
    <w:rsid w:val="00B07656"/>
    <w:rsid w:val="00B13CAA"/>
    <w:rsid w:val="00B14F4A"/>
    <w:rsid w:val="00B330B3"/>
    <w:rsid w:val="00B36C43"/>
    <w:rsid w:val="00B421B9"/>
    <w:rsid w:val="00B455D7"/>
    <w:rsid w:val="00B56FFB"/>
    <w:rsid w:val="00B57EBD"/>
    <w:rsid w:val="00B60FE8"/>
    <w:rsid w:val="00B67C80"/>
    <w:rsid w:val="00B71021"/>
    <w:rsid w:val="00B761B8"/>
    <w:rsid w:val="00B76704"/>
    <w:rsid w:val="00B811A0"/>
    <w:rsid w:val="00B8152D"/>
    <w:rsid w:val="00B8475A"/>
    <w:rsid w:val="00B85981"/>
    <w:rsid w:val="00B9011A"/>
    <w:rsid w:val="00B937A0"/>
    <w:rsid w:val="00BA04E6"/>
    <w:rsid w:val="00BA2967"/>
    <w:rsid w:val="00BA6E9D"/>
    <w:rsid w:val="00BB112D"/>
    <w:rsid w:val="00BB3C8F"/>
    <w:rsid w:val="00BB4557"/>
    <w:rsid w:val="00BC17D0"/>
    <w:rsid w:val="00BE3979"/>
    <w:rsid w:val="00BE4003"/>
    <w:rsid w:val="00BE5183"/>
    <w:rsid w:val="00BF1A21"/>
    <w:rsid w:val="00BF6FBF"/>
    <w:rsid w:val="00C04186"/>
    <w:rsid w:val="00C04660"/>
    <w:rsid w:val="00C13EC0"/>
    <w:rsid w:val="00C16C57"/>
    <w:rsid w:val="00C21AAA"/>
    <w:rsid w:val="00C25BE2"/>
    <w:rsid w:val="00C34EC7"/>
    <w:rsid w:val="00C4378A"/>
    <w:rsid w:val="00C44B10"/>
    <w:rsid w:val="00C51506"/>
    <w:rsid w:val="00C51894"/>
    <w:rsid w:val="00C550DA"/>
    <w:rsid w:val="00C67912"/>
    <w:rsid w:val="00C7291E"/>
    <w:rsid w:val="00C8484F"/>
    <w:rsid w:val="00C848B6"/>
    <w:rsid w:val="00C857DE"/>
    <w:rsid w:val="00C85C89"/>
    <w:rsid w:val="00C93114"/>
    <w:rsid w:val="00CA1B66"/>
    <w:rsid w:val="00CA1E46"/>
    <w:rsid w:val="00CA5BC2"/>
    <w:rsid w:val="00CA7950"/>
    <w:rsid w:val="00CC1452"/>
    <w:rsid w:val="00CC401F"/>
    <w:rsid w:val="00CC5C70"/>
    <w:rsid w:val="00CC783E"/>
    <w:rsid w:val="00CD5D7B"/>
    <w:rsid w:val="00CE0DA0"/>
    <w:rsid w:val="00CE0DE9"/>
    <w:rsid w:val="00CE0FA3"/>
    <w:rsid w:val="00CF2286"/>
    <w:rsid w:val="00CF373E"/>
    <w:rsid w:val="00CF4ABA"/>
    <w:rsid w:val="00CF5A82"/>
    <w:rsid w:val="00D015BA"/>
    <w:rsid w:val="00D023C9"/>
    <w:rsid w:val="00D0270E"/>
    <w:rsid w:val="00D07D2A"/>
    <w:rsid w:val="00D12F42"/>
    <w:rsid w:val="00D14D88"/>
    <w:rsid w:val="00D17DBE"/>
    <w:rsid w:val="00D17E2C"/>
    <w:rsid w:val="00D20B47"/>
    <w:rsid w:val="00D216D1"/>
    <w:rsid w:val="00D21FBF"/>
    <w:rsid w:val="00D25910"/>
    <w:rsid w:val="00D2722D"/>
    <w:rsid w:val="00D32911"/>
    <w:rsid w:val="00D52AB5"/>
    <w:rsid w:val="00D553D8"/>
    <w:rsid w:val="00D5681F"/>
    <w:rsid w:val="00D56951"/>
    <w:rsid w:val="00D57434"/>
    <w:rsid w:val="00D60F09"/>
    <w:rsid w:val="00D701C5"/>
    <w:rsid w:val="00D71D5D"/>
    <w:rsid w:val="00D733AC"/>
    <w:rsid w:val="00D807A9"/>
    <w:rsid w:val="00D811C6"/>
    <w:rsid w:val="00D8697D"/>
    <w:rsid w:val="00D91692"/>
    <w:rsid w:val="00DB020B"/>
    <w:rsid w:val="00DB22B1"/>
    <w:rsid w:val="00DB2A58"/>
    <w:rsid w:val="00DB3700"/>
    <w:rsid w:val="00DB4BDD"/>
    <w:rsid w:val="00DB6AF6"/>
    <w:rsid w:val="00DB760A"/>
    <w:rsid w:val="00DC10D3"/>
    <w:rsid w:val="00DC110A"/>
    <w:rsid w:val="00DC18D3"/>
    <w:rsid w:val="00DC445A"/>
    <w:rsid w:val="00DC48A9"/>
    <w:rsid w:val="00DD202C"/>
    <w:rsid w:val="00DD658B"/>
    <w:rsid w:val="00DD6A9E"/>
    <w:rsid w:val="00DD775F"/>
    <w:rsid w:val="00DD7823"/>
    <w:rsid w:val="00DD7E69"/>
    <w:rsid w:val="00DE29FA"/>
    <w:rsid w:val="00DE2C3E"/>
    <w:rsid w:val="00DF32CD"/>
    <w:rsid w:val="00DF388A"/>
    <w:rsid w:val="00DF5C14"/>
    <w:rsid w:val="00E00588"/>
    <w:rsid w:val="00E01FA5"/>
    <w:rsid w:val="00E040F3"/>
    <w:rsid w:val="00E073FE"/>
    <w:rsid w:val="00E17026"/>
    <w:rsid w:val="00E355C5"/>
    <w:rsid w:val="00E41618"/>
    <w:rsid w:val="00E458FF"/>
    <w:rsid w:val="00E473AF"/>
    <w:rsid w:val="00E503D9"/>
    <w:rsid w:val="00E544EC"/>
    <w:rsid w:val="00E54516"/>
    <w:rsid w:val="00E60E70"/>
    <w:rsid w:val="00E6473D"/>
    <w:rsid w:val="00E64A91"/>
    <w:rsid w:val="00E65A28"/>
    <w:rsid w:val="00E66F4B"/>
    <w:rsid w:val="00E67168"/>
    <w:rsid w:val="00E75C73"/>
    <w:rsid w:val="00E75D43"/>
    <w:rsid w:val="00E80EE2"/>
    <w:rsid w:val="00E82793"/>
    <w:rsid w:val="00E838D6"/>
    <w:rsid w:val="00E8615A"/>
    <w:rsid w:val="00E86AB6"/>
    <w:rsid w:val="00E930ED"/>
    <w:rsid w:val="00E95E84"/>
    <w:rsid w:val="00EA2F69"/>
    <w:rsid w:val="00EA5310"/>
    <w:rsid w:val="00EA59DA"/>
    <w:rsid w:val="00EB2ED7"/>
    <w:rsid w:val="00EB419D"/>
    <w:rsid w:val="00EB41AD"/>
    <w:rsid w:val="00EB4BBB"/>
    <w:rsid w:val="00EB51C8"/>
    <w:rsid w:val="00EB69BF"/>
    <w:rsid w:val="00EC7BD6"/>
    <w:rsid w:val="00ED095A"/>
    <w:rsid w:val="00ED0A5A"/>
    <w:rsid w:val="00ED18B0"/>
    <w:rsid w:val="00ED62C0"/>
    <w:rsid w:val="00ED7116"/>
    <w:rsid w:val="00EE02AD"/>
    <w:rsid w:val="00EE26F8"/>
    <w:rsid w:val="00EE40D8"/>
    <w:rsid w:val="00EF32F5"/>
    <w:rsid w:val="00EF3461"/>
    <w:rsid w:val="00EF5035"/>
    <w:rsid w:val="00F0022B"/>
    <w:rsid w:val="00F00BD5"/>
    <w:rsid w:val="00F06059"/>
    <w:rsid w:val="00F10CBA"/>
    <w:rsid w:val="00F12922"/>
    <w:rsid w:val="00F32FF0"/>
    <w:rsid w:val="00F41043"/>
    <w:rsid w:val="00F45389"/>
    <w:rsid w:val="00F50D15"/>
    <w:rsid w:val="00F53501"/>
    <w:rsid w:val="00F62B30"/>
    <w:rsid w:val="00F63A7D"/>
    <w:rsid w:val="00F6403D"/>
    <w:rsid w:val="00F70732"/>
    <w:rsid w:val="00F76CDC"/>
    <w:rsid w:val="00F77E45"/>
    <w:rsid w:val="00F80A96"/>
    <w:rsid w:val="00F928E4"/>
    <w:rsid w:val="00F92F7B"/>
    <w:rsid w:val="00F93E41"/>
    <w:rsid w:val="00F94011"/>
    <w:rsid w:val="00F969B6"/>
    <w:rsid w:val="00F97BED"/>
    <w:rsid w:val="00FB1172"/>
    <w:rsid w:val="00FB1664"/>
    <w:rsid w:val="00FC6D6A"/>
    <w:rsid w:val="00FD2831"/>
    <w:rsid w:val="00FD2CB1"/>
    <w:rsid w:val="00FD6F97"/>
    <w:rsid w:val="00FE0328"/>
    <w:rsid w:val="00FE3885"/>
    <w:rsid w:val="00FE3B4B"/>
    <w:rsid w:val="00FE5691"/>
    <w:rsid w:val="00FF05F7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823B1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80A8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1B688F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1B68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B61E-D80B-4F70-A2B0-39934AEE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